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1A" w:rsidRPr="00F65004" w:rsidRDefault="00DE1D98" w:rsidP="00DE1D98">
      <w:pPr>
        <w:pStyle w:val="Title"/>
        <w:spacing w:line="240" w:lineRule="auto"/>
        <w:rPr>
          <w:caps w:val="0"/>
          <w:sz w:val="32"/>
          <w:szCs w:val="32"/>
        </w:rPr>
      </w:pPr>
      <w:bookmarkStart w:id="0" w:name="_GoBack"/>
      <w:bookmarkEnd w:id="0"/>
      <w:r>
        <w:rPr>
          <w:caps w:val="0"/>
          <w:sz w:val="32"/>
          <w:szCs w:val="32"/>
        </w:rPr>
        <w:t>Animals in the Workplace: Employer Rights and Responsibilities</w:t>
      </w:r>
    </w:p>
    <w:p w:rsidR="008111BB" w:rsidRDefault="008111BB" w:rsidP="008111BB"/>
    <w:p w:rsidR="000621B4" w:rsidRPr="00BE6761" w:rsidRDefault="00F65004" w:rsidP="000621B4">
      <w:pPr>
        <w:jc w:val="center"/>
        <w:rPr>
          <w:b/>
        </w:rPr>
      </w:pPr>
      <w:r w:rsidRPr="00BE6761">
        <w:rPr>
          <w:b/>
        </w:rPr>
        <w:t>Abstract</w:t>
      </w:r>
    </w:p>
    <w:p w:rsidR="00F65004" w:rsidRPr="00950244" w:rsidRDefault="00950244" w:rsidP="00BE6761">
      <w:pPr>
        <w:ind w:left="720"/>
      </w:pPr>
      <w:r>
        <w:br/>
      </w:r>
      <w:r w:rsidR="00F65004" w:rsidRPr="00F65004">
        <w:rPr>
          <w:bCs/>
          <w:iCs/>
        </w:rPr>
        <w:t>While some firms welcome pets in the workplace, the vast majority of firms do not per</w:t>
      </w:r>
      <w:r w:rsidR="00EC41AB">
        <w:rPr>
          <w:bCs/>
          <w:iCs/>
        </w:rPr>
        <w:t>mit them; however, more often</w:t>
      </w:r>
      <w:r w:rsidR="00F65004" w:rsidRPr="00F65004">
        <w:rPr>
          <w:bCs/>
          <w:iCs/>
        </w:rPr>
        <w:t xml:space="preserve"> Americans are insisting that their animals go with them everywhere and this societal trend means that organizations with “no pets” policies can expect a growing number of petitions from employees seeking to bring their animals to work. One avenue workers have increasingly adopted, having witnessed its success in other areas (e.g., transportation, housing), is requesting firms to eliminate pet bans and relax animal policies at the </w:t>
      </w:r>
      <w:r w:rsidR="00EC41AB">
        <w:rPr>
          <w:bCs/>
          <w:iCs/>
        </w:rPr>
        <w:t>workplace</w:t>
      </w:r>
      <w:r w:rsidR="00F65004" w:rsidRPr="00F65004">
        <w:rPr>
          <w:bCs/>
          <w:iCs/>
        </w:rPr>
        <w:t xml:space="preserve"> as a reasonable accommodation for their </w:t>
      </w:r>
      <w:r w:rsidR="007C476E">
        <w:rPr>
          <w:bCs/>
          <w:iCs/>
        </w:rPr>
        <w:t xml:space="preserve">(primarily mental) </w:t>
      </w:r>
      <w:r w:rsidR="00F65004" w:rsidRPr="00F65004">
        <w:rPr>
          <w:bCs/>
          <w:iCs/>
        </w:rPr>
        <w:t>impairments</w:t>
      </w:r>
      <w:r w:rsidR="00EC41AB">
        <w:rPr>
          <w:bCs/>
          <w:iCs/>
        </w:rPr>
        <w:t xml:space="preserve">. As a result, </w:t>
      </w:r>
      <w:r w:rsidR="00F65004" w:rsidRPr="00F65004">
        <w:rPr>
          <w:bCs/>
          <w:iCs/>
        </w:rPr>
        <w:t>businesses that unlawfully reject such appeals are finding themselves in court charged with disability discrimination. Organizations are confused about their obligation to waive “no pets” directives for disabled employees and to remedy this situation</w:t>
      </w:r>
      <w:r w:rsidR="00EC41AB">
        <w:rPr>
          <w:bCs/>
          <w:iCs/>
        </w:rPr>
        <w:t>; therefore,</w:t>
      </w:r>
      <w:r w:rsidR="00F65004" w:rsidRPr="00F65004">
        <w:rPr>
          <w:bCs/>
          <w:iCs/>
        </w:rPr>
        <w:t xml:space="preserve"> this article addresses animals at work and provides guidance with respect to this increasingly contentious issue and to keep organizations “out of the legal dog house.”</w:t>
      </w:r>
    </w:p>
    <w:p w:rsidR="00F65004" w:rsidRPr="005731CF" w:rsidRDefault="00F65004" w:rsidP="005731CF">
      <w:pPr>
        <w:spacing w:line="240" w:lineRule="auto"/>
        <w:ind w:left="1440" w:hanging="1440"/>
        <w:rPr>
          <w:bCs/>
          <w:iCs/>
        </w:rPr>
        <w:sectPr w:rsidR="00F65004" w:rsidRPr="005731CF" w:rsidSect="005A0D3C">
          <w:headerReference w:type="default" r:id="rId9"/>
          <w:footerReference w:type="default" r:id="rId10"/>
          <w:pgSz w:w="12240" w:h="15840"/>
          <w:pgMar w:top="1152" w:right="1152" w:bottom="1152" w:left="1152" w:header="720" w:footer="720" w:gutter="0"/>
          <w:cols w:space="720"/>
          <w:docGrid w:linePitch="360"/>
        </w:sectPr>
      </w:pPr>
      <w:r w:rsidRPr="00F65004">
        <w:rPr>
          <w:bCs/>
          <w:iCs/>
        </w:rPr>
        <w:t>Keywords:</w:t>
      </w:r>
      <w:r w:rsidRPr="00F65004">
        <w:rPr>
          <w:bCs/>
          <w:iCs/>
        </w:rPr>
        <w:tab/>
        <w:t>animals in the workplace</w:t>
      </w:r>
      <w:r>
        <w:rPr>
          <w:bCs/>
          <w:iCs/>
        </w:rPr>
        <w:t>,</w:t>
      </w:r>
      <w:r w:rsidRPr="00F65004">
        <w:rPr>
          <w:bCs/>
          <w:iCs/>
        </w:rPr>
        <w:t xml:space="preserve"> </w:t>
      </w:r>
      <w:r>
        <w:rPr>
          <w:bCs/>
          <w:iCs/>
        </w:rPr>
        <w:t>emotional suppor</w:t>
      </w:r>
      <w:r w:rsidR="008111BB">
        <w:rPr>
          <w:bCs/>
          <w:iCs/>
        </w:rPr>
        <w:t xml:space="preserve">t animals, mental disabilities, </w:t>
      </w:r>
      <w:r w:rsidRPr="00F65004">
        <w:rPr>
          <w:bCs/>
          <w:iCs/>
        </w:rPr>
        <w:t>service animals</w:t>
      </w:r>
      <w:r>
        <w:rPr>
          <w:bCs/>
          <w:iCs/>
        </w:rPr>
        <w:t>, therapy animals,</w:t>
      </w:r>
      <w:r w:rsidRPr="00F65004">
        <w:rPr>
          <w:bCs/>
          <w:iCs/>
        </w:rPr>
        <w:t xml:space="preserve"> pets in the workplace</w:t>
      </w:r>
    </w:p>
    <w:p w:rsidR="00A272E0" w:rsidRPr="009544EE" w:rsidRDefault="00A272E0" w:rsidP="009544EE">
      <w:pPr>
        <w:pStyle w:val="BodyText"/>
        <w:spacing w:before="0" w:beforeAutospacing="0" w:line="240" w:lineRule="auto"/>
        <w:rPr>
          <w:lang w:val="en"/>
        </w:rPr>
      </w:pPr>
      <w:r w:rsidRPr="005342A9">
        <w:rPr>
          <w:b/>
          <w:caps/>
          <w:lang w:val="en"/>
        </w:rPr>
        <w:lastRenderedPageBreak/>
        <w:t>Introduction</w:t>
      </w:r>
    </w:p>
    <w:p w:rsidR="00A272E0" w:rsidRDefault="00A272E0" w:rsidP="00A272E0">
      <w:pPr>
        <w:pStyle w:val="BodyText"/>
        <w:spacing w:before="0" w:beforeAutospacing="0" w:line="240" w:lineRule="auto"/>
        <w:rPr>
          <w:lang w:val="en"/>
        </w:rPr>
      </w:pPr>
    </w:p>
    <w:p w:rsidR="00E75C3E" w:rsidRDefault="009544EE" w:rsidP="005731CF">
      <w:pPr>
        <w:pStyle w:val="BodyText"/>
        <w:spacing w:before="0" w:beforeAutospacing="0" w:line="240" w:lineRule="auto"/>
        <w:ind w:firstLine="720"/>
        <w:jc w:val="left"/>
        <w:rPr>
          <w:bCs/>
          <w:iCs/>
        </w:rPr>
      </w:pPr>
      <w:r>
        <w:rPr>
          <w:lang w:val="en"/>
        </w:rPr>
        <w:t>Americans today vigorously assert</w:t>
      </w:r>
      <w:r w:rsidR="002640AF" w:rsidRPr="002640AF">
        <w:rPr>
          <w:lang w:val="en"/>
        </w:rPr>
        <w:t xml:space="preserve"> their rights</w:t>
      </w:r>
      <w:r w:rsidR="005B07E7">
        <w:rPr>
          <w:lang w:val="en"/>
        </w:rPr>
        <w:t xml:space="preserve"> and o</w:t>
      </w:r>
      <w:r w:rsidR="00FB7688">
        <w:rPr>
          <w:lang w:val="en"/>
        </w:rPr>
        <w:t xml:space="preserve">ne </w:t>
      </w:r>
      <w:r w:rsidR="005B07E7" w:rsidRPr="005B07E7">
        <w:rPr>
          <w:lang w:val="en"/>
        </w:rPr>
        <w:t>that seems</w:t>
      </w:r>
      <w:r>
        <w:rPr>
          <w:lang w:val="en"/>
        </w:rPr>
        <w:t xml:space="preserve"> to be gaining momentum in the</w:t>
      </w:r>
      <w:r w:rsidR="005B07E7" w:rsidRPr="005B07E7">
        <w:rPr>
          <w:lang w:val="en"/>
        </w:rPr>
        <w:t xml:space="preserve"> workplace is </w:t>
      </w:r>
      <w:r w:rsidR="005B07E7">
        <w:rPr>
          <w:lang w:val="en"/>
        </w:rPr>
        <w:t>employees</w:t>
      </w:r>
      <w:r w:rsidR="002B1BF2">
        <w:rPr>
          <w:lang w:val="en"/>
        </w:rPr>
        <w:t>’</w:t>
      </w:r>
      <w:r w:rsidR="00AC6ADF">
        <w:rPr>
          <w:lang w:val="en"/>
        </w:rPr>
        <w:t xml:space="preserve"> insistence that business</w:t>
      </w:r>
      <w:r w:rsidR="00C2639E">
        <w:rPr>
          <w:lang w:val="en"/>
        </w:rPr>
        <w:t>es</w:t>
      </w:r>
      <w:r w:rsidR="00AC6ADF">
        <w:rPr>
          <w:lang w:val="en"/>
        </w:rPr>
        <w:t xml:space="preserve"> waive their “no </w:t>
      </w:r>
      <w:r>
        <w:rPr>
          <w:lang w:val="en"/>
        </w:rPr>
        <w:t>pets” policies so that employees</w:t>
      </w:r>
      <w:r w:rsidR="00AC6ADF">
        <w:rPr>
          <w:lang w:val="en"/>
        </w:rPr>
        <w:t xml:space="preserve"> can bring their</w:t>
      </w:r>
      <w:r w:rsidR="0087399A">
        <w:rPr>
          <w:bCs/>
        </w:rPr>
        <w:t xml:space="preserve"> </w:t>
      </w:r>
      <w:r w:rsidR="00437EB7">
        <w:rPr>
          <w:bCs/>
        </w:rPr>
        <w:t>animals</w:t>
      </w:r>
      <w:r w:rsidR="00435EBB">
        <w:rPr>
          <w:bCs/>
        </w:rPr>
        <w:t xml:space="preserve"> to work</w:t>
      </w:r>
      <w:r w:rsidR="003F3011">
        <w:rPr>
          <w:bCs/>
        </w:rPr>
        <w:t xml:space="preserve"> with them</w:t>
      </w:r>
      <w:r w:rsidR="005B4937">
        <w:rPr>
          <w:bCs/>
        </w:rPr>
        <w:t xml:space="preserve">. </w:t>
      </w:r>
      <w:r w:rsidR="00435EBB" w:rsidRPr="00435EBB">
        <w:rPr>
          <w:bCs/>
          <w:iCs/>
          <w:lang w:val="en-GB"/>
        </w:rPr>
        <w:t>KnowledgeWorkx (2012)</w:t>
      </w:r>
      <w:r w:rsidR="00E11E96">
        <w:rPr>
          <w:bCs/>
          <w:iCs/>
          <w:lang w:val="en-GB"/>
        </w:rPr>
        <w:t>, for example,</w:t>
      </w:r>
      <w:r w:rsidR="00435EBB" w:rsidRPr="00435EBB">
        <w:rPr>
          <w:bCs/>
          <w:iCs/>
          <w:lang w:val="en-GB"/>
        </w:rPr>
        <w:t xml:space="preserve"> listed pets in the office as number 1 in thei</w:t>
      </w:r>
      <w:r w:rsidR="00435EBB">
        <w:rPr>
          <w:bCs/>
          <w:iCs/>
          <w:lang w:val="en-GB"/>
        </w:rPr>
        <w:t>r top ten w</w:t>
      </w:r>
      <w:r w:rsidR="00E11E96">
        <w:rPr>
          <w:bCs/>
          <w:iCs/>
          <w:lang w:val="en-GB"/>
        </w:rPr>
        <w:t xml:space="preserve">orkplace trends and today </w:t>
      </w:r>
      <w:r w:rsidR="00FB7688">
        <w:rPr>
          <w:bCs/>
          <w:iCs/>
          <w:lang w:val="en"/>
        </w:rPr>
        <w:t>a</w:t>
      </w:r>
      <w:r w:rsidR="00FB7688" w:rsidRPr="00FB7688">
        <w:rPr>
          <w:bCs/>
          <w:iCs/>
          <w:lang w:val="en"/>
        </w:rPr>
        <w:t>bout 1.4 million owners take some 2.3 million dogs to work every day, according to an American Pet Products Association survey</w:t>
      </w:r>
      <w:r w:rsidR="00E521F0">
        <w:rPr>
          <w:bCs/>
          <w:iCs/>
          <w:lang w:val="en"/>
        </w:rPr>
        <w:t xml:space="preserve"> </w:t>
      </w:r>
      <w:r w:rsidR="00E521F0" w:rsidRPr="00E521F0">
        <w:rPr>
          <w:bCs/>
          <w:iCs/>
          <w:lang w:val="en"/>
        </w:rPr>
        <w:t>(Mann</w:t>
      </w:r>
      <w:r w:rsidR="00E521F0">
        <w:rPr>
          <w:bCs/>
          <w:iCs/>
          <w:lang w:val="en"/>
        </w:rPr>
        <w:t>ing, 2012)</w:t>
      </w:r>
      <w:r w:rsidR="00FB7688" w:rsidRPr="00FB7688">
        <w:rPr>
          <w:bCs/>
          <w:iCs/>
          <w:lang w:val="en"/>
        </w:rPr>
        <w:t xml:space="preserve">. In fact, dogs are allowed daily inside the offices of Google, Amazon, </w:t>
      </w:r>
      <w:r w:rsidR="0042588E">
        <w:rPr>
          <w:bCs/>
          <w:iCs/>
          <w:lang w:val="en"/>
        </w:rPr>
        <w:t xml:space="preserve">Zynga, </w:t>
      </w:r>
      <w:r w:rsidR="00FB7688" w:rsidRPr="00FB7688">
        <w:rPr>
          <w:bCs/>
          <w:iCs/>
          <w:lang w:val="en"/>
        </w:rPr>
        <w:t>and</w:t>
      </w:r>
      <w:r w:rsidR="00FB7688">
        <w:rPr>
          <w:bCs/>
          <w:iCs/>
          <w:lang w:val="en"/>
        </w:rPr>
        <w:t xml:space="preserve"> Ben &amp; Jerry</w:t>
      </w:r>
      <w:r w:rsidR="002B1BF2">
        <w:rPr>
          <w:bCs/>
          <w:iCs/>
          <w:lang w:val="en"/>
        </w:rPr>
        <w:t>’</w:t>
      </w:r>
      <w:r w:rsidR="00FB7688">
        <w:rPr>
          <w:bCs/>
          <w:iCs/>
          <w:lang w:val="en"/>
        </w:rPr>
        <w:t xml:space="preserve">s. </w:t>
      </w:r>
      <w:r w:rsidR="00FB7688" w:rsidRPr="00FB7688">
        <w:rPr>
          <w:bCs/>
          <w:iCs/>
        </w:rPr>
        <w:t>Moreover, the web site, Do</w:t>
      </w:r>
      <w:r w:rsidR="00244928">
        <w:rPr>
          <w:bCs/>
          <w:iCs/>
        </w:rPr>
        <w:t>gFriendly.com (n.d.), posts over</w:t>
      </w:r>
      <w:r w:rsidR="00FB7688" w:rsidRPr="00FB7688">
        <w:rPr>
          <w:bCs/>
          <w:iCs/>
        </w:rPr>
        <w:t xml:space="preserve"> 370 organizations that permit dogs at the wo</w:t>
      </w:r>
      <w:r w:rsidR="000A225F">
        <w:rPr>
          <w:bCs/>
          <w:iCs/>
        </w:rPr>
        <w:t>rkplace. And this is just dogs!</w:t>
      </w:r>
    </w:p>
    <w:p w:rsidR="00ED13B2" w:rsidRDefault="00E75C3E" w:rsidP="005731CF">
      <w:pPr>
        <w:pStyle w:val="BodyText"/>
        <w:spacing w:before="0" w:beforeAutospacing="0" w:line="240" w:lineRule="auto"/>
        <w:ind w:firstLine="720"/>
        <w:jc w:val="left"/>
        <w:rPr>
          <w:iCs/>
          <w:lang w:val="en"/>
        </w:rPr>
      </w:pPr>
      <w:r>
        <w:rPr>
          <w:bCs/>
          <w:iCs/>
        </w:rPr>
        <w:t>I</w:t>
      </w:r>
      <w:r w:rsidR="00C56E3A">
        <w:rPr>
          <w:bCs/>
          <w:iCs/>
        </w:rPr>
        <w:t>n recent years, employers have seen a sharp increase in the n</w:t>
      </w:r>
      <w:r w:rsidR="00657B11">
        <w:rPr>
          <w:bCs/>
          <w:iCs/>
        </w:rPr>
        <w:t xml:space="preserve">umber of employees </w:t>
      </w:r>
      <w:r w:rsidR="00492EB2">
        <w:rPr>
          <w:bCs/>
          <w:iCs/>
        </w:rPr>
        <w:t>(</w:t>
      </w:r>
      <w:r w:rsidR="00167BA7">
        <w:rPr>
          <w:bCs/>
          <w:iCs/>
        </w:rPr>
        <w:t>this discussion</w:t>
      </w:r>
      <w:r w:rsidR="00DB75E5">
        <w:rPr>
          <w:bCs/>
          <w:iCs/>
        </w:rPr>
        <w:t xml:space="preserve"> also applies to </w:t>
      </w:r>
      <w:r w:rsidR="00943B43">
        <w:rPr>
          <w:bCs/>
          <w:iCs/>
        </w:rPr>
        <w:t xml:space="preserve">job applicants) </w:t>
      </w:r>
      <w:r w:rsidR="00657B11">
        <w:rPr>
          <w:bCs/>
          <w:iCs/>
        </w:rPr>
        <w:t xml:space="preserve">who </w:t>
      </w:r>
      <w:r w:rsidR="00C56E3A">
        <w:rPr>
          <w:bCs/>
          <w:iCs/>
        </w:rPr>
        <w:t xml:space="preserve">use animals as accommodations for physical, mental, or emotional impairments (Nelson, n.d.). Many attribute </w:t>
      </w:r>
      <w:r w:rsidR="005F0707">
        <w:rPr>
          <w:bCs/>
          <w:iCs/>
        </w:rPr>
        <w:t>this</w:t>
      </w:r>
      <w:r w:rsidR="00927D72">
        <w:rPr>
          <w:bCs/>
          <w:iCs/>
        </w:rPr>
        <w:t xml:space="preserve"> rise</w:t>
      </w:r>
      <w:r w:rsidR="005F0707">
        <w:rPr>
          <w:bCs/>
          <w:iCs/>
        </w:rPr>
        <w:t xml:space="preserve"> to </w:t>
      </w:r>
      <w:r w:rsidR="00FB7688" w:rsidRPr="00FB7688">
        <w:rPr>
          <w:bCs/>
          <w:iCs/>
        </w:rPr>
        <w:t>change</w:t>
      </w:r>
      <w:r w:rsidR="005F0707">
        <w:rPr>
          <w:bCs/>
          <w:iCs/>
        </w:rPr>
        <w:t>s</w:t>
      </w:r>
      <w:r w:rsidR="00FB7688" w:rsidRPr="00FB7688">
        <w:rPr>
          <w:bCs/>
          <w:iCs/>
        </w:rPr>
        <w:t xml:space="preserve"> </w:t>
      </w:r>
      <w:r w:rsidR="00FB7688">
        <w:rPr>
          <w:bCs/>
          <w:iCs/>
        </w:rPr>
        <w:t xml:space="preserve">happening in other </w:t>
      </w:r>
      <w:r w:rsidR="0021210E">
        <w:rPr>
          <w:bCs/>
          <w:iCs/>
        </w:rPr>
        <w:t xml:space="preserve">areas that </w:t>
      </w:r>
      <w:r w:rsidR="005F0707">
        <w:rPr>
          <w:bCs/>
          <w:iCs/>
        </w:rPr>
        <w:t>have dramatically expanded the scope of animals that can qualify as reasonable disability accommodations.</w:t>
      </w:r>
      <w:r w:rsidR="00FB7688">
        <w:rPr>
          <w:bCs/>
          <w:iCs/>
        </w:rPr>
        <w:t xml:space="preserve"> For example, </w:t>
      </w:r>
      <w:r w:rsidR="000D6DAE">
        <w:rPr>
          <w:bCs/>
          <w:iCs/>
        </w:rPr>
        <w:t>federal statutes</w:t>
      </w:r>
      <w:r w:rsidR="000D6DAE" w:rsidRPr="000D6DAE">
        <w:rPr>
          <w:bCs/>
          <w:iCs/>
        </w:rPr>
        <w:t xml:space="preserve"> including the Fair Housing Act (FHA</w:t>
      </w:r>
      <w:r w:rsidR="00AF5C79">
        <w:rPr>
          <w:bCs/>
          <w:iCs/>
        </w:rPr>
        <w:t>, 1968</w:t>
      </w:r>
      <w:r w:rsidR="000D6DAE" w:rsidRPr="000D6DAE">
        <w:rPr>
          <w:bCs/>
          <w:iCs/>
        </w:rPr>
        <w:t>)</w:t>
      </w:r>
      <w:r w:rsidR="000D6DAE">
        <w:rPr>
          <w:bCs/>
          <w:iCs/>
        </w:rPr>
        <w:t>,</w:t>
      </w:r>
      <w:r w:rsidR="00AF5C79">
        <w:rPr>
          <w:bCs/>
          <w:iCs/>
        </w:rPr>
        <w:t xml:space="preserve"> </w:t>
      </w:r>
      <w:r w:rsidR="000D6DAE" w:rsidRPr="000D6DAE">
        <w:rPr>
          <w:bCs/>
          <w:iCs/>
        </w:rPr>
        <w:t xml:space="preserve">Section 504 of the Rehabilitation Act </w:t>
      </w:r>
      <w:r w:rsidR="00AF5C79">
        <w:rPr>
          <w:bCs/>
          <w:iCs/>
        </w:rPr>
        <w:t>(</w:t>
      </w:r>
      <w:r w:rsidR="000D6DAE" w:rsidRPr="000D6DAE">
        <w:rPr>
          <w:bCs/>
          <w:iCs/>
        </w:rPr>
        <w:t>1973</w:t>
      </w:r>
      <w:r w:rsidR="00AF5C79">
        <w:rPr>
          <w:bCs/>
          <w:iCs/>
        </w:rPr>
        <w:t>)</w:t>
      </w:r>
      <w:r w:rsidR="003C7AB4">
        <w:rPr>
          <w:bCs/>
          <w:iCs/>
        </w:rPr>
        <w:t xml:space="preserve">, </w:t>
      </w:r>
      <w:r w:rsidR="000D6DAE">
        <w:rPr>
          <w:bCs/>
          <w:iCs/>
        </w:rPr>
        <w:t xml:space="preserve">and </w:t>
      </w:r>
      <w:r w:rsidR="006E491D">
        <w:rPr>
          <w:bCs/>
          <w:iCs/>
        </w:rPr>
        <w:t>the Air Carrier</w:t>
      </w:r>
      <w:r w:rsidR="000D6DAE" w:rsidRPr="000D6DAE">
        <w:rPr>
          <w:bCs/>
          <w:iCs/>
        </w:rPr>
        <w:t xml:space="preserve"> Access Act (ACAA</w:t>
      </w:r>
      <w:r w:rsidR="0009123C">
        <w:rPr>
          <w:bCs/>
          <w:iCs/>
        </w:rPr>
        <w:t xml:space="preserve">, </w:t>
      </w:r>
      <w:r w:rsidR="003C7AB4">
        <w:rPr>
          <w:bCs/>
          <w:iCs/>
        </w:rPr>
        <w:t>1986</w:t>
      </w:r>
      <w:r w:rsidR="0009123C">
        <w:rPr>
          <w:bCs/>
          <w:iCs/>
        </w:rPr>
        <w:t xml:space="preserve">) </w:t>
      </w:r>
      <w:r w:rsidR="000D6DAE" w:rsidRPr="000D6DAE">
        <w:rPr>
          <w:bCs/>
          <w:iCs/>
        </w:rPr>
        <w:t xml:space="preserve">protect the rights of people with disabilities to keep emotional support animals </w:t>
      </w:r>
      <w:r w:rsidR="00AC6ADF">
        <w:rPr>
          <w:bCs/>
          <w:iCs/>
        </w:rPr>
        <w:t xml:space="preserve">(ESAs) </w:t>
      </w:r>
      <w:r w:rsidR="000D6DAE" w:rsidRPr="000D6DAE">
        <w:rPr>
          <w:bCs/>
          <w:iCs/>
        </w:rPr>
        <w:t xml:space="preserve">in their homes when the landlord has a </w:t>
      </w:r>
      <w:r w:rsidR="00AC6ADF">
        <w:rPr>
          <w:bCs/>
          <w:iCs/>
        </w:rPr>
        <w:t xml:space="preserve">“no </w:t>
      </w:r>
      <w:r w:rsidR="000D6DAE" w:rsidRPr="000D6DAE">
        <w:rPr>
          <w:bCs/>
          <w:iCs/>
        </w:rPr>
        <w:t>pets</w:t>
      </w:r>
      <w:r w:rsidR="00AC6ADF">
        <w:rPr>
          <w:bCs/>
          <w:iCs/>
        </w:rPr>
        <w:t>”</w:t>
      </w:r>
      <w:r w:rsidR="000D6DAE" w:rsidRPr="000D6DAE">
        <w:rPr>
          <w:bCs/>
          <w:iCs/>
        </w:rPr>
        <w:t xml:space="preserve"> policy and to travel on airlines with their emotional support animals. </w:t>
      </w:r>
      <w:r w:rsidR="005F0707" w:rsidRPr="003C7AB4">
        <w:rPr>
          <w:bCs/>
          <w:iCs/>
          <w:color w:val="auto"/>
        </w:rPr>
        <w:t xml:space="preserve">Also contributing to this trend is the </w:t>
      </w:r>
      <w:r w:rsidR="000153D1" w:rsidRPr="003C7AB4">
        <w:rPr>
          <w:bCs/>
          <w:iCs/>
          <w:color w:val="auto"/>
        </w:rPr>
        <w:t xml:space="preserve">recently amended </w:t>
      </w:r>
      <w:r w:rsidR="00D02257" w:rsidRPr="003C7AB4">
        <w:rPr>
          <w:bCs/>
          <w:iCs/>
          <w:color w:val="auto"/>
        </w:rPr>
        <w:t>California Fair Employment and Housing</w:t>
      </w:r>
      <w:r w:rsidR="00D02257" w:rsidRPr="00D02257">
        <w:rPr>
          <w:bCs/>
          <w:iCs/>
        </w:rPr>
        <w:t xml:space="preserve"> Act</w:t>
      </w:r>
      <w:r w:rsidR="00D02257">
        <w:rPr>
          <w:bCs/>
          <w:iCs/>
        </w:rPr>
        <w:t xml:space="preserve"> </w:t>
      </w:r>
      <w:r w:rsidR="00151BE7">
        <w:rPr>
          <w:bCs/>
          <w:iCs/>
        </w:rPr>
        <w:t xml:space="preserve">(2012) </w:t>
      </w:r>
      <w:r w:rsidR="005F0707">
        <w:rPr>
          <w:bCs/>
          <w:iCs/>
        </w:rPr>
        <w:t xml:space="preserve">that </w:t>
      </w:r>
      <w:r w:rsidR="00415A5F" w:rsidRPr="00415A5F">
        <w:rPr>
          <w:bCs/>
          <w:iCs/>
        </w:rPr>
        <w:t>require</w:t>
      </w:r>
      <w:r w:rsidR="00415A5F">
        <w:rPr>
          <w:bCs/>
          <w:iCs/>
        </w:rPr>
        <w:t>s</w:t>
      </w:r>
      <w:r w:rsidR="00415A5F" w:rsidRPr="00415A5F">
        <w:rPr>
          <w:bCs/>
          <w:iCs/>
        </w:rPr>
        <w:t xml:space="preserve"> employers </w:t>
      </w:r>
      <w:r w:rsidR="00AB707D">
        <w:rPr>
          <w:bCs/>
          <w:iCs/>
        </w:rPr>
        <w:t xml:space="preserve">to allow </w:t>
      </w:r>
      <w:r w:rsidR="002B1BF2">
        <w:rPr>
          <w:bCs/>
          <w:iCs/>
        </w:rPr>
        <w:t>“</w:t>
      </w:r>
      <w:r w:rsidR="00AB707D">
        <w:rPr>
          <w:bCs/>
          <w:iCs/>
        </w:rPr>
        <w:t>assistive animals</w:t>
      </w:r>
      <w:r w:rsidR="002B1BF2">
        <w:rPr>
          <w:bCs/>
          <w:iCs/>
        </w:rPr>
        <w:t>”</w:t>
      </w:r>
      <w:r w:rsidR="00AB707D">
        <w:rPr>
          <w:bCs/>
          <w:iCs/>
        </w:rPr>
        <w:t xml:space="preserve"> </w:t>
      </w:r>
      <w:r w:rsidR="00415A5F" w:rsidRPr="00415A5F">
        <w:rPr>
          <w:bCs/>
          <w:iCs/>
        </w:rPr>
        <w:t xml:space="preserve">as a </w:t>
      </w:r>
      <w:r w:rsidR="003D4C5D">
        <w:rPr>
          <w:bCs/>
          <w:iCs/>
        </w:rPr>
        <w:t xml:space="preserve">necessary </w:t>
      </w:r>
      <w:r w:rsidR="00415A5F" w:rsidRPr="00415A5F">
        <w:rPr>
          <w:bCs/>
          <w:iCs/>
        </w:rPr>
        <w:t>reasonable accommodation</w:t>
      </w:r>
      <w:r w:rsidR="00AB707D">
        <w:rPr>
          <w:bCs/>
          <w:iCs/>
        </w:rPr>
        <w:t xml:space="preserve"> which includes animals </w:t>
      </w:r>
      <w:r w:rsidR="00AC6ADF">
        <w:rPr>
          <w:bCs/>
          <w:iCs/>
        </w:rPr>
        <w:t xml:space="preserve">of any species </w:t>
      </w:r>
      <w:r w:rsidR="00AB707D">
        <w:rPr>
          <w:bCs/>
          <w:iCs/>
        </w:rPr>
        <w:t xml:space="preserve">that provide </w:t>
      </w:r>
      <w:r w:rsidR="00760CEC">
        <w:rPr>
          <w:bCs/>
          <w:iCs/>
        </w:rPr>
        <w:t xml:space="preserve"> “‘</w:t>
      </w:r>
      <w:r w:rsidR="00AB707D">
        <w:rPr>
          <w:bCs/>
          <w:iCs/>
        </w:rPr>
        <w:t>emotional or other support</w:t>
      </w:r>
      <w:r w:rsidR="002B1BF2">
        <w:rPr>
          <w:bCs/>
          <w:iCs/>
        </w:rPr>
        <w:t>’</w:t>
      </w:r>
      <w:r w:rsidR="00AB707D">
        <w:rPr>
          <w:bCs/>
          <w:iCs/>
        </w:rPr>
        <w:t xml:space="preserve"> to a person with a disability including, but not limited to, traumatic brain injuries or mental disabilities such as major depression</w:t>
      </w:r>
      <w:r w:rsidR="002B1BF2">
        <w:rPr>
          <w:bCs/>
          <w:iCs/>
        </w:rPr>
        <w:t>”</w:t>
      </w:r>
      <w:r w:rsidR="00A11B75">
        <w:rPr>
          <w:bCs/>
          <w:iCs/>
        </w:rPr>
        <w:t xml:space="preserve"> (</w:t>
      </w:r>
      <w:r w:rsidR="00A11B75" w:rsidRPr="00A11B75">
        <w:rPr>
          <w:bCs/>
          <w:iCs/>
          <w:lang w:val="en"/>
        </w:rPr>
        <w:t xml:space="preserve">§7293.6 </w:t>
      </w:r>
      <w:r w:rsidR="00A11B75">
        <w:rPr>
          <w:bCs/>
          <w:iCs/>
          <w:lang w:val="en"/>
        </w:rPr>
        <w:t>(a) 1</w:t>
      </w:r>
      <w:r w:rsidR="00A11B75" w:rsidRPr="00A11B75">
        <w:rPr>
          <w:bCs/>
          <w:iCs/>
          <w:lang w:val="en"/>
        </w:rPr>
        <w:t>(D)</w:t>
      </w:r>
      <w:r w:rsidR="00A11B75">
        <w:rPr>
          <w:bCs/>
          <w:iCs/>
          <w:lang w:val="en"/>
        </w:rPr>
        <w:t>)</w:t>
      </w:r>
      <w:r w:rsidR="00A11B75" w:rsidRPr="00A11B75">
        <w:rPr>
          <w:bCs/>
          <w:iCs/>
          <w:lang w:val="en"/>
        </w:rPr>
        <w:t>.</w:t>
      </w:r>
      <w:r w:rsidR="00113BA0">
        <w:rPr>
          <w:iCs/>
          <w:lang w:val="en"/>
        </w:rPr>
        <w:t xml:space="preserve"> </w:t>
      </w:r>
    </w:p>
    <w:p w:rsidR="00664B7A" w:rsidRDefault="00113BA0" w:rsidP="005731CF">
      <w:pPr>
        <w:pStyle w:val="BodyText"/>
        <w:spacing w:before="0" w:beforeAutospacing="0" w:line="240" w:lineRule="auto"/>
        <w:ind w:firstLine="720"/>
        <w:jc w:val="left"/>
        <w:rPr>
          <w:bCs/>
          <w:iCs/>
        </w:rPr>
      </w:pPr>
      <w:r>
        <w:rPr>
          <w:iCs/>
          <w:lang w:val="en"/>
        </w:rPr>
        <w:t>Another fact</w:t>
      </w:r>
      <w:r w:rsidR="00DB11D0">
        <w:rPr>
          <w:iCs/>
          <w:lang w:val="en"/>
        </w:rPr>
        <w:t xml:space="preserve">or that may </w:t>
      </w:r>
      <w:r w:rsidR="00993B14">
        <w:rPr>
          <w:iCs/>
          <w:lang w:val="en"/>
        </w:rPr>
        <w:t>lead</w:t>
      </w:r>
      <w:r>
        <w:rPr>
          <w:iCs/>
          <w:lang w:val="en"/>
        </w:rPr>
        <w:t xml:space="preserve"> to</w:t>
      </w:r>
      <w:r w:rsidR="00ED13B2">
        <w:rPr>
          <w:iCs/>
          <w:lang w:val="en"/>
        </w:rPr>
        <w:t xml:space="preserve"> increased petitions for ESAs</w:t>
      </w:r>
      <w:r w:rsidR="00147DB1">
        <w:rPr>
          <w:iCs/>
          <w:lang w:val="en"/>
        </w:rPr>
        <w:t xml:space="preserve"> in the </w:t>
      </w:r>
      <w:r w:rsidR="00ED13B2">
        <w:rPr>
          <w:iCs/>
          <w:lang w:val="en"/>
        </w:rPr>
        <w:t>work</w:t>
      </w:r>
      <w:r w:rsidR="00147DB1">
        <w:rPr>
          <w:iCs/>
          <w:lang w:val="en"/>
        </w:rPr>
        <w:t>place</w:t>
      </w:r>
      <w:r w:rsidR="00ED13B2">
        <w:rPr>
          <w:iCs/>
          <w:lang w:val="en"/>
        </w:rPr>
        <w:t xml:space="preserve"> </w:t>
      </w:r>
      <w:r w:rsidR="00147DB1">
        <w:rPr>
          <w:iCs/>
          <w:lang w:val="en"/>
        </w:rPr>
        <w:t xml:space="preserve">involves </w:t>
      </w:r>
      <w:r w:rsidR="00993B14">
        <w:rPr>
          <w:iCs/>
          <w:lang w:val="en"/>
        </w:rPr>
        <w:t xml:space="preserve">the growing number of </w:t>
      </w:r>
      <w:r w:rsidR="00147DB1">
        <w:rPr>
          <w:iCs/>
          <w:lang w:val="en"/>
        </w:rPr>
        <w:t xml:space="preserve">people claiming mental impairments. This is </w:t>
      </w:r>
      <w:r w:rsidR="00DB11D0">
        <w:rPr>
          <w:iCs/>
          <w:lang w:val="en"/>
        </w:rPr>
        <w:t>due</w:t>
      </w:r>
      <w:r w:rsidR="00993B14">
        <w:rPr>
          <w:iCs/>
          <w:lang w:val="en"/>
        </w:rPr>
        <w:t>,</w:t>
      </w:r>
      <w:r w:rsidR="00DB11D0">
        <w:rPr>
          <w:iCs/>
          <w:lang w:val="en"/>
        </w:rPr>
        <w:t xml:space="preserve"> in part</w:t>
      </w:r>
      <w:r w:rsidR="00993B14">
        <w:rPr>
          <w:iCs/>
          <w:lang w:val="en"/>
        </w:rPr>
        <w:t>,</w:t>
      </w:r>
      <w:r w:rsidR="00DB11D0">
        <w:rPr>
          <w:iCs/>
          <w:lang w:val="en"/>
        </w:rPr>
        <w:t xml:space="preserve"> </w:t>
      </w:r>
      <w:r w:rsidR="00993B14">
        <w:rPr>
          <w:iCs/>
          <w:lang w:val="en"/>
        </w:rPr>
        <w:t>to lowered</w:t>
      </w:r>
      <w:r w:rsidR="00147DB1">
        <w:rPr>
          <w:iCs/>
          <w:lang w:val="en"/>
        </w:rPr>
        <w:t xml:space="preserve"> </w:t>
      </w:r>
      <w:r w:rsidR="00E75C3E" w:rsidRPr="00E75C3E">
        <w:rPr>
          <w:bCs/>
          <w:iCs/>
        </w:rPr>
        <w:t>thresholds for the diagnosis of numerous d</w:t>
      </w:r>
      <w:r w:rsidR="00993B14">
        <w:rPr>
          <w:bCs/>
          <w:iCs/>
        </w:rPr>
        <w:t xml:space="preserve">isorders </w:t>
      </w:r>
      <w:r w:rsidR="00B5049A">
        <w:rPr>
          <w:bCs/>
          <w:iCs/>
        </w:rPr>
        <w:t>whose behavior until a short time ago was not</w:t>
      </w:r>
      <w:r w:rsidR="00E75C3E" w:rsidRPr="00E75C3E">
        <w:rPr>
          <w:bCs/>
          <w:iCs/>
        </w:rPr>
        <w:t xml:space="preserve"> considered “d</w:t>
      </w:r>
      <w:r w:rsidR="00E268DC">
        <w:rPr>
          <w:bCs/>
          <w:iCs/>
        </w:rPr>
        <w:t>isordered”</w:t>
      </w:r>
      <w:r w:rsidR="003F5F05">
        <w:rPr>
          <w:bCs/>
          <w:iCs/>
        </w:rPr>
        <w:t>; however,</w:t>
      </w:r>
      <w:r w:rsidR="00993B14">
        <w:rPr>
          <w:bCs/>
          <w:iCs/>
        </w:rPr>
        <w:t xml:space="preserve"> </w:t>
      </w:r>
      <w:r w:rsidR="00E268DC">
        <w:rPr>
          <w:bCs/>
          <w:iCs/>
        </w:rPr>
        <w:t>under the</w:t>
      </w:r>
      <w:r w:rsidR="00D7441F">
        <w:rPr>
          <w:bCs/>
          <w:iCs/>
        </w:rPr>
        <w:t xml:space="preserve"> </w:t>
      </w:r>
      <w:r w:rsidR="00E7467D">
        <w:rPr>
          <w:bCs/>
          <w:iCs/>
        </w:rPr>
        <w:t>5</w:t>
      </w:r>
      <w:r w:rsidR="00E7467D" w:rsidRPr="00E7467D">
        <w:rPr>
          <w:bCs/>
          <w:iCs/>
          <w:vertAlign w:val="superscript"/>
        </w:rPr>
        <w:t>th</w:t>
      </w:r>
      <w:r w:rsidR="00E7467D">
        <w:rPr>
          <w:bCs/>
          <w:iCs/>
        </w:rPr>
        <w:t xml:space="preserve"> edition of the </w:t>
      </w:r>
      <w:r w:rsidR="00E268DC" w:rsidRPr="00E268DC">
        <w:rPr>
          <w:bCs/>
          <w:iCs/>
        </w:rPr>
        <w:t xml:space="preserve">American Psychiatric Association’s </w:t>
      </w:r>
      <w:r w:rsidR="00E268DC" w:rsidRPr="000D69D8">
        <w:rPr>
          <w:bCs/>
          <w:iCs/>
        </w:rPr>
        <w:t>Diagnostic and Statistical Manual o</w:t>
      </w:r>
      <w:r w:rsidR="006A5098" w:rsidRPr="000D69D8">
        <w:rPr>
          <w:bCs/>
          <w:iCs/>
        </w:rPr>
        <w:t xml:space="preserve">f </w:t>
      </w:r>
      <w:r w:rsidR="00E268DC" w:rsidRPr="000D69D8">
        <w:rPr>
          <w:bCs/>
          <w:iCs/>
        </w:rPr>
        <w:t>Mental Disorders (2013; DSM-5</w:t>
      </w:r>
      <w:r w:rsidR="00E268DC" w:rsidRPr="00E268DC">
        <w:rPr>
          <w:bCs/>
          <w:iCs/>
        </w:rPr>
        <w:t>)</w:t>
      </w:r>
      <w:r w:rsidR="003F5F05">
        <w:rPr>
          <w:bCs/>
          <w:iCs/>
        </w:rPr>
        <w:t xml:space="preserve"> more persons </w:t>
      </w:r>
      <w:r w:rsidR="006A5098">
        <w:rPr>
          <w:bCs/>
          <w:iCs/>
        </w:rPr>
        <w:t>are now</w:t>
      </w:r>
      <w:r w:rsidR="00E75C3E" w:rsidRPr="00E75C3E">
        <w:rPr>
          <w:bCs/>
          <w:iCs/>
        </w:rPr>
        <w:t xml:space="preserve"> labeled as ill. What was once considered psychologically healthy (or at least not unhealthy) is presently considered a mental illness. For example, people who are extremely shy and concerned about how others might evaluate them, and who thus avoid certain types of activities, might be diagnosed with “avoidant personality disorder.” These same characteristics were not hist</w:t>
      </w:r>
      <w:r w:rsidR="00967528">
        <w:rPr>
          <w:bCs/>
          <w:iCs/>
        </w:rPr>
        <w:t>orically considered disorders</w:t>
      </w:r>
      <w:r w:rsidR="00E75C3E" w:rsidRPr="00E75C3E">
        <w:rPr>
          <w:bCs/>
          <w:iCs/>
        </w:rPr>
        <w:t>, and in some other cultures they are not thought to be so</w:t>
      </w:r>
      <w:r w:rsidR="00914D52">
        <w:rPr>
          <w:bCs/>
          <w:iCs/>
        </w:rPr>
        <w:t xml:space="preserve"> today</w:t>
      </w:r>
      <w:r w:rsidR="00E75C3E" w:rsidRPr="00E75C3E">
        <w:rPr>
          <w:bCs/>
          <w:iCs/>
        </w:rPr>
        <w:t xml:space="preserve">. Some of the behaviors, beliefs, and feelings that were within the then-normal range of human experience </w:t>
      </w:r>
      <w:r w:rsidR="006A5098">
        <w:rPr>
          <w:bCs/>
          <w:iCs/>
        </w:rPr>
        <w:t xml:space="preserve">until just a few years ago </w:t>
      </w:r>
      <w:r w:rsidR="00E75C3E" w:rsidRPr="00E75C3E">
        <w:rPr>
          <w:bCs/>
          <w:iCs/>
        </w:rPr>
        <w:t xml:space="preserve">are now deemed to be pathological. Thus, </w:t>
      </w:r>
      <w:r w:rsidR="00E75C3E" w:rsidRPr="00B01752">
        <w:rPr>
          <w:bCs/>
          <w:iCs/>
        </w:rPr>
        <w:t>the actual definition of mental illness has broadened, creating a bigger tent with more peo</w:t>
      </w:r>
      <w:r w:rsidR="00914D52" w:rsidRPr="00B01752">
        <w:rPr>
          <w:bCs/>
          <w:iCs/>
        </w:rPr>
        <w:t>ple under it (Rosenberg, 2013)</w:t>
      </w:r>
      <w:r w:rsidR="0078712B">
        <w:rPr>
          <w:bCs/>
          <w:iCs/>
        </w:rPr>
        <w:t>,</w:t>
      </w:r>
      <w:r w:rsidR="00914D52">
        <w:rPr>
          <w:bCs/>
          <w:iCs/>
        </w:rPr>
        <w:t xml:space="preserve"> and a</w:t>
      </w:r>
      <w:r w:rsidR="00CF602D">
        <w:rPr>
          <w:bCs/>
          <w:iCs/>
        </w:rPr>
        <w:t>s mental disorders have increased there has been a concomitant rise in pets as therapy for mental c</w:t>
      </w:r>
      <w:r w:rsidR="00CF602D" w:rsidRPr="00CF602D">
        <w:rPr>
          <w:bCs/>
          <w:iCs/>
        </w:rPr>
        <w:t>onditions</w:t>
      </w:r>
      <w:r w:rsidR="00CF602D">
        <w:rPr>
          <w:bCs/>
          <w:iCs/>
        </w:rPr>
        <w:t xml:space="preserve"> (Wang, 2013).</w:t>
      </w:r>
    </w:p>
    <w:p w:rsidR="00FB7688" w:rsidRPr="00D659B2" w:rsidRDefault="00D659B2" w:rsidP="00D659B2">
      <w:pPr>
        <w:pStyle w:val="BodyText"/>
        <w:spacing w:before="0" w:beforeAutospacing="0" w:line="240" w:lineRule="auto"/>
        <w:ind w:firstLine="720"/>
        <w:jc w:val="left"/>
        <w:rPr>
          <w:bCs/>
          <w:iCs/>
        </w:rPr>
      </w:pPr>
      <w:r>
        <w:rPr>
          <w:bCs/>
          <w:iCs/>
        </w:rPr>
        <w:t xml:space="preserve">In this paper, the authors continue the discussion of Shain </w:t>
      </w:r>
      <w:r w:rsidR="009C761C">
        <w:rPr>
          <w:bCs/>
          <w:iCs/>
        </w:rPr>
        <w:t>and Newport (2014) with regard</w:t>
      </w:r>
      <w:r>
        <w:rPr>
          <w:bCs/>
          <w:iCs/>
        </w:rPr>
        <w:t xml:space="preserve"> to law and ethics. One problem </w:t>
      </w:r>
      <w:r w:rsidR="008F5152">
        <w:rPr>
          <w:bCs/>
          <w:iCs/>
        </w:rPr>
        <w:t xml:space="preserve">that </w:t>
      </w:r>
      <w:r w:rsidR="009C761C">
        <w:rPr>
          <w:bCs/>
          <w:iCs/>
        </w:rPr>
        <w:t xml:space="preserve">has </w:t>
      </w:r>
      <w:r>
        <w:rPr>
          <w:bCs/>
          <w:iCs/>
        </w:rPr>
        <w:t xml:space="preserve">developed is that both legal and lifestyle </w:t>
      </w:r>
      <w:r w:rsidR="00425769">
        <w:rPr>
          <w:bCs/>
          <w:iCs/>
        </w:rPr>
        <w:t xml:space="preserve">changes </w:t>
      </w:r>
      <w:r w:rsidR="009B08BF">
        <w:rPr>
          <w:bCs/>
          <w:iCs/>
        </w:rPr>
        <w:t xml:space="preserve">have generated considerable </w:t>
      </w:r>
      <w:r w:rsidR="005B27FC">
        <w:rPr>
          <w:bCs/>
          <w:iCs/>
        </w:rPr>
        <w:t>ambiguity</w:t>
      </w:r>
      <w:r w:rsidR="009B08BF">
        <w:rPr>
          <w:bCs/>
          <w:iCs/>
        </w:rPr>
        <w:t xml:space="preserve"> </w:t>
      </w:r>
      <w:r w:rsidR="002F29F6">
        <w:rPr>
          <w:bCs/>
          <w:iCs/>
        </w:rPr>
        <w:t xml:space="preserve">and </w:t>
      </w:r>
      <w:r w:rsidR="005B27FC">
        <w:rPr>
          <w:bCs/>
          <w:iCs/>
        </w:rPr>
        <w:t>many employers</w:t>
      </w:r>
      <w:r w:rsidR="008F5152">
        <w:rPr>
          <w:bCs/>
          <w:iCs/>
        </w:rPr>
        <w:t xml:space="preserve"> have expressed confusion regarding</w:t>
      </w:r>
      <w:r w:rsidR="002F29F6" w:rsidRPr="002F29F6">
        <w:rPr>
          <w:bCs/>
          <w:iCs/>
        </w:rPr>
        <w:t xml:space="preserve"> animals in the workplace. In response</w:t>
      </w:r>
      <w:r w:rsidR="009544EE">
        <w:rPr>
          <w:bCs/>
          <w:iCs/>
        </w:rPr>
        <w:t xml:space="preserve"> to this uncertainty we</w:t>
      </w:r>
      <w:r w:rsidR="002F29F6" w:rsidRPr="002F29F6">
        <w:rPr>
          <w:bCs/>
          <w:iCs/>
        </w:rPr>
        <w:t xml:space="preserve"> examine several factors that have influenced the development of this </w:t>
      </w:r>
      <w:r w:rsidR="002B1BF2">
        <w:rPr>
          <w:bCs/>
          <w:iCs/>
        </w:rPr>
        <w:t>“</w:t>
      </w:r>
      <w:r w:rsidR="002F29F6" w:rsidRPr="002F29F6">
        <w:rPr>
          <w:bCs/>
          <w:iCs/>
        </w:rPr>
        <w:t>right</w:t>
      </w:r>
      <w:r w:rsidR="002B1BF2">
        <w:rPr>
          <w:bCs/>
          <w:iCs/>
        </w:rPr>
        <w:t>”</w:t>
      </w:r>
      <w:r w:rsidR="002F29F6" w:rsidRPr="002F29F6">
        <w:rPr>
          <w:bCs/>
          <w:iCs/>
        </w:rPr>
        <w:t xml:space="preserve"> in greater detail and why firms should anticipate this demand to be affirmed more frequently in the future</w:t>
      </w:r>
      <w:r w:rsidR="009544EE">
        <w:rPr>
          <w:bCs/>
          <w:iCs/>
        </w:rPr>
        <w:t>. We</w:t>
      </w:r>
      <w:r w:rsidR="00D57560">
        <w:rPr>
          <w:bCs/>
          <w:iCs/>
        </w:rPr>
        <w:t xml:space="preserve"> also </w:t>
      </w:r>
      <w:r w:rsidR="008F5152">
        <w:rPr>
          <w:bCs/>
          <w:iCs/>
        </w:rPr>
        <w:t xml:space="preserve">provide clear legal definitions of emotional support animals and service animals, which are significantly different from pets.  </w:t>
      </w:r>
      <w:r w:rsidR="008F5152">
        <w:rPr>
          <w:bCs/>
          <w:iCs/>
        </w:rPr>
        <w:lastRenderedPageBreak/>
        <w:t xml:space="preserve">Further, we </w:t>
      </w:r>
      <w:r w:rsidR="00A0719B">
        <w:rPr>
          <w:bCs/>
          <w:iCs/>
        </w:rPr>
        <w:t>consider</w:t>
      </w:r>
      <w:r w:rsidR="008535D1">
        <w:rPr>
          <w:bCs/>
          <w:iCs/>
        </w:rPr>
        <w:t xml:space="preserve"> </w:t>
      </w:r>
      <w:r w:rsidR="002F29F6" w:rsidRPr="002F29F6">
        <w:rPr>
          <w:bCs/>
          <w:iCs/>
        </w:rPr>
        <w:t>what businesses can do to address this situation when presented with an accommodation request for an animal at work from e</w:t>
      </w:r>
      <w:r w:rsidR="009373E3">
        <w:rPr>
          <w:bCs/>
          <w:iCs/>
        </w:rPr>
        <w:t>mployees claiming</w:t>
      </w:r>
      <w:r w:rsidR="00D57560">
        <w:rPr>
          <w:bCs/>
          <w:iCs/>
        </w:rPr>
        <w:t xml:space="preserve"> a </w:t>
      </w:r>
      <w:r w:rsidR="009544EE">
        <w:rPr>
          <w:bCs/>
          <w:iCs/>
        </w:rPr>
        <w:t xml:space="preserve">disability. We </w:t>
      </w:r>
      <w:r w:rsidR="002F29F6" w:rsidRPr="002F29F6">
        <w:rPr>
          <w:bCs/>
          <w:iCs/>
        </w:rPr>
        <w:t>do this by first examining several trends leading to increased requests for animals in the workplace followed by a discussion of the confusing labels used to refer to ani</w:t>
      </w:r>
      <w:r w:rsidR="005B0624">
        <w:rPr>
          <w:bCs/>
          <w:iCs/>
        </w:rPr>
        <w:t>mals with</w:t>
      </w:r>
      <w:r w:rsidR="009544EE">
        <w:rPr>
          <w:bCs/>
          <w:iCs/>
        </w:rPr>
        <w:t>in the work context. We</w:t>
      </w:r>
      <w:r w:rsidR="002F29F6" w:rsidRPr="002F29F6">
        <w:rPr>
          <w:bCs/>
          <w:iCs/>
        </w:rPr>
        <w:t xml:space="preserve"> then analyze key legislation related to animals and workplace accommodations and present a number of considerations o</w:t>
      </w:r>
      <w:r w:rsidR="00A0719B">
        <w:rPr>
          <w:bCs/>
          <w:iCs/>
        </w:rPr>
        <w:t>rganizations should review</w:t>
      </w:r>
      <w:r w:rsidR="00B52B60">
        <w:rPr>
          <w:bCs/>
          <w:iCs/>
        </w:rPr>
        <w:t xml:space="preserve"> as they take up</w:t>
      </w:r>
      <w:r w:rsidR="002F29F6" w:rsidRPr="002F29F6">
        <w:rPr>
          <w:bCs/>
          <w:iCs/>
        </w:rPr>
        <w:t xml:space="preserve"> the increasingly important issue of animals in the workplace. Finally, the writers also hope </w:t>
      </w:r>
      <w:r w:rsidR="002F29F6" w:rsidRPr="002F29F6">
        <w:rPr>
          <w:bCs/>
          <w:iCs/>
          <w:lang w:val="en"/>
        </w:rPr>
        <w:t>to bring some clarity to this topic in order to ensure that management enacts effective and lawful policies and practic</w:t>
      </w:r>
      <w:r w:rsidR="00B52B60">
        <w:rPr>
          <w:bCs/>
          <w:iCs/>
          <w:lang w:val="en"/>
        </w:rPr>
        <w:t>es that focus on</w:t>
      </w:r>
      <w:r w:rsidR="002F29F6" w:rsidRPr="002F29F6">
        <w:rPr>
          <w:bCs/>
          <w:iCs/>
          <w:lang w:val="en"/>
        </w:rPr>
        <w:t xml:space="preserve"> the legitimate needs of disabled Americans.</w:t>
      </w:r>
    </w:p>
    <w:p w:rsidR="005731CF" w:rsidRDefault="005731CF" w:rsidP="005731CF">
      <w:pPr>
        <w:pStyle w:val="BodyText"/>
        <w:spacing w:before="0" w:beforeAutospacing="0" w:line="240" w:lineRule="auto"/>
        <w:jc w:val="left"/>
        <w:rPr>
          <w:bCs/>
          <w:iCs/>
          <w:lang w:val="en"/>
        </w:rPr>
      </w:pPr>
    </w:p>
    <w:p w:rsidR="007020B9" w:rsidRPr="005731CF" w:rsidRDefault="007020B9" w:rsidP="000621B4">
      <w:pPr>
        <w:pStyle w:val="BodyText"/>
        <w:spacing w:before="0" w:beforeAutospacing="0" w:line="240" w:lineRule="auto"/>
        <w:rPr>
          <w:b/>
          <w:bCs/>
          <w:iCs/>
          <w:caps/>
          <w:lang w:val="en"/>
        </w:rPr>
      </w:pPr>
      <w:r w:rsidRPr="005731CF">
        <w:rPr>
          <w:b/>
          <w:bCs/>
          <w:iCs/>
          <w:caps/>
          <w:lang w:val="en"/>
        </w:rPr>
        <w:t xml:space="preserve">A Workplace </w:t>
      </w:r>
      <w:r w:rsidR="004960A3" w:rsidRPr="005731CF">
        <w:rPr>
          <w:b/>
          <w:bCs/>
          <w:iCs/>
          <w:caps/>
          <w:lang w:val="en"/>
        </w:rPr>
        <w:t xml:space="preserve">Animal </w:t>
      </w:r>
      <w:r w:rsidRPr="005731CF">
        <w:rPr>
          <w:b/>
          <w:bCs/>
          <w:iCs/>
          <w:caps/>
          <w:lang w:val="en"/>
        </w:rPr>
        <w:t>Policy</w:t>
      </w:r>
    </w:p>
    <w:p w:rsidR="005731CF" w:rsidRDefault="005731CF" w:rsidP="005731CF">
      <w:pPr>
        <w:pStyle w:val="BodyText"/>
        <w:spacing w:before="0" w:beforeAutospacing="0" w:line="240" w:lineRule="auto"/>
        <w:jc w:val="left"/>
        <w:rPr>
          <w:b/>
          <w:bCs/>
          <w:iCs/>
          <w:lang w:val="en"/>
        </w:rPr>
      </w:pPr>
    </w:p>
    <w:p w:rsidR="00CF2AB2" w:rsidRDefault="00D27F47" w:rsidP="005731CF">
      <w:pPr>
        <w:pStyle w:val="BodyText"/>
        <w:spacing w:before="0" w:beforeAutospacing="0" w:line="240" w:lineRule="auto"/>
        <w:ind w:firstLine="720"/>
        <w:jc w:val="left"/>
        <w:rPr>
          <w:bCs/>
          <w:iCs/>
          <w:color w:val="auto"/>
        </w:rPr>
      </w:pPr>
      <w:r>
        <w:rPr>
          <w:bCs/>
          <w:iCs/>
          <w:color w:val="auto"/>
        </w:rPr>
        <w:t xml:space="preserve">An early consideration </w:t>
      </w:r>
      <w:r w:rsidR="00AC6ADF">
        <w:rPr>
          <w:bCs/>
          <w:iCs/>
          <w:color w:val="auto"/>
        </w:rPr>
        <w:t xml:space="preserve">for </w:t>
      </w:r>
      <w:r w:rsidR="004960A3" w:rsidRPr="005425FD">
        <w:rPr>
          <w:bCs/>
          <w:iCs/>
          <w:color w:val="auto"/>
        </w:rPr>
        <w:t>organization</w:t>
      </w:r>
      <w:r w:rsidR="0041576C">
        <w:rPr>
          <w:bCs/>
          <w:iCs/>
          <w:color w:val="auto"/>
        </w:rPr>
        <w:t>s</w:t>
      </w:r>
      <w:r w:rsidR="00AC6ADF">
        <w:rPr>
          <w:bCs/>
          <w:iCs/>
          <w:color w:val="auto"/>
        </w:rPr>
        <w:t xml:space="preserve"> </w:t>
      </w:r>
      <w:r w:rsidR="0041576C">
        <w:rPr>
          <w:bCs/>
          <w:iCs/>
          <w:color w:val="auto"/>
        </w:rPr>
        <w:t xml:space="preserve">regarding </w:t>
      </w:r>
      <w:r w:rsidR="004960A3" w:rsidRPr="005425FD">
        <w:rPr>
          <w:bCs/>
          <w:iCs/>
          <w:color w:val="auto"/>
        </w:rPr>
        <w:t xml:space="preserve">animals at work is to develop </w:t>
      </w:r>
      <w:r w:rsidR="0012546D">
        <w:rPr>
          <w:bCs/>
          <w:iCs/>
          <w:color w:val="auto"/>
        </w:rPr>
        <w:t>a policy</w:t>
      </w:r>
      <w:r w:rsidR="008F5152">
        <w:rPr>
          <w:bCs/>
          <w:iCs/>
          <w:color w:val="auto"/>
        </w:rPr>
        <w:t xml:space="preserve"> based upon current law and consistent with the culture of the company</w:t>
      </w:r>
      <w:r w:rsidR="0012546D">
        <w:rPr>
          <w:bCs/>
          <w:iCs/>
          <w:color w:val="auto"/>
        </w:rPr>
        <w:t xml:space="preserve">. Employers should </w:t>
      </w:r>
      <w:r w:rsidR="00CA7F51">
        <w:rPr>
          <w:bCs/>
          <w:iCs/>
          <w:color w:val="auto"/>
        </w:rPr>
        <w:t>develop formal guidelines</w:t>
      </w:r>
      <w:r w:rsidR="004960A3" w:rsidRPr="005425FD">
        <w:rPr>
          <w:bCs/>
          <w:iCs/>
          <w:color w:val="auto"/>
        </w:rPr>
        <w:t xml:space="preserve"> and procedures for several reasons. First, if supervisors, managers, and human resource professionals have formal policies and procedures to refer to, they are more likely to handle accommodation requests properly and consistently. Second, a formal policy that is share</w:t>
      </w:r>
      <w:r w:rsidR="00A150D4" w:rsidRPr="005425FD">
        <w:rPr>
          <w:bCs/>
          <w:iCs/>
          <w:color w:val="auto"/>
        </w:rPr>
        <w:t>d with employees helps workers</w:t>
      </w:r>
      <w:r w:rsidR="004960A3" w:rsidRPr="005425FD">
        <w:rPr>
          <w:bCs/>
          <w:iCs/>
          <w:color w:val="auto"/>
        </w:rPr>
        <w:t xml:space="preserve"> know what to expect if they request an accommodation and also helps them understand that other employees might be requesting and receiving accommodations. Finally, formal procedures help employers document their efforts to comply with the A</w:t>
      </w:r>
      <w:r w:rsidR="00A150D4" w:rsidRPr="005425FD">
        <w:rPr>
          <w:bCs/>
          <w:iCs/>
          <w:color w:val="auto"/>
        </w:rPr>
        <w:t xml:space="preserve">mericans with </w:t>
      </w:r>
      <w:r w:rsidR="004960A3" w:rsidRPr="005425FD">
        <w:rPr>
          <w:bCs/>
          <w:iCs/>
          <w:color w:val="auto"/>
        </w:rPr>
        <w:t>D</w:t>
      </w:r>
      <w:r w:rsidR="00A150D4" w:rsidRPr="005425FD">
        <w:rPr>
          <w:bCs/>
          <w:iCs/>
          <w:color w:val="auto"/>
        </w:rPr>
        <w:t xml:space="preserve">isabilities </w:t>
      </w:r>
      <w:r w:rsidR="00CF2AB2">
        <w:rPr>
          <w:bCs/>
          <w:iCs/>
          <w:color w:val="auto"/>
        </w:rPr>
        <w:t>(ADA; 1990)</w:t>
      </w:r>
      <w:r w:rsidR="00A150D4" w:rsidRPr="005425FD">
        <w:rPr>
          <w:bCs/>
          <w:iCs/>
          <w:color w:val="auto"/>
        </w:rPr>
        <w:t xml:space="preserve">—the </w:t>
      </w:r>
      <w:r w:rsidR="005425FD" w:rsidRPr="005425FD">
        <w:rPr>
          <w:bCs/>
          <w:iCs/>
          <w:color w:val="auto"/>
          <w:lang w:val="en"/>
        </w:rPr>
        <w:t>most comprehensive federal civil-rights statute protecting the rig</w:t>
      </w:r>
      <w:r w:rsidR="00D15BB5">
        <w:rPr>
          <w:bCs/>
          <w:iCs/>
          <w:color w:val="auto"/>
          <w:lang w:val="en"/>
        </w:rPr>
        <w:t>hts of U.S. citizens</w:t>
      </w:r>
      <w:r w:rsidR="00CF2AB2">
        <w:rPr>
          <w:bCs/>
          <w:iCs/>
          <w:color w:val="auto"/>
          <w:lang w:val="en"/>
        </w:rPr>
        <w:t xml:space="preserve"> with disabilities—and amendments provided in the ADA Amendments Act (ADAAA; 2008).</w:t>
      </w:r>
    </w:p>
    <w:p w:rsidR="007020B9" w:rsidRPr="00373BB3" w:rsidRDefault="0054288C" w:rsidP="005731CF">
      <w:pPr>
        <w:pStyle w:val="BodyText"/>
        <w:spacing w:before="0" w:beforeAutospacing="0" w:line="240" w:lineRule="auto"/>
        <w:ind w:firstLine="720"/>
        <w:jc w:val="left"/>
        <w:rPr>
          <w:bCs/>
          <w:iCs/>
          <w:color w:val="auto"/>
          <w:lang w:val="en"/>
        </w:rPr>
      </w:pPr>
      <w:r>
        <w:rPr>
          <w:bCs/>
          <w:iCs/>
          <w:color w:val="auto"/>
          <w:lang w:val="en"/>
        </w:rPr>
        <w:t xml:space="preserve">As indicated in </w:t>
      </w:r>
      <w:r w:rsidR="00D65382" w:rsidRPr="005425FD">
        <w:rPr>
          <w:bCs/>
          <w:iCs/>
          <w:color w:val="auto"/>
          <w:lang w:val="en"/>
        </w:rPr>
        <w:t>Table 1</w:t>
      </w:r>
      <w:r w:rsidR="007C5E5F">
        <w:rPr>
          <w:bCs/>
          <w:iCs/>
          <w:color w:val="auto"/>
          <w:lang w:val="en"/>
        </w:rPr>
        <w:t xml:space="preserve"> </w:t>
      </w:r>
      <w:r>
        <w:rPr>
          <w:bCs/>
          <w:iCs/>
          <w:color w:val="auto"/>
          <w:lang w:val="en"/>
        </w:rPr>
        <w:t xml:space="preserve">(Appendix), there are </w:t>
      </w:r>
      <w:r w:rsidR="004960A3" w:rsidRPr="005425FD">
        <w:rPr>
          <w:bCs/>
          <w:iCs/>
          <w:color w:val="auto"/>
          <w:lang w:val="en"/>
        </w:rPr>
        <w:t xml:space="preserve">a number of considerations </w:t>
      </w:r>
      <w:r w:rsidR="0059057B">
        <w:rPr>
          <w:bCs/>
          <w:iCs/>
          <w:color w:val="auto"/>
          <w:lang w:val="en"/>
        </w:rPr>
        <w:t>that might</w:t>
      </w:r>
      <w:r w:rsidR="00CF2AB2">
        <w:rPr>
          <w:bCs/>
          <w:iCs/>
          <w:color w:val="auto"/>
          <w:lang w:val="en"/>
        </w:rPr>
        <w:t xml:space="preserve"> </w:t>
      </w:r>
      <w:r w:rsidR="004960A3" w:rsidRPr="005425FD">
        <w:rPr>
          <w:bCs/>
          <w:iCs/>
          <w:color w:val="auto"/>
          <w:lang w:val="en"/>
        </w:rPr>
        <w:t xml:space="preserve">be </w:t>
      </w:r>
      <w:r w:rsidR="00CF2AB2">
        <w:rPr>
          <w:bCs/>
          <w:iCs/>
          <w:color w:val="auto"/>
          <w:lang w:val="en"/>
        </w:rPr>
        <w:t>addressed in policies dealing with</w:t>
      </w:r>
      <w:r w:rsidR="00DA2AE4">
        <w:rPr>
          <w:bCs/>
          <w:iCs/>
          <w:color w:val="auto"/>
          <w:lang w:val="en"/>
        </w:rPr>
        <w:t xml:space="preserve"> animals at work</w:t>
      </w:r>
      <w:r>
        <w:rPr>
          <w:bCs/>
          <w:iCs/>
          <w:color w:val="auto"/>
          <w:lang w:val="en"/>
        </w:rPr>
        <w:t>. These are</w:t>
      </w:r>
      <w:r w:rsidR="00DA2AE4">
        <w:rPr>
          <w:bCs/>
          <w:iCs/>
          <w:color w:val="auto"/>
          <w:lang w:val="en"/>
        </w:rPr>
        <w:t xml:space="preserve"> taken from a number of sources including the </w:t>
      </w:r>
      <w:r w:rsidR="00DA2AE4" w:rsidRPr="00AD5AC1">
        <w:rPr>
          <w:bCs/>
          <w:iCs/>
          <w:color w:val="auto"/>
          <w:lang w:val="en"/>
        </w:rPr>
        <w:t>J</w:t>
      </w:r>
      <w:r w:rsidR="00E211CA" w:rsidRPr="00AD5AC1">
        <w:rPr>
          <w:bCs/>
          <w:iCs/>
          <w:color w:val="auto"/>
          <w:lang w:val="en"/>
        </w:rPr>
        <w:t>ob Accommodation</w:t>
      </w:r>
      <w:r w:rsidR="00040C57" w:rsidRPr="00AD5AC1">
        <w:rPr>
          <w:bCs/>
          <w:iCs/>
          <w:color w:val="auto"/>
          <w:lang w:val="en"/>
        </w:rPr>
        <w:t xml:space="preserve"> Network</w:t>
      </w:r>
      <w:r w:rsidR="00040C57" w:rsidRPr="00632DD0">
        <w:rPr>
          <w:bCs/>
          <w:iCs/>
          <w:color w:val="auto"/>
          <w:lang w:val="en"/>
        </w:rPr>
        <w:t xml:space="preserve"> (n.d.</w:t>
      </w:r>
      <w:r w:rsidR="003727D3" w:rsidRPr="00632DD0">
        <w:rPr>
          <w:bCs/>
          <w:iCs/>
          <w:color w:val="auto"/>
          <w:lang w:val="en"/>
        </w:rPr>
        <w:t>a</w:t>
      </w:r>
      <w:r w:rsidR="00DA2AE4" w:rsidRPr="00632DD0">
        <w:rPr>
          <w:bCs/>
          <w:iCs/>
          <w:color w:val="auto"/>
          <w:lang w:val="en"/>
        </w:rPr>
        <w:t>)</w:t>
      </w:r>
      <w:r w:rsidR="001169AD" w:rsidRPr="00632DD0">
        <w:rPr>
          <w:bCs/>
          <w:iCs/>
          <w:color w:val="auto"/>
          <w:lang w:val="en"/>
        </w:rPr>
        <w:t>,</w:t>
      </w:r>
      <w:r w:rsidR="001169AD">
        <w:rPr>
          <w:bCs/>
          <w:iCs/>
          <w:color w:val="auto"/>
          <w:lang w:val="en"/>
        </w:rPr>
        <w:t xml:space="preserve"> </w:t>
      </w:r>
      <w:r w:rsidR="001169AD" w:rsidRPr="001169AD">
        <w:rPr>
          <w:bCs/>
          <w:iCs/>
          <w:color w:val="auto"/>
          <w:lang w:val="en"/>
        </w:rPr>
        <w:t>a service of the U.S. Department of Labor</w:t>
      </w:r>
      <w:r w:rsidR="002B1BF2">
        <w:rPr>
          <w:bCs/>
          <w:iCs/>
          <w:color w:val="auto"/>
          <w:lang w:val="en"/>
        </w:rPr>
        <w:t>’</w:t>
      </w:r>
      <w:r w:rsidR="001169AD" w:rsidRPr="001169AD">
        <w:rPr>
          <w:bCs/>
          <w:iCs/>
          <w:color w:val="auto"/>
          <w:lang w:val="en"/>
        </w:rPr>
        <w:t>s Office of Disability Employment Policy</w:t>
      </w:r>
      <w:r w:rsidR="00DA2AE4">
        <w:rPr>
          <w:bCs/>
          <w:iCs/>
          <w:color w:val="auto"/>
          <w:lang w:val="en"/>
        </w:rPr>
        <w:t>.</w:t>
      </w:r>
      <w:r w:rsidR="00373BB3">
        <w:rPr>
          <w:bCs/>
          <w:iCs/>
          <w:color w:val="auto"/>
          <w:lang w:val="en"/>
        </w:rPr>
        <w:t xml:space="preserve"> </w:t>
      </w:r>
      <w:r w:rsidR="00373BB3">
        <w:rPr>
          <w:bCs/>
          <w:iCs/>
          <w:lang w:val="en"/>
        </w:rPr>
        <w:t xml:space="preserve">Additionally, </w:t>
      </w:r>
      <w:r w:rsidR="00373BB3">
        <w:rPr>
          <w:bCs/>
          <w:iCs/>
        </w:rPr>
        <w:t>t</w:t>
      </w:r>
      <w:r w:rsidR="004960A3" w:rsidRPr="004960A3">
        <w:rPr>
          <w:bCs/>
          <w:iCs/>
        </w:rPr>
        <w:t>here a</w:t>
      </w:r>
      <w:r w:rsidR="00A87C1D">
        <w:rPr>
          <w:bCs/>
          <w:iCs/>
        </w:rPr>
        <w:t>re specific definitions of service animals</w:t>
      </w:r>
      <w:r w:rsidR="004960A3" w:rsidRPr="004960A3">
        <w:rPr>
          <w:bCs/>
          <w:iCs/>
        </w:rPr>
        <w:t xml:space="preserve"> and ESAs in the law, and there are different definitions depending on where the animal is being taken. </w:t>
      </w:r>
      <w:r w:rsidR="009F2285">
        <w:rPr>
          <w:bCs/>
          <w:iCs/>
        </w:rPr>
        <w:t xml:space="preserve">These are discussed below in greater detail. </w:t>
      </w:r>
    </w:p>
    <w:p w:rsidR="005731CF" w:rsidRDefault="005731CF" w:rsidP="005731CF">
      <w:pPr>
        <w:pStyle w:val="BodyText"/>
        <w:spacing w:before="0" w:beforeAutospacing="0" w:line="240" w:lineRule="auto"/>
        <w:rPr>
          <w:b/>
          <w:bCs/>
          <w:iCs/>
          <w:lang w:val="en"/>
        </w:rPr>
      </w:pPr>
    </w:p>
    <w:p w:rsidR="009B08BF" w:rsidRPr="005731CF" w:rsidRDefault="0021169D" w:rsidP="000621B4">
      <w:pPr>
        <w:pStyle w:val="BodyText"/>
        <w:spacing w:before="0" w:beforeAutospacing="0" w:line="240" w:lineRule="auto"/>
        <w:rPr>
          <w:b/>
          <w:bCs/>
          <w:iCs/>
          <w:caps/>
          <w:lang w:val="en"/>
        </w:rPr>
      </w:pPr>
      <w:r>
        <w:rPr>
          <w:b/>
          <w:bCs/>
          <w:iCs/>
          <w:caps/>
          <w:lang w:val="en"/>
        </w:rPr>
        <w:t>lEGAL dEFINITIONS</w:t>
      </w:r>
    </w:p>
    <w:p w:rsidR="005731CF" w:rsidRDefault="005731CF" w:rsidP="005731CF">
      <w:pPr>
        <w:pStyle w:val="BodyText"/>
        <w:spacing w:before="0" w:beforeAutospacing="0" w:line="240" w:lineRule="auto"/>
        <w:rPr>
          <w:b/>
          <w:bCs/>
          <w:iCs/>
          <w:lang w:val="en"/>
        </w:rPr>
      </w:pPr>
    </w:p>
    <w:p w:rsidR="00A509AC" w:rsidRDefault="00A509AC" w:rsidP="005731CF">
      <w:pPr>
        <w:shd w:val="clear" w:color="auto" w:fill="FFFFFF"/>
        <w:spacing w:after="0" w:line="240" w:lineRule="auto"/>
        <w:ind w:firstLine="720"/>
        <w:rPr>
          <w:rFonts w:eastAsia="Times New Roman"/>
          <w:iCs/>
          <w:lang w:val="en"/>
        </w:rPr>
      </w:pPr>
      <w:r w:rsidRPr="00770405">
        <w:rPr>
          <w:rFonts w:eastAsia="Times New Roman"/>
          <w:iCs/>
          <w:lang w:val="en"/>
        </w:rPr>
        <w:t>Although some firms are at ease with employees bringing animals to work, a large number of organizations are still reluctan</w:t>
      </w:r>
      <w:r w:rsidR="00244839">
        <w:rPr>
          <w:rFonts w:eastAsia="Times New Roman"/>
          <w:iCs/>
          <w:lang w:val="en"/>
        </w:rPr>
        <w:t>t to permit such action and continue to enforce</w:t>
      </w:r>
      <w:r w:rsidRPr="00770405">
        <w:rPr>
          <w:rFonts w:eastAsia="Times New Roman"/>
          <w:iCs/>
          <w:lang w:val="en"/>
        </w:rPr>
        <w:t xml:space="preserve"> </w:t>
      </w:r>
      <w:r w:rsidR="002B1BF2">
        <w:rPr>
          <w:rFonts w:eastAsia="Times New Roman"/>
          <w:iCs/>
          <w:lang w:val="en"/>
        </w:rPr>
        <w:t>“</w:t>
      </w:r>
      <w:r w:rsidRPr="00770405">
        <w:rPr>
          <w:rFonts w:eastAsia="Times New Roman"/>
          <w:iCs/>
          <w:lang w:val="en"/>
        </w:rPr>
        <w:t>no pet</w:t>
      </w:r>
      <w:r w:rsidR="002B1BF2">
        <w:rPr>
          <w:rFonts w:eastAsia="Times New Roman"/>
          <w:iCs/>
          <w:lang w:val="en"/>
        </w:rPr>
        <w:t>”</w:t>
      </w:r>
      <w:r w:rsidRPr="00770405">
        <w:rPr>
          <w:rFonts w:eastAsia="Times New Roman"/>
          <w:iCs/>
          <w:lang w:val="en"/>
        </w:rPr>
        <w:t xml:space="preserve"> policies</w:t>
      </w:r>
      <w:r>
        <w:rPr>
          <w:rFonts w:eastAsia="Times New Roman"/>
          <w:iCs/>
          <w:lang w:val="en"/>
        </w:rPr>
        <w:t xml:space="preserve">. The ADA, however, requires employers to make a reasonable accommodation for disabled Americans who are otherwise qualified to work, unless doing so would cause undue or excessive expenses that might be incurred by an employer in providing such an accommodation. </w:t>
      </w:r>
    </w:p>
    <w:p w:rsidR="00A509AC" w:rsidRDefault="00694EFA" w:rsidP="005731CF">
      <w:pPr>
        <w:shd w:val="clear" w:color="auto" w:fill="FFFFFF"/>
        <w:spacing w:after="0" w:line="240" w:lineRule="auto"/>
        <w:ind w:firstLine="720"/>
        <w:rPr>
          <w:rFonts w:eastAsia="Times New Roman"/>
          <w:iCs/>
        </w:rPr>
      </w:pPr>
      <w:r>
        <w:rPr>
          <w:rFonts w:eastAsia="Times New Roman"/>
          <w:iCs/>
          <w:lang w:val="en"/>
        </w:rPr>
        <w:t>Among other things, r</w:t>
      </w:r>
      <w:r w:rsidR="00A509AC">
        <w:rPr>
          <w:rFonts w:eastAsia="Times New Roman"/>
          <w:iCs/>
          <w:lang w:val="en"/>
        </w:rPr>
        <w:t xml:space="preserve">easonable accommodation </w:t>
      </w:r>
      <w:r w:rsidR="00FC57A3">
        <w:rPr>
          <w:rFonts w:eastAsia="Times New Roman"/>
          <w:iCs/>
          <w:lang w:val="en"/>
        </w:rPr>
        <w:t>could entail</w:t>
      </w:r>
      <w:r>
        <w:rPr>
          <w:rFonts w:eastAsia="Times New Roman"/>
          <w:iCs/>
          <w:lang w:val="en"/>
        </w:rPr>
        <w:t xml:space="preserve"> </w:t>
      </w:r>
      <w:r w:rsidR="00A509AC" w:rsidRPr="00DD363A">
        <w:rPr>
          <w:rFonts w:eastAsia="Times New Roman"/>
          <w:iCs/>
          <w:lang w:val="en"/>
        </w:rPr>
        <w:t>permitting animals at the workplace (</w:t>
      </w:r>
      <w:r w:rsidR="00BD1893">
        <w:rPr>
          <w:rFonts w:eastAsia="Times New Roman"/>
          <w:iCs/>
          <w:lang w:val="en"/>
        </w:rPr>
        <w:t xml:space="preserve">U.S. </w:t>
      </w:r>
      <w:r w:rsidR="00A509AC">
        <w:rPr>
          <w:rFonts w:eastAsia="Times New Roman"/>
          <w:iCs/>
          <w:lang w:val="en"/>
        </w:rPr>
        <w:t>Equal Employment Opportunity Commission</w:t>
      </w:r>
      <w:r w:rsidR="00BD1893">
        <w:rPr>
          <w:rFonts w:eastAsia="Times New Roman"/>
          <w:iCs/>
          <w:lang w:val="en"/>
        </w:rPr>
        <w:t>, EEOC</w:t>
      </w:r>
      <w:r w:rsidR="00A509AC">
        <w:rPr>
          <w:rFonts w:eastAsia="Times New Roman"/>
          <w:iCs/>
          <w:lang w:val="en"/>
        </w:rPr>
        <w:t>, 2002). Thus</w:t>
      </w:r>
      <w:r w:rsidR="00A960AF">
        <w:rPr>
          <w:rFonts w:eastAsia="Times New Roman"/>
          <w:iCs/>
          <w:lang w:val="en"/>
        </w:rPr>
        <w:t>,</w:t>
      </w:r>
      <w:r w:rsidR="00A509AC">
        <w:rPr>
          <w:rFonts w:eastAsia="Times New Roman"/>
          <w:iCs/>
          <w:lang w:val="en"/>
        </w:rPr>
        <w:t xml:space="preserve"> many workers </w:t>
      </w:r>
      <w:r w:rsidR="00A509AC" w:rsidRPr="00670727">
        <w:rPr>
          <w:rFonts w:eastAsia="Times New Roman"/>
          <w:iCs/>
          <w:lang w:val="en"/>
        </w:rPr>
        <w:t xml:space="preserve">today </w:t>
      </w:r>
      <w:r w:rsidR="00A509AC">
        <w:rPr>
          <w:rFonts w:eastAsia="Times New Roman"/>
          <w:iCs/>
          <w:lang w:val="en"/>
        </w:rPr>
        <w:t>are asking</w:t>
      </w:r>
      <w:r w:rsidR="00A509AC" w:rsidRPr="00670727">
        <w:rPr>
          <w:rFonts w:eastAsia="Times New Roman"/>
          <w:iCs/>
          <w:lang w:val="en"/>
        </w:rPr>
        <w:t xml:space="preserve"> firms to set aside their </w:t>
      </w:r>
      <w:r w:rsidR="002B1BF2">
        <w:rPr>
          <w:rFonts w:eastAsia="Times New Roman"/>
          <w:iCs/>
          <w:lang w:val="en"/>
        </w:rPr>
        <w:t>“</w:t>
      </w:r>
      <w:r w:rsidR="00A509AC" w:rsidRPr="00670727">
        <w:rPr>
          <w:rFonts w:eastAsia="Times New Roman"/>
          <w:iCs/>
          <w:lang w:val="en"/>
        </w:rPr>
        <w:t>no pet</w:t>
      </w:r>
      <w:r w:rsidR="002B1BF2">
        <w:rPr>
          <w:rFonts w:eastAsia="Times New Roman"/>
          <w:iCs/>
          <w:lang w:val="en"/>
        </w:rPr>
        <w:t>”</w:t>
      </w:r>
      <w:r w:rsidR="00A509AC" w:rsidRPr="00670727">
        <w:rPr>
          <w:rFonts w:eastAsia="Times New Roman"/>
          <w:iCs/>
          <w:lang w:val="en"/>
        </w:rPr>
        <w:t xml:space="preserve"> policies as an accommodation for their physical or </w:t>
      </w:r>
      <w:r w:rsidR="00A509AC">
        <w:rPr>
          <w:rFonts w:eastAsia="Times New Roman"/>
          <w:iCs/>
          <w:lang w:val="en"/>
        </w:rPr>
        <w:t xml:space="preserve">mental impairment and to allow them to bring their </w:t>
      </w:r>
      <w:r w:rsidR="00A509AC" w:rsidRPr="00770405">
        <w:rPr>
          <w:rFonts w:eastAsia="Times New Roman"/>
          <w:iCs/>
        </w:rPr>
        <w:t xml:space="preserve"> </w:t>
      </w:r>
      <w:r w:rsidR="002B1BF2">
        <w:rPr>
          <w:rFonts w:eastAsia="Times New Roman"/>
          <w:iCs/>
        </w:rPr>
        <w:t>“</w:t>
      </w:r>
      <w:r w:rsidR="00A509AC" w:rsidRPr="00770405">
        <w:rPr>
          <w:rFonts w:eastAsia="Times New Roman"/>
          <w:iCs/>
        </w:rPr>
        <w:t>companion animals,</w:t>
      </w:r>
      <w:r w:rsidR="002B1BF2">
        <w:rPr>
          <w:rFonts w:eastAsia="Times New Roman"/>
          <w:iCs/>
        </w:rPr>
        <w:t>”</w:t>
      </w:r>
      <w:r w:rsidR="00A509AC" w:rsidRPr="00770405">
        <w:rPr>
          <w:rFonts w:eastAsia="Times New Roman"/>
          <w:iCs/>
        </w:rPr>
        <w:t xml:space="preserve"> </w:t>
      </w:r>
      <w:r w:rsidR="002B1BF2">
        <w:rPr>
          <w:rFonts w:eastAsia="Times New Roman"/>
          <w:iCs/>
        </w:rPr>
        <w:t>“</w:t>
      </w:r>
      <w:r w:rsidR="00A509AC" w:rsidRPr="00770405">
        <w:rPr>
          <w:rFonts w:eastAsia="Times New Roman"/>
          <w:iCs/>
        </w:rPr>
        <w:t>comfort animals,</w:t>
      </w:r>
      <w:r w:rsidR="002B1BF2">
        <w:rPr>
          <w:rFonts w:eastAsia="Times New Roman"/>
          <w:iCs/>
        </w:rPr>
        <w:t>”</w:t>
      </w:r>
      <w:r w:rsidR="00A509AC" w:rsidRPr="00770405">
        <w:rPr>
          <w:rFonts w:eastAsia="Times New Roman"/>
          <w:iCs/>
        </w:rPr>
        <w:t xml:space="preserve"> </w:t>
      </w:r>
      <w:r w:rsidR="002B1BF2">
        <w:rPr>
          <w:rFonts w:eastAsia="Times New Roman"/>
          <w:iCs/>
        </w:rPr>
        <w:t>“</w:t>
      </w:r>
      <w:r w:rsidR="00A509AC" w:rsidRPr="00770405">
        <w:rPr>
          <w:rFonts w:eastAsia="Times New Roman"/>
          <w:iCs/>
        </w:rPr>
        <w:t>visitation animal</w:t>
      </w:r>
      <w:r w:rsidR="00A509AC">
        <w:rPr>
          <w:rFonts w:eastAsia="Times New Roman"/>
          <w:iCs/>
        </w:rPr>
        <w:t>s,</w:t>
      </w:r>
      <w:r w:rsidR="002B1BF2">
        <w:rPr>
          <w:rFonts w:eastAsia="Times New Roman"/>
          <w:iCs/>
        </w:rPr>
        <w:t>”</w:t>
      </w:r>
      <w:r w:rsidR="00A509AC">
        <w:rPr>
          <w:rFonts w:eastAsia="Times New Roman"/>
          <w:iCs/>
        </w:rPr>
        <w:t xml:space="preserve"> </w:t>
      </w:r>
      <w:r w:rsidR="002B1BF2">
        <w:rPr>
          <w:rFonts w:eastAsia="Times New Roman"/>
          <w:iCs/>
        </w:rPr>
        <w:t>“</w:t>
      </w:r>
      <w:r w:rsidR="00A509AC">
        <w:rPr>
          <w:rFonts w:eastAsia="Times New Roman"/>
          <w:iCs/>
        </w:rPr>
        <w:t>therapy animals,</w:t>
      </w:r>
      <w:r w:rsidR="002B1BF2">
        <w:rPr>
          <w:rFonts w:eastAsia="Times New Roman"/>
          <w:iCs/>
        </w:rPr>
        <w:t>”</w:t>
      </w:r>
      <w:r w:rsidR="00A509AC" w:rsidRPr="00770405">
        <w:rPr>
          <w:rFonts w:eastAsia="Times New Roman"/>
          <w:iCs/>
        </w:rPr>
        <w:t xml:space="preserve"> </w:t>
      </w:r>
      <w:r w:rsidR="002B1BF2">
        <w:rPr>
          <w:rFonts w:eastAsia="Times New Roman"/>
          <w:iCs/>
        </w:rPr>
        <w:t>“</w:t>
      </w:r>
      <w:r w:rsidR="00A509AC">
        <w:rPr>
          <w:rFonts w:eastAsia="Times New Roman"/>
          <w:iCs/>
        </w:rPr>
        <w:t>social/therapy animals,</w:t>
      </w:r>
      <w:r w:rsidR="002B1BF2">
        <w:rPr>
          <w:rFonts w:eastAsia="Times New Roman"/>
          <w:iCs/>
        </w:rPr>
        <w:t>”</w:t>
      </w:r>
      <w:r w:rsidR="00A509AC">
        <w:rPr>
          <w:rFonts w:eastAsia="Times New Roman"/>
          <w:iCs/>
        </w:rPr>
        <w:t xml:space="preserve"> </w:t>
      </w:r>
      <w:r w:rsidR="002B1BF2">
        <w:rPr>
          <w:rFonts w:eastAsia="Times New Roman"/>
          <w:iCs/>
        </w:rPr>
        <w:t>“</w:t>
      </w:r>
      <w:r w:rsidR="00A509AC" w:rsidRPr="00770405">
        <w:rPr>
          <w:rFonts w:eastAsia="Times New Roman"/>
          <w:iCs/>
        </w:rPr>
        <w:t>assistive animals,</w:t>
      </w:r>
      <w:r w:rsidR="002B1BF2">
        <w:rPr>
          <w:rFonts w:eastAsia="Times New Roman"/>
          <w:iCs/>
        </w:rPr>
        <w:t>”</w:t>
      </w:r>
      <w:r w:rsidR="00A509AC" w:rsidRPr="00770405">
        <w:rPr>
          <w:rFonts w:eastAsia="Times New Roman"/>
          <w:iCs/>
        </w:rPr>
        <w:t xml:space="preserve"> </w:t>
      </w:r>
      <w:r w:rsidR="002B1BF2">
        <w:rPr>
          <w:rFonts w:eastAsia="Times New Roman"/>
          <w:iCs/>
        </w:rPr>
        <w:t>“</w:t>
      </w:r>
      <w:r w:rsidR="00A509AC" w:rsidRPr="00770405">
        <w:rPr>
          <w:rFonts w:eastAsia="Times New Roman"/>
          <w:iCs/>
        </w:rPr>
        <w:t>assistance animals,</w:t>
      </w:r>
      <w:r w:rsidR="002B1BF2">
        <w:rPr>
          <w:rFonts w:eastAsia="Times New Roman"/>
          <w:iCs/>
        </w:rPr>
        <w:t>”</w:t>
      </w:r>
      <w:r w:rsidR="00A509AC" w:rsidRPr="00770405">
        <w:rPr>
          <w:rFonts w:eastAsia="Times New Roman"/>
          <w:iCs/>
        </w:rPr>
        <w:t xml:space="preserve"> </w:t>
      </w:r>
      <w:r w:rsidR="002B1BF2">
        <w:rPr>
          <w:rFonts w:eastAsia="Times New Roman"/>
          <w:iCs/>
        </w:rPr>
        <w:t>“</w:t>
      </w:r>
      <w:r w:rsidR="00A509AC" w:rsidRPr="00770405">
        <w:rPr>
          <w:rFonts w:eastAsia="Times New Roman"/>
          <w:iCs/>
        </w:rPr>
        <w:t>psychiatric service animals,</w:t>
      </w:r>
      <w:r w:rsidR="002B1BF2">
        <w:rPr>
          <w:rFonts w:eastAsia="Times New Roman"/>
          <w:iCs/>
        </w:rPr>
        <w:t>”</w:t>
      </w:r>
      <w:r w:rsidR="00A509AC" w:rsidRPr="00770405">
        <w:rPr>
          <w:rFonts w:eastAsia="Times New Roman"/>
          <w:iCs/>
        </w:rPr>
        <w:t xml:space="preserve"> </w:t>
      </w:r>
      <w:r w:rsidR="002B1BF2">
        <w:rPr>
          <w:rFonts w:eastAsia="Times New Roman"/>
          <w:iCs/>
        </w:rPr>
        <w:t>“</w:t>
      </w:r>
      <w:r w:rsidR="00A960AF" w:rsidRPr="00A960AF">
        <w:rPr>
          <w:rFonts w:eastAsia="Times New Roman"/>
          <w:iCs/>
        </w:rPr>
        <w:t>pets</w:t>
      </w:r>
      <w:r w:rsidR="00A960AF">
        <w:rPr>
          <w:rFonts w:eastAsia="Times New Roman"/>
          <w:iCs/>
        </w:rPr>
        <w:t>,</w:t>
      </w:r>
      <w:r w:rsidR="002B1BF2">
        <w:rPr>
          <w:rFonts w:eastAsia="Times New Roman"/>
          <w:iCs/>
        </w:rPr>
        <w:t>”</w:t>
      </w:r>
      <w:r w:rsidR="00A960AF" w:rsidRPr="00A960AF">
        <w:rPr>
          <w:rFonts w:eastAsia="Times New Roman"/>
          <w:iCs/>
        </w:rPr>
        <w:t xml:space="preserve"> </w:t>
      </w:r>
      <w:r w:rsidR="002B1BF2">
        <w:rPr>
          <w:rFonts w:eastAsia="Times New Roman"/>
          <w:iCs/>
        </w:rPr>
        <w:t>“</w:t>
      </w:r>
      <w:r w:rsidR="009D0DEF" w:rsidRPr="009D0DEF">
        <w:rPr>
          <w:rFonts w:eastAsia="Times New Roman"/>
          <w:iCs/>
        </w:rPr>
        <w:t>em</w:t>
      </w:r>
      <w:r w:rsidR="00377CF1">
        <w:rPr>
          <w:rFonts w:eastAsia="Times New Roman"/>
          <w:iCs/>
        </w:rPr>
        <w:t>otional support animals,</w:t>
      </w:r>
      <w:r w:rsidR="002B1BF2">
        <w:rPr>
          <w:rFonts w:eastAsia="Times New Roman"/>
          <w:iCs/>
        </w:rPr>
        <w:t>”</w:t>
      </w:r>
      <w:r w:rsidR="009D0DEF">
        <w:rPr>
          <w:rFonts w:eastAsia="Times New Roman"/>
          <w:iCs/>
        </w:rPr>
        <w:t xml:space="preserve"> or</w:t>
      </w:r>
      <w:r w:rsidR="009D0DEF" w:rsidRPr="009D0DEF">
        <w:rPr>
          <w:rFonts w:eastAsia="Times New Roman"/>
          <w:iCs/>
        </w:rPr>
        <w:t xml:space="preserve"> </w:t>
      </w:r>
      <w:r w:rsidR="002B1BF2">
        <w:rPr>
          <w:rFonts w:eastAsia="Times New Roman"/>
          <w:iCs/>
        </w:rPr>
        <w:t>“</w:t>
      </w:r>
      <w:r w:rsidR="00A960AF" w:rsidRPr="00A960AF">
        <w:rPr>
          <w:rFonts w:eastAsia="Times New Roman"/>
          <w:iCs/>
        </w:rPr>
        <w:t>service animals,</w:t>
      </w:r>
      <w:r w:rsidR="002B1BF2">
        <w:rPr>
          <w:rFonts w:eastAsia="Times New Roman"/>
          <w:iCs/>
        </w:rPr>
        <w:t>”</w:t>
      </w:r>
      <w:r w:rsidR="00A960AF">
        <w:rPr>
          <w:rFonts w:eastAsia="Times New Roman"/>
          <w:iCs/>
        </w:rPr>
        <w:t xml:space="preserve"> </w:t>
      </w:r>
      <w:r w:rsidR="00A509AC" w:rsidRPr="00770405">
        <w:rPr>
          <w:rFonts w:eastAsia="Times New Roman"/>
          <w:iCs/>
        </w:rPr>
        <w:t>to the office. This inconsistent vocabulary has led to an uncoordinated and muddled state of affairs</w:t>
      </w:r>
      <w:r w:rsidR="00A509AC" w:rsidRPr="00770405">
        <w:rPr>
          <w:rFonts w:eastAsia="Times New Roman"/>
          <w:iCs/>
          <w:lang w:val="en"/>
        </w:rPr>
        <w:t xml:space="preserve"> for firms </w:t>
      </w:r>
      <w:r w:rsidR="00A509AC" w:rsidRPr="00770405">
        <w:rPr>
          <w:rFonts w:eastAsia="Times New Roman"/>
          <w:iCs/>
        </w:rPr>
        <w:t>(Parenti, Foreman, Meade, &amp; Wirth, 2013)</w:t>
      </w:r>
      <w:r w:rsidR="00A509AC" w:rsidRPr="00770405">
        <w:rPr>
          <w:rFonts w:eastAsia="Times New Roman"/>
          <w:iCs/>
          <w:lang w:val="en"/>
        </w:rPr>
        <w:t>.</w:t>
      </w:r>
      <w:r w:rsidR="00A509AC" w:rsidRPr="001275C6">
        <w:rPr>
          <w:rFonts w:eastAsia="Times New Roman"/>
          <w:iCs/>
        </w:rPr>
        <w:t xml:space="preserve"> </w:t>
      </w:r>
      <w:r w:rsidR="00A509AC">
        <w:rPr>
          <w:rFonts w:eastAsia="Times New Roman"/>
          <w:iCs/>
        </w:rPr>
        <w:t>F</w:t>
      </w:r>
      <w:r w:rsidR="00A509AC" w:rsidRPr="001275C6">
        <w:rPr>
          <w:rFonts w:eastAsia="Times New Roman"/>
          <w:iCs/>
        </w:rPr>
        <w:t>or current purposes</w:t>
      </w:r>
      <w:r w:rsidR="00A509AC">
        <w:rPr>
          <w:rFonts w:eastAsia="Times New Roman"/>
          <w:iCs/>
        </w:rPr>
        <w:t>, however,</w:t>
      </w:r>
      <w:r w:rsidR="00A509AC" w:rsidRPr="001275C6">
        <w:rPr>
          <w:rFonts w:eastAsia="Times New Roman"/>
          <w:iCs/>
        </w:rPr>
        <w:t xml:space="preserve"> businesses should be concerned wit</w:t>
      </w:r>
      <w:r w:rsidR="0099596A">
        <w:rPr>
          <w:rFonts w:eastAsia="Times New Roman"/>
          <w:iCs/>
        </w:rPr>
        <w:t>h several key animal categories</w:t>
      </w:r>
      <w:r w:rsidR="00A509AC" w:rsidRPr="001275C6">
        <w:rPr>
          <w:rFonts w:eastAsia="Times New Roman"/>
          <w:iCs/>
        </w:rPr>
        <w:t xml:space="preserve">: pets, </w:t>
      </w:r>
      <w:r w:rsidR="00D72315">
        <w:rPr>
          <w:rFonts w:eastAsia="Times New Roman"/>
          <w:iCs/>
        </w:rPr>
        <w:lastRenderedPageBreak/>
        <w:t>ESAs, and service animals</w:t>
      </w:r>
      <w:r w:rsidR="00A509AC" w:rsidRPr="001275C6">
        <w:rPr>
          <w:rFonts w:eastAsia="Times New Roman"/>
          <w:iCs/>
        </w:rPr>
        <w:t>.</w:t>
      </w:r>
      <w:r w:rsidR="002249AC" w:rsidRPr="002249AC">
        <w:rPr>
          <w:rFonts w:eastAsia="Times New Roman"/>
          <w:iCs/>
        </w:rPr>
        <w:t xml:space="preserve"> </w:t>
      </w:r>
      <w:r w:rsidR="00D61BA6">
        <w:rPr>
          <w:rFonts w:eastAsia="Times New Roman"/>
          <w:iCs/>
        </w:rPr>
        <w:t>Pets</w:t>
      </w:r>
      <w:r w:rsidR="002249AC" w:rsidRPr="002249AC">
        <w:rPr>
          <w:rFonts w:eastAsia="Times New Roman"/>
          <w:iCs/>
        </w:rPr>
        <w:t xml:space="preserve"> represent one end of the animal accommodation spectrum</w:t>
      </w:r>
      <w:r w:rsidR="00AC6ADF">
        <w:rPr>
          <w:rFonts w:eastAsia="Times New Roman"/>
          <w:iCs/>
        </w:rPr>
        <w:t xml:space="preserve"> and </w:t>
      </w:r>
      <w:r w:rsidR="00D61BA6">
        <w:rPr>
          <w:rFonts w:eastAsia="Times New Roman"/>
          <w:iCs/>
        </w:rPr>
        <w:t>firms have no duty to accommodate</w:t>
      </w:r>
      <w:r w:rsidR="001C25D1">
        <w:rPr>
          <w:rFonts w:eastAsia="Times New Roman"/>
          <w:iCs/>
        </w:rPr>
        <w:t xml:space="preserve"> them</w:t>
      </w:r>
      <w:r w:rsidR="002249AC" w:rsidRPr="002249AC">
        <w:rPr>
          <w:rFonts w:eastAsia="Times New Roman"/>
          <w:iCs/>
        </w:rPr>
        <w:t xml:space="preserve">. At the other extreme are </w:t>
      </w:r>
      <w:r w:rsidR="00D61BA6">
        <w:rPr>
          <w:rFonts w:eastAsia="Times New Roman"/>
          <w:iCs/>
        </w:rPr>
        <w:t>service animals</w:t>
      </w:r>
      <w:r w:rsidR="002249AC" w:rsidRPr="002249AC">
        <w:rPr>
          <w:rFonts w:eastAsia="Times New Roman"/>
          <w:iCs/>
        </w:rPr>
        <w:t xml:space="preserve">, which employers </w:t>
      </w:r>
      <w:r w:rsidR="001C25D1">
        <w:rPr>
          <w:rFonts w:eastAsia="Times New Roman"/>
          <w:iCs/>
        </w:rPr>
        <w:t>should almost always allow</w:t>
      </w:r>
      <w:r w:rsidR="00D61BA6" w:rsidRPr="00D61BA6">
        <w:rPr>
          <w:rFonts w:eastAsia="Times New Roman"/>
          <w:iCs/>
        </w:rPr>
        <w:t xml:space="preserve"> as </w:t>
      </w:r>
      <w:r w:rsidR="00AC6ADF">
        <w:rPr>
          <w:rFonts w:eastAsia="Times New Roman"/>
          <w:iCs/>
        </w:rPr>
        <w:t>a reasonable accommodation</w:t>
      </w:r>
      <w:r w:rsidR="002249AC" w:rsidRPr="002249AC">
        <w:rPr>
          <w:rFonts w:eastAsia="Times New Roman"/>
          <w:iCs/>
        </w:rPr>
        <w:t>. In between, however, is the amorphous category of ESA</w:t>
      </w:r>
      <w:r w:rsidR="00AE7EA6">
        <w:rPr>
          <w:rFonts w:eastAsia="Times New Roman"/>
          <w:iCs/>
        </w:rPr>
        <w:t>s</w:t>
      </w:r>
      <w:r w:rsidR="002249AC" w:rsidRPr="002249AC">
        <w:rPr>
          <w:rFonts w:eastAsia="Times New Roman"/>
          <w:iCs/>
        </w:rPr>
        <w:t>.</w:t>
      </w:r>
      <w:r w:rsidR="00D72315">
        <w:rPr>
          <w:rFonts w:eastAsia="Times New Roman"/>
          <w:iCs/>
        </w:rPr>
        <w:t xml:space="preserve"> These three classes are discussed below.</w:t>
      </w:r>
    </w:p>
    <w:p w:rsidR="005731CF" w:rsidRPr="001275C6" w:rsidRDefault="005731CF" w:rsidP="005731CF">
      <w:pPr>
        <w:shd w:val="clear" w:color="auto" w:fill="FFFFFF"/>
        <w:spacing w:after="0" w:line="240" w:lineRule="auto"/>
        <w:ind w:firstLine="720"/>
        <w:rPr>
          <w:rFonts w:eastAsia="Times New Roman"/>
          <w:iCs/>
        </w:rPr>
      </w:pPr>
    </w:p>
    <w:p w:rsidR="00A509AC" w:rsidRPr="005731CF" w:rsidRDefault="005731CF" w:rsidP="005731CF">
      <w:pPr>
        <w:pStyle w:val="Heading5"/>
        <w:spacing w:line="240" w:lineRule="auto"/>
      </w:pPr>
      <w:r>
        <w:t>Pets</w:t>
      </w:r>
      <w:r w:rsidR="00A509AC" w:rsidRPr="005731CF">
        <w:t xml:space="preserve"> </w:t>
      </w:r>
      <w:r>
        <w:br/>
      </w:r>
      <w:r w:rsidR="00A509AC" w:rsidRPr="005731CF">
        <w:t xml:space="preserve">  </w:t>
      </w:r>
    </w:p>
    <w:p w:rsidR="002F2810" w:rsidRPr="002F2810" w:rsidRDefault="00A509AC" w:rsidP="005731CF">
      <w:pPr>
        <w:shd w:val="clear" w:color="auto" w:fill="FFFFFF"/>
        <w:spacing w:after="0" w:line="240" w:lineRule="auto"/>
        <w:ind w:firstLine="720"/>
        <w:rPr>
          <w:rFonts w:eastAsia="Times New Roman"/>
          <w:iCs/>
        </w:rPr>
      </w:pPr>
      <w:r w:rsidRPr="00392331">
        <w:rPr>
          <w:rFonts w:eastAsia="Times New Roman"/>
          <w:iCs/>
        </w:rPr>
        <w:t xml:space="preserve">The term pet (from the root of the French word </w:t>
      </w:r>
      <w:r w:rsidR="002B1BF2">
        <w:rPr>
          <w:rFonts w:eastAsia="Times New Roman"/>
          <w:iCs/>
        </w:rPr>
        <w:t>“</w:t>
      </w:r>
      <w:r w:rsidRPr="00392331">
        <w:rPr>
          <w:rFonts w:eastAsia="Times New Roman"/>
          <w:iCs/>
        </w:rPr>
        <w:t>petit</w:t>
      </w:r>
      <w:r w:rsidR="002B1BF2">
        <w:rPr>
          <w:rFonts w:eastAsia="Times New Roman"/>
          <w:iCs/>
        </w:rPr>
        <w:t>”</w:t>
      </w:r>
      <w:r w:rsidRPr="00392331">
        <w:rPr>
          <w:rFonts w:eastAsia="Times New Roman"/>
          <w:iCs/>
        </w:rPr>
        <w:t>) has long been the affectionate term for animals kept for pleasure</w:t>
      </w:r>
      <w:r w:rsidR="00B638A9">
        <w:rPr>
          <w:rFonts w:eastAsia="Times New Roman"/>
          <w:iCs/>
        </w:rPr>
        <w:t>, comfort,</w:t>
      </w:r>
      <w:r w:rsidRPr="00392331">
        <w:rPr>
          <w:rFonts w:eastAsia="Times New Roman"/>
          <w:iCs/>
        </w:rPr>
        <w:t xml:space="preserve"> and </w:t>
      </w:r>
      <w:r w:rsidR="00550620">
        <w:rPr>
          <w:rFonts w:eastAsia="Times New Roman"/>
          <w:iCs/>
        </w:rPr>
        <w:t xml:space="preserve">friendship </w:t>
      </w:r>
      <w:r>
        <w:rPr>
          <w:rFonts w:eastAsia="Times New Roman"/>
          <w:iCs/>
        </w:rPr>
        <w:t>(Grier, 2006)</w:t>
      </w:r>
      <w:r w:rsidR="00550620">
        <w:rPr>
          <w:rFonts w:eastAsia="Times New Roman"/>
          <w:iCs/>
        </w:rPr>
        <w:t xml:space="preserve">. </w:t>
      </w:r>
      <w:r w:rsidR="003D0C08">
        <w:rPr>
          <w:rFonts w:eastAsia="Times New Roman"/>
          <w:iCs/>
        </w:rPr>
        <w:t>P</w:t>
      </w:r>
      <w:r w:rsidR="003D0C08" w:rsidRPr="003D0C08">
        <w:rPr>
          <w:rFonts w:eastAsia="Times New Roman"/>
          <w:iCs/>
        </w:rPr>
        <w:t xml:space="preserve">ets provide love and </w:t>
      </w:r>
      <w:r w:rsidR="003F5F05">
        <w:rPr>
          <w:rFonts w:eastAsia="Times New Roman"/>
          <w:iCs/>
        </w:rPr>
        <w:t>companionship to people (</w:t>
      </w:r>
      <w:r w:rsidR="003D0C08">
        <w:rPr>
          <w:rFonts w:eastAsia="Times New Roman"/>
          <w:iCs/>
        </w:rPr>
        <w:t xml:space="preserve">Archer, 1997). They </w:t>
      </w:r>
      <w:r w:rsidR="003D0C08" w:rsidRPr="003D0C08">
        <w:rPr>
          <w:rFonts w:eastAsia="Times New Roman"/>
          <w:iCs/>
        </w:rPr>
        <w:t>are appreciated for the companionship they offer for its own sake.</w:t>
      </w:r>
      <w:r w:rsidR="003D0C08">
        <w:rPr>
          <w:rFonts w:eastAsia="Times New Roman"/>
          <w:iCs/>
        </w:rPr>
        <w:t xml:space="preserve"> </w:t>
      </w:r>
      <w:r w:rsidR="00121AB5">
        <w:rPr>
          <w:rFonts w:eastAsia="Times New Roman"/>
          <w:iCs/>
        </w:rPr>
        <w:t>Often</w:t>
      </w:r>
      <w:r w:rsidR="003571B4">
        <w:rPr>
          <w:rFonts w:eastAsia="Times New Roman"/>
          <w:iCs/>
        </w:rPr>
        <w:t>,</w:t>
      </w:r>
      <w:r w:rsidR="00121AB5">
        <w:rPr>
          <w:rFonts w:eastAsia="Times New Roman"/>
          <w:iCs/>
        </w:rPr>
        <w:t xml:space="preserve"> the term </w:t>
      </w:r>
      <w:r w:rsidR="002B1BF2">
        <w:rPr>
          <w:rFonts w:eastAsia="Times New Roman"/>
          <w:iCs/>
        </w:rPr>
        <w:t>“</w:t>
      </w:r>
      <w:r w:rsidR="00121AB5">
        <w:rPr>
          <w:rFonts w:eastAsia="Times New Roman"/>
          <w:iCs/>
        </w:rPr>
        <w:t>household pet</w:t>
      </w:r>
      <w:r w:rsidR="002B1BF2">
        <w:rPr>
          <w:rFonts w:eastAsia="Times New Roman"/>
          <w:iCs/>
        </w:rPr>
        <w:t>”</w:t>
      </w:r>
      <w:r w:rsidR="00121AB5">
        <w:rPr>
          <w:rFonts w:eastAsia="Times New Roman"/>
          <w:iCs/>
        </w:rPr>
        <w:t xml:space="preserve"> is used and </w:t>
      </w:r>
      <w:r w:rsidR="00550620" w:rsidRPr="00550620">
        <w:rPr>
          <w:rFonts w:eastAsia="Times New Roman"/>
          <w:iCs/>
        </w:rPr>
        <w:t>include</w:t>
      </w:r>
      <w:r w:rsidR="00121AB5">
        <w:rPr>
          <w:rFonts w:eastAsia="Times New Roman"/>
          <w:iCs/>
        </w:rPr>
        <w:t>s</w:t>
      </w:r>
      <w:r w:rsidR="00550620" w:rsidRPr="00550620">
        <w:rPr>
          <w:rFonts w:eastAsia="Times New Roman"/>
          <w:iCs/>
        </w:rPr>
        <w:t xml:space="preserve"> birds, reptiles, small animals</w:t>
      </w:r>
      <w:r w:rsidR="00AA2608">
        <w:rPr>
          <w:rFonts w:eastAsia="Times New Roman"/>
          <w:iCs/>
        </w:rPr>
        <w:t xml:space="preserve"> (e.g., ferrets)</w:t>
      </w:r>
      <w:r w:rsidR="00121AB5">
        <w:rPr>
          <w:rFonts w:eastAsia="Times New Roman"/>
          <w:iCs/>
        </w:rPr>
        <w:t xml:space="preserve">, and fish, </w:t>
      </w:r>
      <w:r w:rsidR="00AA2608">
        <w:rPr>
          <w:rFonts w:eastAsia="Times New Roman"/>
          <w:iCs/>
        </w:rPr>
        <w:t xml:space="preserve">in addition to dogs and cats. </w:t>
      </w:r>
      <w:r w:rsidR="002F2810" w:rsidRPr="002F2810">
        <w:rPr>
          <w:rFonts w:eastAsia="Times New Roman"/>
          <w:iCs/>
          <w:lang w:val="en"/>
        </w:rPr>
        <w:t xml:space="preserve">For many people, life without a pet would be difficult. </w:t>
      </w:r>
      <w:r w:rsidR="002F2810" w:rsidRPr="002F2810">
        <w:rPr>
          <w:rFonts w:eastAsia="Times New Roman"/>
          <w:iCs/>
        </w:rPr>
        <w:t>Human-pet relationships are among the most common and significant in contemporary Western so</w:t>
      </w:r>
      <w:r w:rsidR="009A7C62">
        <w:rPr>
          <w:rFonts w:eastAsia="Times New Roman"/>
          <w:iCs/>
        </w:rPr>
        <w:t xml:space="preserve">cieties </w:t>
      </w:r>
      <w:r w:rsidR="002F2810" w:rsidRPr="002F2810">
        <w:rPr>
          <w:rFonts w:eastAsia="Times New Roman"/>
          <w:iCs/>
        </w:rPr>
        <w:t xml:space="preserve">with </w:t>
      </w:r>
      <w:r w:rsidR="002F2810" w:rsidRPr="002F2810">
        <w:rPr>
          <w:rFonts w:eastAsia="Times New Roman"/>
          <w:iCs/>
          <w:lang w:val="en"/>
        </w:rPr>
        <w:t>unique bonds being formed between humans and the animals often becoming essenti</w:t>
      </w:r>
      <w:r w:rsidR="001C131B">
        <w:rPr>
          <w:rFonts w:eastAsia="Times New Roman"/>
          <w:iCs/>
          <w:lang w:val="en"/>
        </w:rPr>
        <w:t>al parts of people</w:t>
      </w:r>
      <w:r w:rsidR="002B1BF2">
        <w:rPr>
          <w:rFonts w:eastAsia="Times New Roman"/>
          <w:iCs/>
          <w:lang w:val="en"/>
        </w:rPr>
        <w:t>’</w:t>
      </w:r>
      <w:r w:rsidR="001C131B">
        <w:rPr>
          <w:rFonts w:eastAsia="Times New Roman"/>
          <w:iCs/>
          <w:lang w:val="en"/>
        </w:rPr>
        <w:t>s lives</w:t>
      </w:r>
      <w:r w:rsidR="00D71828">
        <w:rPr>
          <w:rFonts w:eastAsia="Times New Roman"/>
          <w:iCs/>
          <w:lang w:val="en"/>
        </w:rPr>
        <w:t xml:space="preserve"> </w:t>
      </w:r>
      <w:r w:rsidR="00D71828" w:rsidRPr="00D71828">
        <w:rPr>
          <w:rFonts w:eastAsia="Times New Roman"/>
          <w:iCs/>
        </w:rPr>
        <w:t>(</w:t>
      </w:r>
      <w:r w:rsidR="00624CFA" w:rsidRPr="00624CFA">
        <w:rPr>
          <w:rFonts w:eastAsia="Times New Roman"/>
          <w:iCs/>
        </w:rPr>
        <w:t>Wrye, 2009</w:t>
      </w:r>
      <w:r w:rsidR="00D71828">
        <w:rPr>
          <w:rFonts w:eastAsia="Times New Roman"/>
          <w:iCs/>
        </w:rPr>
        <w:t>)</w:t>
      </w:r>
      <w:r w:rsidR="002F2810" w:rsidRPr="002F2810">
        <w:rPr>
          <w:rFonts w:eastAsia="Times New Roman"/>
          <w:iCs/>
          <w:lang w:val="en"/>
        </w:rPr>
        <w:t xml:space="preserve">. </w:t>
      </w:r>
    </w:p>
    <w:p w:rsidR="007B53C4" w:rsidRPr="007B53C4" w:rsidRDefault="00052D4B" w:rsidP="005731CF">
      <w:pPr>
        <w:shd w:val="clear" w:color="auto" w:fill="FFFFFF"/>
        <w:spacing w:after="0" w:line="240" w:lineRule="auto"/>
        <w:ind w:firstLine="720"/>
        <w:rPr>
          <w:rFonts w:eastAsia="Times New Roman"/>
          <w:bCs/>
          <w:iCs/>
        </w:rPr>
      </w:pPr>
      <w:r w:rsidRPr="00052D4B">
        <w:rPr>
          <w:rFonts w:eastAsia="Times New Roman"/>
          <w:bCs/>
          <w:iCs/>
        </w:rPr>
        <w:t>For centuries people have noted that animals can have a positive influence on human functioning and conventional wisdom has long supported the use of pets in promoting human wellbeing (</w:t>
      </w:r>
      <w:r w:rsidRPr="00052D4B">
        <w:rPr>
          <w:rFonts w:eastAsia="Times New Roman"/>
          <w:bCs/>
          <w:iCs/>
          <w:lang w:val="en"/>
        </w:rPr>
        <w:t>Nimer &amp; Lundahl, 2007)</w:t>
      </w:r>
      <w:r w:rsidRPr="00052D4B">
        <w:rPr>
          <w:rFonts w:eastAsia="Times New Roman"/>
          <w:bCs/>
          <w:iCs/>
        </w:rPr>
        <w:t xml:space="preserve">. </w:t>
      </w:r>
      <w:r>
        <w:rPr>
          <w:rFonts w:eastAsia="Times New Roman"/>
          <w:bCs/>
          <w:iCs/>
        </w:rPr>
        <w:t xml:space="preserve">They </w:t>
      </w:r>
      <w:r w:rsidR="007B53C4" w:rsidRPr="007B53C4">
        <w:rPr>
          <w:rFonts w:eastAsia="Times New Roman"/>
          <w:bCs/>
          <w:iCs/>
        </w:rPr>
        <w:t xml:space="preserve">can provide unconditional love and affection but also can provide significant </w:t>
      </w:r>
      <w:r w:rsidR="00D71828">
        <w:rPr>
          <w:rFonts w:eastAsia="Times New Roman"/>
          <w:bCs/>
          <w:iCs/>
        </w:rPr>
        <w:t xml:space="preserve">psychological and physical health benefits </w:t>
      </w:r>
      <w:r w:rsidR="00292A21">
        <w:rPr>
          <w:rFonts w:eastAsia="Times New Roman"/>
          <w:bCs/>
          <w:iCs/>
        </w:rPr>
        <w:t>(Sable, 1995</w:t>
      </w:r>
      <w:r w:rsidR="007B53C4" w:rsidRPr="007B53C4">
        <w:rPr>
          <w:rFonts w:eastAsia="Times New Roman"/>
          <w:bCs/>
          <w:iCs/>
        </w:rPr>
        <w:t>). Recent studies have found that while many benefits of animal companionship apply to groups across the board, unique benefits were found for those individuals with mental or psychiatric disorders (The Delta Society,</w:t>
      </w:r>
      <w:r w:rsidR="00873555">
        <w:rPr>
          <w:rFonts w:eastAsia="Times New Roman"/>
          <w:bCs/>
          <w:iCs/>
        </w:rPr>
        <w:t xml:space="preserve"> n.d.)</w:t>
      </w:r>
      <w:r w:rsidR="00931315">
        <w:rPr>
          <w:rFonts w:eastAsia="Times New Roman"/>
          <w:bCs/>
          <w:iCs/>
        </w:rPr>
        <w:t>,</w:t>
      </w:r>
      <w:r w:rsidR="00873555">
        <w:rPr>
          <w:rFonts w:eastAsia="Times New Roman"/>
          <w:bCs/>
          <w:iCs/>
        </w:rPr>
        <w:t xml:space="preserve"> </w:t>
      </w:r>
      <w:r w:rsidR="00873555" w:rsidRPr="00931315">
        <w:rPr>
          <w:rFonts w:eastAsia="Times New Roman"/>
          <w:bCs/>
          <w:iCs/>
        </w:rPr>
        <w:t>and</w:t>
      </w:r>
      <w:r w:rsidR="00873555" w:rsidRPr="00931315">
        <w:rPr>
          <w:rFonts w:ascii="Lato" w:hAnsi="Lato"/>
          <w:lang w:val="en"/>
        </w:rPr>
        <w:t xml:space="preserve"> </w:t>
      </w:r>
      <w:r w:rsidR="00931315" w:rsidRPr="00931315">
        <w:rPr>
          <w:rFonts w:ascii="Lato" w:hAnsi="Lato"/>
          <w:lang w:val="en"/>
        </w:rPr>
        <w:t>Lipton (2001</w:t>
      </w:r>
      <w:r w:rsidR="00C274DD" w:rsidRPr="00931315">
        <w:rPr>
          <w:rFonts w:ascii="Lato" w:hAnsi="Lato"/>
          <w:lang w:val="en"/>
        </w:rPr>
        <w:t>)</w:t>
      </w:r>
      <w:r w:rsidR="00873555" w:rsidRPr="00931315">
        <w:rPr>
          <w:rFonts w:ascii="Lato" w:hAnsi="Lato"/>
          <w:lang w:val="en"/>
        </w:rPr>
        <w:t xml:space="preserve"> observed that </w:t>
      </w:r>
      <w:r w:rsidR="00873555" w:rsidRPr="00931315">
        <w:rPr>
          <w:rFonts w:eastAsia="Times New Roman"/>
          <w:bCs/>
          <w:iCs/>
          <w:lang w:val="en"/>
        </w:rPr>
        <w:t>animals provide a non-chemical therapy for many mentally disabled persons</w:t>
      </w:r>
      <w:r w:rsidR="00C274DD" w:rsidRPr="00931315">
        <w:rPr>
          <w:rFonts w:eastAsia="Times New Roman"/>
          <w:bCs/>
          <w:iCs/>
        </w:rPr>
        <w:t>.</w:t>
      </w:r>
      <w:r w:rsidR="00C274DD">
        <w:rPr>
          <w:rFonts w:eastAsia="Times New Roman"/>
          <w:bCs/>
          <w:iCs/>
        </w:rPr>
        <w:t xml:space="preserve"> </w:t>
      </w:r>
      <w:r w:rsidR="007B53C4" w:rsidRPr="007B53C4">
        <w:rPr>
          <w:rFonts w:eastAsia="Times New Roman"/>
          <w:bCs/>
          <w:iCs/>
        </w:rPr>
        <w:t>Substantial research across the health sciences provides evidence of the human health be</w:t>
      </w:r>
      <w:r w:rsidR="002D3A38">
        <w:rPr>
          <w:rFonts w:eastAsia="Times New Roman"/>
          <w:bCs/>
          <w:iCs/>
        </w:rPr>
        <w:t>nefits including physiological and psychological</w:t>
      </w:r>
      <w:r w:rsidR="007B53C4" w:rsidRPr="007B53C4">
        <w:rPr>
          <w:rFonts w:eastAsia="Times New Roman"/>
          <w:bCs/>
          <w:iCs/>
        </w:rPr>
        <w:t xml:space="preserve"> that can be derived from human-pet interactions (</w:t>
      </w:r>
      <w:r w:rsidR="0084131C">
        <w:rPr>
          <w:rFonts w:eastAsia="Times New Roman"/>
          <w:bCs/>
          <w:iCs/>
        </w:rPr>
        <w:t xml:space="preserve">e.g., </w:t>
      </w:r>
      <w:r w:rsidR="007B53C4" w:rsidRPr="007B53C4">
        <w:rPr>
          <w:rFonts w:eastAsia="Times New Roman"/>
          <w:bCs/>
          <w:iCs/>
        </w:rPr>
        <w:t>Barker, Rogers, Turner, Karpf, &amp; Suth</w:t>
      </w:r>
      <w:r w:rsidR="0084131C">
        <w:rPr>
          <w:rFonts w:eastAsia="Times New Roman"/>
          <w:bCs/>
          <w:iCs/>
        </w:rPr>
        <w:t>ers-Mccabe, 2003;</w:t>
      </w:r>
      <w:r w:rsidR="009F6B2E">
        <w:rPr>
          <w:rFonts w:eastAsia="Times New Roman"/>
          <w:bCs/>
          <w:iCs/>
        </w:rPr>
        <w:t xml:space="preserve"> Pet Partners, 2013</w:t>
      </w:r>
      <w:r w:rsidR="007B53C4" w:rsidRPr="007B53C4">
        <w:rPr>
          <w:rFonts w:eastAsia="Times New Roman"/>
          <w:bCs/>
          <w:iCs/>
        </w:rPr>
        <w:t>). Other studies have c</w:t>
      </w:r>
      <w:r w:rsidR="002D3A38">
        <w:rPr>
          <w:rFonts w:eastAsia="Times New Roman"/>
          <w:bCs/>
          <w:iCs/>
        </w:rPr>
        <w:t xml:space="preserve">onfirmed that the presence of </w:t>
      </w:r>
      <w:r w:rsidR="007B53C4" w:rsidRPr="007B53C4">
        <w:rPr>
          <w:rFonts w:eastAsia="Times New Roman"/>
          <w:bCs/>
          <w:iCs/>
        </w:rPr>
        <w:t>pet</w:t>
      </w:r>
      <w:r w:rsidR="002D3A38">
        <w:rPr>
          <w:rFonts w:eastAsia="Times New Roman"/>
          <w:bCs/>
          <w:iCs/>
        </w:rPr>
        <w:t>s</w:t>
      </w:r>
      <w:r w:rsidR="007B53C4" w:rsidRPr="007B53C4">
        <w:rPr>
          <w:rFonts w:eastAsia="Times New Roman"/>
          <w:bCs/>
          <w:iCs/>
        </w:rPr>
        <w:t xml:space="preserve"> lowers blood pressure, </w:t>
      </w:r>
      <w:r w:rsidR="002D3A38">
        <w:rPr>
          <w:rFonts w:eastAsia="Times New Roman"/>
          <w:bCs/>
          <w:iCs/>
        </w:rPr>
        <w:t xml:space="preserve">raises survival chances after </w:t>
      </w:r>
      <w:r w:rsidR="007B53C4" w:rsidRPr="007B53C4">
        <w:rPr>
          <w:rFonts w:eastAsia="Times New Roman"/>
          <w:bCs/>
          <w:iCs/>
        </w:rPr>
        <w:t>heart attack</w:t>
      </w:r>
      <w:r w:rsidR="002D3A38">
        <w:rPr>
          <w:rFonts w:eastAsia="Times New Roman"/>
          <w:bCs/>
          <w:iCs/>
        </w:rPr>
        <w:t>s</w:t>
      </w:r>
      <w:r w:rsidR="007B53C4" w:rsidRPr="007B53C4">
        <w:rPr>
          <w:rFonts w:eastAsia="Times New Roman"/>
          <w:bCs/>
          <w:iCs/>
        </w:rPr>
        <w:t>, and facilit</w:t>
      </w:r>
      <w:r w:rsidR="00292A21">
        <w:rPr>
          <w:rFonts w:eastAsia="Times New Roman"/>
          <w:bCs/>
          <w:iCs/>
        </w:rPr>
        <w:t>ates social contact (Sable, 1995</w:t>
      </w:r>
      <w:r w:rsidR="007B53C4" w:rsidRPr="007B53C4">
        <w:rPr>
          <w:rFonts w:eastAsia="Times New Roman"/>
          <w:bCs/>
          <w:iCs/>
        </w:rPr>
        <w:t>). Pets have been shown to be effective in reducing loneliness, anxiety, and depression (</w:t>
      </w:r>
      <w:r w:rsidR="00C43F97" w:rsidRPr="00C43F97">
        <w:rPr>
          <w:rFonts w:eastAsia="Times New Roman"/>
          <w:bCs/>
          <w:iCs/>
        </w:rPr>
        <w:t>McConnell, Brown,</w:t>
      </w:r>
      <w:r w:rsidR="00C43F97">
        <w:rPr>
          <w:rFonts w:eastAsia="Times New Roman"/>
          <w:bCs/>
          <w:iCs/>
        </w:rPr>
        <w:t xml:space="preserve"> Shoda, Stayton, &amp; Martin, </w:t>
      </w:r>
      <w:r w:rsidR="00C43F97" w:rsidRPr="00C43F97">
        <w:rPr>
          <w:rFonts w:eastAsia="Times New Roman"/>
          <w:bCs/>
          <w:iCs/>
        </w:rPr>
        <w:t>2011)</w:t>
      </w:r>
      <w:r w:rsidR="00524388">
        <w:rPr>
          <w:rFonts w:eastAsia="Times New Roman"/>
          <w:bCs/>
          <w:iCs/>
        </w:rPr>
        <w:t xml:space="preserve"> </w:t>
      </w:r>
      <w:r w:rsidR="007B53C4" w:rsidRPr="007B53C4">
        <w:rPr>
          <w:rFonts w:eastAsia="Times New Roman"/>
          <w:bCs/>
          <w:iCs/>
        </w:rPr>
        <w:t>and animal assisted therapy is so</w:t>
      </w:r>
      <w:r>
        <w:rPr>
          <w:rFonts w:eastAsia="Times New Roman"/>
          <w:bCs/>
          <w:iCs/>
        </w:rPr>
        <w:t xml:space="preserve"> successful that it is now wide</w:t>
      </w:r>
      <w:r w:rsidR="007B53C4" w:rsidRPr="007B53C4">
        <w:rPr>
          <w:rFonts w:eastAsia="Times New Roman"/>
          <w:bCs/>
          <w:iCs/>
        </w:rPr>
        <w:t xml:space="preserve">spread in a </w:t>
      </w:r>
      <w:r w:rsidR="007B53C4" w:rsidRPr="00C33C2C">
        <w:rPr>
          <w:rFonts w:eastAsia="Times New Roman"/>
          <w:bCs/>
          <w:iCs/>
        </w:rPr>
        <w:t>variety of setti</w:t>
      </w:r>
      <w:r w:rsidR="00146B04" w:rsidRPr="00C33C2C">
        <w:rPr>
          <w:rFonts w:eastAsia="Times New Roman"/>
          <w:bCs/>
          <w:iCs/>
        </w:rPr>
        <w:t xml:space="preserve">ngs </w:t>
      </w:r>
      <w:r w:rsidR="00C33C2C" w:rsidRPr="00C33C2C">
        <w:rPr>
          <w:rFonts w:eastAsia="Times New Roman"/>
          <w:bCs/>
          <w:iCs/>
        </w:rPr>
        <w:t xml:space="preserve">including hospitals, nursing homes, and hospices </w:t>
      </w:r>
      <w:r w:rsidR="00146B04" w:rsidRPr="00C33C2C">
        <w:rPr>
          <w:rFonts w:eastAsia="Times New Roman"/>
          <w:bCs/>
          <w:iCs/>
        </w:rPr>
        <w:t>(</w:t>
      </w:r>
      <w:r w:rsidR="007B53C4" w:rsidRPr="00C33C2C">
        <w:rPr>
          <w:rFonts w:eastAsia="Times New Roman"/>
          <w:bCs/>
          <w:iCs/>
        </w:rPr>
        <w:t>Koppel, 2011).</w:t>
      </w:r>
      <w:r w:rsidR="00C33C2C">
        <w:rPr>
          <w:rFonts w:eastAsia="Times New Roman"/>
          <w:bCs/>
          <w:iCs/>
        </w:rPr>
        <w:t xml:space="preserve"> Serpell (2006) has advocated for animals as “agents of socialization” (p. 3) and providers of “relaxation and social support” (p. 3).</w:t>
      </w:r>
    </w:p>
    <w:p w:rsidR="00A509AC" w:rsidRDefault="002F2810" w:rsidP="005731CF">
      <w:pPr>
        <w:shd w:val="clear" w:color="auto" w:fill="FFFFFF"/>
        <w:spacing w:after="0" w:line="240" w:lineRule="auto"/>
        <w:ind w:firstLine="720"/>
        <w:rPr>
          <w:rFonts w:eastAsia="Times New Roman"/>
          <w:bCs/>
          <w:iCs/>
        </w:rPr>
      </w:pPr>
      <w:r>
        <w:rPr>
          <w:rFonts w:eastAsia="Times New Roman"/>
          <w:iCs/>
        </w:rPr>
        <w:t>Despite such benefits t</w:t>
      </w:r>
      <w:r w:rsidR="002F7A73">
        <w:rPr>
          <w:rFonts w:eastAsia="Times New Roman"/>
          <w:iCs/>
        </w:rPr>
        <w:t xml:space="preserve">here are no laws or regulations that require that </w:t>
      </w:r>
      <w:r w:rsidR="002F7A73" w:rsidRPr="00DD1CFB">
        <w:rPr>
          <w:rFonts w:eastAsia="Times New Roman"/>
          <w:iCs/>
        </w:rPr>
        <w:t>pets</w:t>
      </w:r>
      <w:r w:rsidR="002F7A73">
        <w:rPr>
          <w:rFonts w:eastAsia="Times New Roman"/>
          <w:iCs/>
        </w:rPr>
        <w:t xml:space="preserve"> be permitted in the workplace</w:t>
      </w:r>
      <w:r w:rsidR="0013041F">
        <w:rPr>
          <w:rFonts w:eastAsia="Times New Roman"/>
          <w:iCs/>
        </w:rPr>
        <w:t xml:space="preserve"> and so employers</w:t>
      </w:r>
      <w:r w:rsidR="008C700B">
        <w:rPr>
          <w:rFonts w:eastAsia="Times New Roman"/>
          <w:iCs/>
        </w:rPr>
        <w:t xml:space="preserve"> </w:t>
      </w:r>
      <w:r w:rsidR="007B53C4">
        <w:rPr>
          <w:rFonts w:eastAsia="Times New Roman"/>
          <w:iCs/>
        </w:rPr>
        <w:t xml:space="preserve">are free to determine </w:t>
      </w:r>
      <w:r w:rsidR="005F07DC">
        <w:rPr>
          <w:rFonts w:eastAsia="Times New Roman"/>
          <w:iCs/>
        </w:rPr>
        <w:t xml:space="preserve">the appropriateness of such animals </w:t>
      </w:r>
      <w:r w:rsidR="00E044A5">
        <w:rPr>
          <w:rFonts w:eastAsia="Times New Roman"/>
          <w:iCs/>
        </w:rPr>
        <w:t>on their</w:t>
      </w:r>
      <w:r w:rsidR="007B53C4">
        <w:rPr>
          <w:rFonts w:eastAsia="Times New Roman"/>
          <w:iCs/>
        </w:rPr>
        <w:t xml:space="preserve"> premises. </w:t>
      </w:r>
      <w:r w:rsidR="008C700B">
        <w:rPr>
          <w:rFonts w:eastAsia="Times New Roman"/>
          <w:iCs/>
        </w:rPr>
        <w:t xml:space="preserve">However, some </w:t>
      </w:r>
      <w:r w:rsidR="00E044A5">
        <w:rPr>
          <w:rFonts w:eastAsia="Times New Roman"/>
          <w:iCs/>
        </w:rPr>
        <w:t xml:space="preserve">animal advocates </w:t>
      </w:r>
      <w:r w:rsidR="00DB7B7F">
        <w:rPr>
          <w:rFonts w:eastAsia="Times New Roman"/>
          <w:iCs/>
        </w:rPr>
        <w:t xml:space="preserve">feel that </w:t>
      </w:r>
      <w:r w:rsidR="00A509AC" w:rsidRPr="00392331">
        <w:rPr>
          <w:rFonts w:eastAsia="Times New Roman"/>
          <w:iCs/>
        </w:rPr>
        <w:t xml:space="preserve">pet-friendly </w:t>
      </w:r>
      <w:r w:rsidR="00A509AC">
        <w:rPr>
          <w:rFonts w:eastAsia="Times New Roman"/>
          <w:iCs/>
        </w:rPr>
        <w:t>organization</w:t>
      </w:r>
      <w:r w:rsidR="00DB7B7F">
        <w:rPr>
          <w:rFonts w:eastAsia="Times New Roman"/>
          <w:iCs/>
        </w:rPr>
        <w:t>s</w:t>
      </w:r>
      <w:r w:rsidR="00A509AC">
        <w:rPr>
          <w:rFonts w:eastAsia="Times New Roman"/>
          <w:iCs/>
        </w:rPr>
        <w:t xml:space="preserve"> </w:t>
      </w:r>
      <w:r w:rsidR="00A509AC" w:rsidRPr="00392331">
        <w:rPr>
          <w:rFonts w:eastAsia="Times New Roman"/>
          <w:iCs/>
          <w:lang w:val="en"/>
        </w:rPr>
        <w:t>might give a company an edge over competitors with regard to r</w:t>
      </w:r>
      <w:r w:rsidR="00C33C2C">
        <w:rPr>
          <w:rFonts w:eastAsia="Times New Roman"/>
          <w:iCs/>
          <w:lang w:val="en"/>
        </w:rPr>
        <w:t xml:space="preserve">ecruitment by making </w:t>
      </w:r>
      <w:r w:rsidR="00A509AC">
        <w:rPr>
          <w:rFonts w:eastAsia="Times New Roman"/>
          <w:iCs/>
          <w:lang w:val="en"/>
        </w:rPr>
        <w:t>firm</w:t>
      </w:r>
      <w:r w:rsidR="00C33C2C">
        <w:rPr>
          <w:rFonts w:eastAsia="Times New Roman"/>
          <w:iCs/>
          <w:lang w:val="en"/>
        </w:rPr>
        <w:t>s</w:t>
      </w:r>
      <w:r w:rsidR="00A509AC" w:rsidRPr="00392331">
        <w:rPr>
          <w:rFonts w:eastAsia="Times New Roman"/>
          <w:iCs/>
          <w:lang w:val="en"/>
        </w:rPr>
        <w:t xml:space="preserve"> attractive to prospective employees who are pet owners. </w:t>
      </w:r>
      <w:r w:rsidR="00263631" w:rsidRPr="00263631">
        <w:rPr>
          <w:rFonts w:eastAsia="Times New Roman"/>
          <w:bCs/>
          <w:iCs/>
          <w:lang w:val="en"/>
        </w:rPr>
        <w:t xml:space="preserve">Additionally, some view animals at work </w:t>
      </w:r>
      <w:r w:rsidR="00263631" w:rsidRPr="00263631">
        <w:rPr>
          <w:rFonts w:eastAsia="Times New Roman"/>
          <w:bCs/>
          <w:iCs/>
        </w:rPr>
        <w:t>as a strategic opportunity and believe this provides them a competitive advantage (Chaet, 2013).</w:t>
      </w:r>
      <w:r w:rsidR="00263631">
        <w:rPr>
          <w:rFonts w:eastAsia="Times New Roman"/>
          <w:bCs/>
          <w:iCs/>
        </w:rPr>
        <w:t xml:space="preserve"> </w:t>
      </w:r>
    </w:p>
    <w:p w:rsidR="000621B4" w:rsidRDefault="000621B4" w:rsidP="005731CF">
      <w:pPr>
        <w:shd w:val="clear" w:color="auto" w:fill="FFFFFF"/>
        <w:spacing w:after="0" w:line="240" w:lineRule="auto"/>
        <w:rPr>
          <w:rFonts w:eastAsia="Times New Roman"/>
          <w:b/>
          <w:iCs/>
          <w:lang w:val="en"/>
        </w:rPr>
      </w:pPr>
    </w:p>
    <w:p w:rsidR="003E25A3" w:rsidRDefault="00CC5AA3" w:rsidP="005731CF">
      <w:pPr>
        <w:shd w:val="clear" w:color="auto" w:fill="FFFFFF"/>
        <w:spacing w:after="0" w:line="240" w:lineRule="auto"/>
        <w:rPr>
          <w:rFonts w:eastAsia="Times New Roman"/>
          <w:b/>
          <w:iCs/>
          <w:lang w:val="en"/>
        </w:rPr>
      </w:pPr>
      <w:r>
        <w:rPr>
          <w:rFonts w:eastAsia="Times New Roman"/>
          <w:b/>
          <w:iCs/>
          <w:lang w:val="en"/>
        </w:rPr>
        <w:t>ESAs</w:t>
      </w:r>
    </w:p>
    <w:p w:rsidR="005731CF" w:rsidRPr="005731CF" w:rsidRDefault="005731CF" w:rsidP="005731CF">
      <w:pPr>
        <w:shd w:val="clear" w:color="auto" w:fill="FFFFFF"/>
        <w:spacing w:after="0" w:line="240" w:lineRule="auto"/>
        <w:rPr>
          <w:rFonts w:eastAsia="Times New Roman"/>
          <w:b/>
          <w:iCs/>
          <w:lang w:val="en"/>
        </w:rPr>
      </w:pPr>
    </w:p>
    <w:p w:rsidR="00E40A1B" w:rsidRDefault="003E25A3" w:rsidP="005731CF">
      <w:pPr>
        <w:shd w:val="clear" w:color="auto" w:fill="FFFFFF"/>
        <w:spacing w:after="0" w:line="240" w:lineRule="auto"/>
        <w:rPr>
          <w:rFonts w:eastAsia="Times New Roman"/>
          <w:iCs/>
        </w:rPr>
      </w:pPr>
      <w:r>
        <w:rPr>
          <w:rFonts w:eastAsia="Times New Roman"/>
          <w:iCs/>
        </w:rPr>
        <w:tab/>
      </w:r>
      <w:r w:rsidR="003B2279">
        <w:rPr>
          <w:rFonts w:eastAsia="Times New Roman"/>
          <w:iCs/>
          <w:lang w:val="en"/>
        </w:rPr>
        <w:t xml:space="preserve">ESAs are not </w:t>
      </w:r>
      <w:r w:rsidR="003B2279" w:rsidRPr="003B2279">
        <w:rPr>
          <w:rFonts w:eastAsia="Times New Roman"/>
          <w:iCs/>
          <w:lang w:val="en"/>
        </w:rPr>
        <w:t>pet</w:t>
      </w:r>
      <w:r w:rsidR="003B2279">
        <w:rPr>
          <w:rFonts w:eastAsia="Times New Roman"/>
          <w:iCs/>
          <w:lang w:val="en"/>
        </w:rPr>
        <w:t>s</w:t>
      </w:r>
      <w:r w:rsidR="003B2279" w:rsidRPr="003B2279">
        <w:rPr>
          <w:rFonts w:eastAsia="Times New Roman"/>
          <w:iCs/>
          <w:lang w:val="en"/>
        </w:rPr>
        <w:t xml:space="preserve">. An </w:t>
      </w:r>
      <w:r w:rsidR="003B2279">
        <w:rPr>
          <w:rFonts w:eastAsia="Times New Roman"/>
          <w:iCs/>
          <w:lang w:val="en"/>
        </w:rPr>
        <w:t>ESA</w:t>
      </w:r>
      <w:r w:rsidR="003B2279" w:rsidRPr="003B2279">
        <w:rPr>
          <w:rFonts w:eastAsia="Times New Roman"/>
          <w:iCs/>
          <w:lang w:val="en"/>
        </w:rPr>
        <w:t xml:space="preserve"> is a companion animal that provides therapeutic benefit </w:t>
      </w:r>
      <w:r w:rsidR="00E40A1B">
        <w:rPr>
          <w:rFonts w:eastAsia="Times New Roman"/>
          <w:iCs/>
          <w:lang w:val="en"/>
        </w:rPr>
        <w:t xml:space="preserve">through non-judgmental positive regard, affection, and a focus in life </w:t>
      </w:r>
      <w:r w:rsidR="003B2279" w:rsidRPr="003B2279">
        <w:rPr>
          <w:rFonts w:eastAsia="Times New Roman"/>
          <w:iCs/>
          <w:lang w:val="en"/>
        </w:rPr>
        <w:t>to an individual with a mental or psychiatric disability</w:t>
      </w:r>
      <w:r w:rsidR="00E40A1B">
        <w:rPr>
          <w:rFonts w:eastAsia="Times New Roman"/>
          <w:iCs/>
          <w:lang w:val="en"/>
        </w:rPr>
        <w:t xml:space="preserve"> (Wisch, 2013)</w:t>
      </w:r>
      <w:r w:rsidR="00A276E7">
        <w:rPr>
          <w:rFonts w:eastAsia="Times New Roman"/>
          <w:iCs/>
          <w:lang w:val="en"/>
        </w:rPr>
        <w:t>. P</w:t>
      </w:r>
      <w:r w:rsidR="003B2279" w:rsidRPr="003B2279">
        <w:rPr>
          <w:rFonts w:eastAsia="Times New Roman"/>
          <w:iCs/>
          <w:lang w:val="en"/>
        </w:rPr>
        <w:t>erson</w:t>
      </w:r>
      <w:r w:rsidR="00A276E7">
        <w:rPr>
          <w:rFonts w:eastAsia="Times New Roman"/>
          <w:iCs/>
          <w:lang w:val="en"/>
        </w:rPr>
        <w:t>s</w:t>
      </w:r>
      <w:r w:rsidR="003B2279" w:rsidRPr="003B2279">
        <w:rPr>
          <w:rFonts w:eastAsia="Times New Roman"/>
          <w:iCs/>
          <w:lang w:val="en"/>
        </w:rPr>
        <w:t xml:space="preserve"> seeking </w:t>
      </w:r>
      <w:r w:rsidR="00A276E7">
        <w:rPr>
          <w:rFonts w:eastAsia="Times New Roman"/>
          <w:iCs/>
          <w:lang w:val="en"/>
        </w:rPr>
        <w:t>an ESA</w:t>
      </w:r>
      <w:r w:rsidR="003B2279" w:rsidRPr="003B2279">
        <w:rPr>
          <w:rFonts w:eastAsia="Times New Roman"/>
          <w:iCs/>
          <w:lang w:val="en"/>
        </w:rPr>
        <w:t xml:space="preserve"> must have a verifiable disability (the reason cannot just be a need for companionsh</w:t>
      </w:r>
      <w:r w:rsidR="00E40A1B">
        <w:rPr>
          <w:rFonts w:eastAsia="Times New Roman"/>
          <w:iCs/>
          <w:lang w:val="en"/>
        </w:rPr>
        <w:t xml:space="preserve">ip). </w:t>
      </w:r>
      <w:r w:rsidR="00823D35">
        <w:rPr>
          <w:rFonts w:eastAsia="Times New Roman"/>
          <w:iCs/>
        </w:rPr>
        <w:t>ESA</w:t>
      </w:r>
      <w:r w:rsidR="00823D35" w:rsidRPr="00823D35">
        <w:rPr>
          <w:rFonts w:eastAsia="Times New Roman"/>
          <w:iCs/>
        </w:rPr>
        <w:t>s are not generally trained to perform specifi</w:t>
      </w:r>
      <w:r w:rsidR="005C6BD5">
        <w:rPr>
          <w:rFonts w:eastAsia="Times New Roman"/>
          <w:iCs/>
        </w:rPr>
        <w:t>c tasks to assist persons with</w:t>
      </w:r>
      <w:r w:rsidR="00823D35" w:rsidRPr="00823D35">
        <w:rPr>
          <w:rFonts w:eastAsia="Times New Roman"/>
          <w:iCs/>
        </w:rPr>
        <w:t xml:space="preserve"> psychiatric disabilit</w:t>
      </w:r>
      <w:r w:rsidR="005C6BD5">
        <w:rPr>
          <w:rFonts w:eastAsia="Times New Roman"/>
          <w:iCs/>
        </w:rPr>
        <w:t>ies</w:t>
      </w:r>
      <w:r w:rsidR="00823D35" w:rsidRPr="00823D35">
        <w:rPr>
          <w:rFonts w:eastAsia="Times New Roman"/>
          <w:iCs/>
        </w:rPr>
        <w:t xml:space="preserve">, but they must provide a </w:t>
      </w:r>
      <w:r w:rsidR="00823D35" w:rsidRPr="00823D35">
        <w:rPr>
          <w:rFonts w:eastAsia="Times New Roman"/>
          <w:iCs/>
        </w:rPr>
        <w:lastRenderedPageBreak/>
        <w:t xml:space="preserve">disability-related benefit to such individuals. </w:t>
      </w:r>
      <w:r w:rsidR="007C3974">
        <w:rPr>
          <w:rFonts w:eastAsia="Times New Roman"/>
          <w:iCs/>
          <w:lang w:val="en"/>
        </w:rPr>
        <w:t xml:space="preserve">Courts have ruled that </w:t>
      </w:r>
      <w:r w:rsidR="00C33C2C">
        <w:rPr>
          <w:rFonts w:eastAsia="Times New Roman"/>
          <w:iCs/>
          <w:lang w:val="en"/>
        </w:rPr>
        <w:t>(</w:t>
      </w:r>
      <w:r w:rsidR="007C3974">
        <w:rPr>
          <w:rFonts w:eastAsia="Times New Roman"/>
          <w:iCs/>
          <w:lang w:val="en"/>
        </w:rPr>
        <w:t>w</w:t>
      </w:r>
      <w:r w:rsidR="00E40A1B">
        <w:rPr>
          <w:rFonts w:eastAsia="Times New Roman"/>
          <w:iCs/>
          <w:lang w:val="en"/>
        </w:rPr>
        <w:t>ithin a h</w:t>
      </w:r>
      <w:r w:rsidR="007C3974">
        <w:rPr>
          <w:rFonts w:eastAsia="Times New Roman"/>
          <w:iCs/>
          <w:lang w:val="en"/>
        </w:rPr>
        <w:t>ousing context</w:t>
      </w:r>
      <w:r w:rsidR="00C33C2C">
        <w:rPr>
          <w:rFonts w:eastAsia="Times New Roman"/>
          <w:iCs/>
          <w:lang w:val="en"/>
        </w:rPr>
        <w:t>)</w:t>
      </w:r>
      <w:r w:rsidR="007C3974">
        <w:rPr>
          <w:rFonts w:eastAsia="Times New Roman"/>
          <w:iCs/>
          <w:lang w:val="en"/>
        </w:rPr>
        <w:t xml:space="preserve"> such animals can be </w:t>
      </w:r>
      <w:r w:rsidR="00E40A1B">
        <w:rPr>
          <w:rFonts w:eastAsia="Times New Roman"/>
          <w:iCs/>
          <w:lang w:val="en"/>
        </w:rPr>
        <w:t>viewed as a reasonable accommodation</w:t>
      </w:r>
      <w:r w:rsidR="007C3974">
        <w:rPr>
          <w:rFonts w:eastAsia="Times New Roman"/>
          <w:iCs/>
          <w:lang w:val="en"/>
        </w:rPr>
        <w:t xml:space="preserve"> (</w:t>
      </w:r>
      <w:r w:rsidR="007C3974" w:rsidRPr="00397576">
        <w:rPr>
          <w:rFonts w:eastAsia="Times New Roman"/>
          <w:iCs/>
        </w:rPr>
        <w:t xml:space="preserve">Janush v. Charities Housing Development Corporation, 2000; Majors v. Housing Authority of the County of DeKalb, Georgia, </w:t>
      </w:r>
      <w:r w:rsidR="007C3974">
        <w:rPr>
          <w:rFonts w:eastAsia="Times New Roman"/>
          <w:iCs/>
        </w:rPr>
        <w:t>1981) and</w:t>
      </w:r>
      <w:r w:rsidR="003B2279" w:rsidRPr="003B2279">
        <w:rPr>
          <w:rFonts w:eastAsia="Times New Roman"/>
          <w:iCs/>
          <w:lang w:val="en"/>
        </w:rPr>
        <w:t xml:space="preserve"> the Fair</w:t>
      </w:r>
      <w:r w:rsidR="00280800">
        <w:rPr>
          <w:rFonts w:eastAsia="Times New Roman"/>
          <w:iCs/>
          <w:lang w:val="en"/>
        </w:rPr>
        <w:t xml:space="preserve"> Housing Amendments Act </w:t>
      </w:r>
      <w:r w:rsidR="003B2279" w:rsidRPr="003B2279">
        <w:rPr>
          <w:rFonts w:eastAsia="Times New Roman"/>
          <w:iCs/>
          <w:lang w:val="en"/>
        </w:rPr>
        <w:t>(</w:t>
      </w:r>
      <w:r w:rsidR="00280800">
        <w:rPr>
          <w:rFonts w:eastAsia="Times New Roman"/>
          <w:iCs/>
          <w:lang w:val="en"/>
        </w:rPr>
        <w:t>U.S. Depar</w:t>
      </w:r>
      <w:r w:rsidR="003B2279" w:rsidRPr="003B2279">
        <w:rPr>
          <w:rFonts w:eastAsia="Times New Roman"/>
          <w:iCs/>
          <w:lang w:val="en"/>
        </w:rPr>
        <w:t>t</w:t>
      </w:r>
      <w:r w:rsidR="00280800">
        <w:rPr>
          <w:rFonts w:eastAsia="Times New Roman"/>
          <w:iCs/>
          <w:lang w:val="en"/>
        </w:rPr>
        <w:t>ment of Labor and Urban Development, 2008)</w:t>
      </w:r>
      <w:r w:rsidR="00A276E7">
        <w:rPr>
          <w:rFonts w:eastAsia="Times New Roman"/>
          <w:iCs/>
          <w:lang w:val="en"/>
        </w:rPr>
        <w:t xml:space="preserve"> </w:t>
      </w:r>
      <w:r w:rsidR="00280800">
        <w:rPr>
          <w:rFonts w:eastAsia="Times New Roman"/>
          <w:iCs/>
          <w:lang w:val="en"/>
        </w:rPr>
        <w:t xml:space="preserve">indicated that </w:t>
      </w:r>
      <w:r w:rsidR="002B1BF2">
        <w:rPr>
          <w:rFonts w:eastAsia="Times New Roman"/>
          <w:iCs/>
        </w:rPr>
        <w:t>“</w:t>
      </w:r>
      <w:r w:rsidR="004F38A0" w:rsidRPr="004F38A0">
        <w:rPr>
          <w:rFonts w:eastAsia="Times New Roman"/>
          <w:iCs/>
        </w:rPr>
        <w:t>no pet</w:t>
      </w:r>
      <w:r w:rsidR="002B1BF2">
        <w:rPr>
          <w:rFonts w:eastAsia="Times New Roman"/>
          <w:iCs/>
        </w:rPr>
        <w:t>”</w:t>
      </w:r>
      <w:r w:rsidR="004F38A0" w:rsidRPr="004F38A0">
        <w:rPr>
          <w:rFonts w:eastAsia="Times New Roman"/>
          <w:iCs/>
        </w:rPr>
        <w:t xml:space="preserve"> rules must be waived for animals assisting persons with disab</w:t>
      </w:r>
      <w:r w:rsidR="00A276E7">
        <w:rPr>
          <w:rFonts w:eastAsia="Times New Roman"/>
          <w:iCs/>
        </w:rPr>
        <w:t xml:space="preserve">ilities. This Act </w:t>
      </w:r>
      <w:r w:rsidR="004F38A0" w:rsidRPr="004F38A0">
        <w:rPr>
          <w:rFonts w:eastAsia="Times New Roman"/>
          <w:iCs/>
        </w:rPr>
        <w:t xml:space="preserve">states in part that </w:t>
      </w:r>
      <w:r w:rsidR="002B1BF2">
        <w:rPr>
          <w:rFonts w:eastAsia="Times New Roman"/>
          <w:iCs/>
        </w:rPr>
        <w:t>“</w:t>
      </w:r>
      <w:r w:rsidR="004F38A0" w:rsidRPr="004F38A0">
        <w:rPr>
          <w:rFonts w:eastAsia="Times New Roman"/>
          <w:iCs/>
        </w:rPr>
        <w:t>emotional support animals by their very nature, and without training, may relieve depression and anxiety, and/or help reduce stress-induced pain in persons with certain medica</w:t>
      </w:r>
      <w:r w:rsidR="004F38A0">
        <w:rPr>
          <w:rFonts w:eastAsia="Times New Roman"/>
          <w:iCs/>
        </w:rPr>
        <w:t>l conditions affected by stress</w:t>
      </w:r>
      <w:r w:rsidR="002B1BF2">
        <w:rPr>
          <w:rFonts w:eastAsia="Times New Roman"/>
          <w:iCs/>
        </w:rPr>
        <w:t>”</w:t>
      </w:r>
      <w:r w:rsidR="00FB7171">
        <w:rPr>
          <w:rFonts w:eastAsia="Times New Roman"/>
          <w:iCs/>
        </w:rPr>
        <w:t xml:space="preserve"> (p. 63836).</w:t>
      </w:r>
      <w:r w:rsidR="004F38A0" w:rsidRPr="004F38A0">
        <w:rPr>
          <w:rFonts w:eastAsia="Times New Roman"/>
          <w:iCs/>
        </w:rPr>
        <w:t xml:space="preserve"> </w:t>
      </w:r>
    </w:p>
    <w:p w:rsidR="003E25A3" w:rsidRPr="00ED492C" w:rsidRDefault="00B232A5" w:rsidP="005731CF">
      <w:pPr>
        <w:shd w:val="clear" w:color="auto" w:fill="FFFFFF"/>
        <w:spacing w:after="0" w:line="240" w:lineRule="auto"/>
        <w:ind w:firstLine="720"/>
        <w:rPr>
          <w:rFonts w:eastAsia="Times New Roman"/>
          <w:iCs/>
        </w:rPr>
      </w:pPr>
      <w:r>
        <w:rPr>
          <w:rFonts w:eastAsia="Times New Roman"/>
          <w:iCs/>
        </w:rPr>
        <w:t xml:space="preserve">Having the animals present may be helpful in managing or mitigating symptoms of various mental health conditions such as </w:t>
      </w:r>
      <w:r w:rsidR="003E25A3" w:rsidRPr="00ED492C">
        <w:rPr>
          <w:rFonts w:eastAsia="Times New Roman"/>
          <w:iCs/>
        </w:rPr>
        <w:t>depression</w:t>
      </w:r>
      <w:r w:rsidR="003E25A3">
        <w:rPr>
          <w:rFonts w:eastAsia="Times New Roman"/>
          <w:iCs/>
        </w:rPr>
        <w:t>, anxiety,</w:t>
      </w:r>
      <w:r w:rsidR="003E25A3" w:rsidRPr="00ED492C">
        <w:rPr>
          <w:rFonts w:eastAsia="Times New Roman"/>
          <w:iCs/>
        </w:rPr>
        <w:t xml:space="preserve"> and post-traumat</w:t>
      </w:r>
      <w:r>
        <w:rPr>
          <w:rFonts w:eastAsia="Times New Roman"/>
          <w:iCs/>
        </w:rPr>
        <w:t>ic stress disorder</w:t>
      </w:r>
      <w:r w:rsidR="006720E0">
        <w:rPr>
          <w:rFonts w:eastAsia="Times New Roman"/>
          <w:iCs/>
        </w:rPr>
        <w:t xml:space="preserve"> (PTSD)</w:t>
      </w:r>
      <w:r>
        <w:rPr>
          <w:rFonts w:eastAsia="Times New Roman"/>
          <w:iCs/>
        </w:rPr>
        <w:t xml:space="preserve">. </w:t>
      </w:r>
      <w:r w:rsidR="00F2209F" w:rsidRPr="00F2209F">
        <w:rPr>
          <w:rFonts w:eastAsia="Times New Roman"/>
          <w:iCs/>
        </w:rPr>
        <w:t>ESAs are private pets for which a doctor or other health-care professional writes a letter explaining why the owner needs the animal and that the owner/handler has been diagnosed by a medical professional as having a verifiable (mental) disability that is not transitory and minor.</w:t>
      </w:r>
      <w:r w:rsidR="00F2209F">
        <w:rPr>
          <w:rFonts w:eastAsia="Times New Roman"/>
          <w:iCs/>
        </w:rPr>
        <w:t xml:space="preserve"> </w:t>
      </w:r>
      <w:r w:rsidR="003E25A3">
        <w:rPr>
          <w:rFonts w:eastAsia="Times New Roman"/>
          <w:iCs/>
        </w:rPr>
        <w:t>The Bazelon Cen</w:t>
      </w:r>
      <w:r w:rsidR="00B21164">
        <w:rPr>
          <w:rFonts w:eastAsia="Times New Roman"/>
          <w:iCs/>
        </w:rPr>
        <w:t>ter for Mental Health Law (n.d.</w:t>
      </w:r>
      <w:r w:rsidR="003E25A3">
        <w:rPr>
          <w:rFonts w:eastAsia="Times New Roman"/>
          <w:iCs/>
        </w:rPr>
        <w:t>), a private organization founded to protect and advance the rights of persons with mental disabilities</w:t>
      </w:r>
      <w:r w:rsidR="004E0821">
        <w:rPr>
          <w:rFonts w:eastAsia="Times New Roman"/>
          <w:iCs/>
        </w:rPr>
        <w:t>, provides an extensive list</w:t>
      </w:r>
      <w:r w:rsidR="003E25A3">
        <w:rPr>
          <w:rFonts w:eastAsia="Times New Roman"/>
          <w:iCs/>
        </w:rPr>
        <w:t xml:space="preserve"> detailing the efficacy of ESAs. </w:t>
      </w:r>
    </w:p>
    <w:p w:rsidR="00080BA9" w:rsidRDefault="008E17BD" w:rsidP="005731CF">
      <w:pPr>
        <w:shd w:val="clear" w:color="auto" w:fill="FFFFFF"/>
        <w:spacing w:after="0" w:line="240" w:lineRule="auto"/>
        <w:ind w:firstLine="720"/>
        <w:rPr>
          <w:rFonts w:eastAsia="Times New Roman"/>
          <w:iCs/>
        </w:rPr>
      </w:pPr>
      <w:r w:rsidRPr="008E17BD">
        <w:rPr>
          <w:rFonts w:eastAsia="Times New Roman"/>
          <w:iCs/>
        </w:rPr>
        <w:t>Cats, birds, horses, and even potbellied pigs are being characterized as ESAs</w:t>
      </w:r>
      <w:r>
        <w:rPr>
          <w:rFonts w:eastAsia="Times New Roman"/>
          <w:iCs/>
        </w:rPr>
        <w:t xml:space="preserve"> but they </w:t>
      </w:r>
      <w:r w:rsidR="003E25A3" w:rsidRPr="00EC651E">
        <w:rPr>
          <w:rFonts w:eastAsia="Times New Roman"/>
          <w:iCs/>
          <w:lang w:val="en"/>
        </w:rPr>
        <w:t>are not task trained</w:t>
      </w:r>
      <w:r w:rsidR="003E25A3">
        <w:rPr>
          <w:rFonts w:eastAsia="Times New Roman"/>
          <w:iCs/>
          <w:lang w:val="en"/>
        </w:rPr>
        <w:t xml:space="preserve"> and, i</w:t>
      </w:r>
      <w:r w:rsidR="003E25A3" w:rsidRPr="00EC651E">
        <w:rPr>
          <w:rFonts w:eastAsia="Times New Roman"/>
          <w:iCs/>
          <w:lang w:val="en"/>
        </w:rPr>
        <w:t>n fact</w:t>
      </w:r>
      <w:r w:rsidR="003E25A3">
        <w:rPr>
          <w:rFonts w:eastAsia="Times New Roman"/>
          <w:iCs/>
          <w:lang w:val="en"/>
        </w:rPr>
        <w:t>,</w:t>
      </w:r>
      <w:r w:rsidR="003E25A3" w:rsidRPr="00EC651E">
        <w:rPr>
          <w:rFonts w:eastAsia="Times New Roman"/>
          <w:iCs/>
          <w:lang w:val="en"/>
        </w:rPr>
        <w:t xml:space="preserve"> little training at all is required so long as the animal is reasonably well behaved by pet standards. This means the animal is fully toilet trained and has no bad hab</w:t>
      </w:r>
      <w:r w:rsidR="003E25A3">
        <w:rPr>
          <w:rFonts w:eastAsia="Times New Roman"/>
          <w:iCs/>
          <w:lang w:val="en"/>
        </w:rPr>
        <w:t xml:space="preserve">its that would disturb others </w:t>
      </w:r>
      <w:r w:rsidR="008F2328">
        <w:rPr>
          <w:rFonts w:eastAsia="Times New Roman"/>
          <w:iCs/>
          <w:lang w:val="en"/>
        </w:rPr>
        <w:t xml:space="preserve">(e.g., </w:t>
      </w:r>
      <w:r w:rsidR="003E25A3" w:rsidRPr="00EC651E">
        <w:rPr>
          <w:rFonts w:eastAsia="Times New Roman"/>
          <w:iCs/>
          <w:lang w:val="en"/>
        </w:rPr>
        <w:t>frequent</w:t>
      </w:r>
      <w:r w:rsidR="003E25A3">
        <w:rPr>
          <w:rFonts w:eastAsia="Times New Roman"/>
          <w:iCs/>
          <w:lang w:val="en"/>
        </w:rPr>
        <w:t xml:space="preserve"> or lengthy episodes of barking</w:t>
      </w:r>
      <w:r w:rsidR="008F2328">
        <w:rPr>
          <w:rFonts w:eastAsia="Times New Roman"/>
          <w:iCs/>
          <w:lang w:val="en"/>
        </w:rPr>
        <w:t>)</w:t>
      </w:r>
      <w:r w:rsidR="003E25A3">
        <w:rPr>
          <w:rFonts w:eastAsia="Times New Roman"/>
          <w:iCs/>
        </w:rPr>
        <w:t xml:space="preserve">. </w:t>
      </w:r>
      <w:r w:rsidR="00080BA9">
        <w:rPr>
          <w:rFonts w:eastAsia="Times New Roman"/>
          <w:iCs/>
        </w:rPr>
        <w:t xml:space="preserve">As indicated earlier, ESAs </w:t>
      </w:r>
      <w:r w:rsidR="00080BA9" w:rsidRPr="00080BA9">
        <w:rPr>
          <w:rFonts w:eastAsia="Times New Roman"/>
          <w:iCs/>
        </w:rPr>
        <w:t>are allowed in housin</w:t>
      </w:r>
      <w:r w:rsidR="004E0821">
        <w:rPr>
          <w:rFonts w:eastAsia="Times New Roman"/>
          <w:iCs/>
        </w:rPr>
        <w:t>g</w:t>
      </w:r>
      <w:r w:rsidR="00080BA9" w:rsidRPr="00080BA9">
        <w:rPr>
          <w:rFonts w:eastAsia="Times New Roman"/>
          <w:iCs/>
        </w:rPr>
        <w:t xml:space="preserve"> and are permitted to fly with their handler on an airline</w:t>
      </w:r>
      <w:r w:rsidR="00E33423">
        <w:rPr>
          <w:rFonts w:eastAsia="Times New Roman"/>
          <w:iCs/>
        </w:rPr>
        <w:t xml:space="preserve"> under the ACA</w:t>
      </w:r>
      <w:r w:rsidR="004E0821">
        <w:rPr>
          <w:rFonts w:eastAsia="Times New Roman"/>
          <w:iCs/>
        </w:rPr>
        <w:t>A</w:t>
      </w:r>
      <w:r w:rsidR="00080BA9" w:rsidRPr="00080BA9">
        <w:rPr>
          <w:rFonts w:eastAsia="Times New Roman"/>
          <w:iCs/>
        </w:rPr>
        <w:t>.</w:t>
      </w:r>
      <w:r w:rsidR="004E0821">
        <w:rPr>
          <w:rFonts w:eastAsia="Times New Roman"/>
          <w:iCs/>
        </w:rPr>
        <w:t xml:space="preserve"> While the definitions above do not apply to employmen</w:t>
      </w:r>
      <w:r w:rsidR="008F2328">
        <w:rPr>
          <w:rFonts w:eastAsia="Times New Roman"/>
          <w:iCs/>
        </w:rPr>
        <w:t xml:space="preserve">t situations these </w:t>
      </w:r>
      <w:r w:rsidR="004E0821">
        <w:rPr>
          <w:rFonts w:eastAsia="Times New Roman"/>
          <w:iCs/>
        </w:rPr>
        <w:t>definitions prov</w:t>
      </w:r>
      <w:r w:rsidR="008F2328">
        <w:rPr>
          <w:rFonts w:eastAsia="Times New Roman"/>
          <w:iCs/>
        </w:rPr>
        <w:t xml:space="preserve">ide insight for businesses if </w:t>
      </w:r>
      <w:r w:rsidR="004E0821">
        <w:rPr>
          <w:rFonts w:eastAsia="Times New Roman"/>
          <w:iCs/>
        </w:rPr>
        <w:t>they are approached by workers asking for e</w:t>
      </w:r>
      <w:r w:rsidR="00466C9C">
        <w:rPr>
          <w:rFonts w:eastAsia="Times New Roman"/>
          <w:iCs/>
        </w:rPr>
        <w:t xml:space="preserve">xceptions to </w:t>
      </w:r>
      <w:r w:rsidR="002B1BF2">
        <w:rPr>
          <w:rFonts w:eastAsia="Times New Roman"/>
          <w:iCs/>
        </w:rPr>
        <w:t>“</w:t>
      </w:r>
      <w:r w:rsidR="00466C9C">
        <w:rPr>
          <w:rFonts w:eastAsia="Times New Roman"/>
          <w:iCs/>
        </w:rPr>
        <w:t>no pets</w:t>
      </w:r>
      <w:r w:rsidR="002B1BF2">
        <w:rPr>
          <w:rFonts w:eastAsia="Times New Roman"/>
          <w:iCs/>
        </w:rPr>
        <w:t>”</w:t>
      </w:r>
      <w:r w:rsidR="00466C9C">
        <w:rPr>
          <w:rFonts w:eastAsia="Times New Roman"/>
          <w:iCs/>
        </w:rPr>
        <w:t xml:space="preserve"> polic</w:t>
      </w:r>
      <w:r w:rsidR="00342739">
        <w:rPr>
          <w:rFonts w:eastAsia="Times New Roman"/>
          <w:iCs/>
        </w:rPr>
        <w:t>ies</w:t>
      </w:r>
      <w:r w:rsidR="006720E0">
        <w:rPr>
          <w:rFonts w:eastAsia="Times New Roman"/>
          <w:iCs/>
        </w:rPr>
        <w:t xml:space="preserve"> because their need for an ESA to assist them with </w:t>
      </w:r>
      <w:r w:rsidR="008F2328">
        <w:rPr>
          <w:rFonts w:eastAsia="Times New Roman"/>
          <w:iCs/>
        </w:rPr>
        <w:t xml:space="preserve">their (primarily mental) </w:t>
      </w:r>
      <w:r w:rsidR="00342739">
        <w:rPr>
          <w:rFonts w:eastAsia="Times New Roman"/>
          <w:iCs/>
        </w:rPr>
        <w:t>disability.</w:t>
      </w:r>
    </w:p>
    <w:p w:rsidR="005731CF" w:rsidRPr="00080BA9" w:rsidRDefault="005731CF" w:rsidP="005731CF">
      <w:pPr>
        <w:shd w:val="clear" w:color="auto" w:fill="FFFFFF"/>
        <w:spacing w:after="0" w:line="240" w:lineRule="auto"/>
        <w:ind w:firstLine="720"/>
        <w:rPr>
          <w:rFonts w:eastAsia="Times New Roman"/>
          <w:iCs/>
        </w:rPr>
      </w:pPr>
    </w:p>
    <w:p w:rsidR="00A509AC" w:rsidRDefault="005731CF" w:rsidP="005731CF">
      <w:pPr>
        <w:pStyle w:val="Heading5"/>
        <w:spacing w:line="240" w:lineRule="auto"/>
      </w:pPr>
      <w:r>
        <w:t>Service A</w:t>
      </w:r>
      <w:r w:rsidR="00A509AC" w:rsidRPr="005731CF">
        <w:t xml:space="preserve">nimals </w:t>
      </w:r>
    </w:p>
    <w:p w:rsidR="005731CF" w:rsidRDefault="005731CF" w:rsidP="005731CF">
      <w:pPr>
        <w:autoSpaceDE w:val="0"/>
        <w:autoSpaceDN w:val="0"/>
        <w:adjustRightInd w:val="0"/>
        <w:spacing w:after="0" w:line="240" w:lineRule="auto"/>
      </w:pPr>
    </w:p>
    <w:p w:rsidR="00CA4818" w:rsidRPr="00CA4818" w:rsidRDefault="008B5839" w:rsidP="005731CF">
      <w:pPr>
        <w:autoSpaceDE w:val="0"/>
        <w:autoSpaceDN w:val="0"/>
        <w:adjustRightInd w:val="0"/>
        <w:spacing w:after="0" w:line="240" w:lineRule="auto"/>
        <w:ind w:firstLine="720"/>
        <w:rPr>
          <w:iCs/>
          <w:color w:val="000000"/>
        </w:rPr>
      </w:pPr>
      <w:r w:rsidRPr="00CA4818">
        <w:rPr>
          <w:color w:val="000000"/>
        </w:rPr>
        <w:t>The most common definition of a service animal</w:t>
      </w:r>
      <w:r w:rsidR="00CA4818" w:rsidRPr="00CA4818">
        <w:rPr>
          <w:color w:val="000000"/>
        </w:rPr>
        <w:t xml:space="preserve"> is</w:t>
      </w:r>
      <w:r w:rsidRPr="008B5839">
        <w:rPr>
          <w:color w:val="000000"/>
        </w:rPr>
        <w:t xml:space="preserve"> that </w:t>
      </w:r>
      <w:r w:rsidR="00CA4818" w:rsidRPr="00CA4818">
        <w:rPr>
          <w:color w:val="000000"/>
        </w:rPr>
        <w:t xml:space="preserve">it </w:t>
      </w:r>
      <w:r w:rsidRPr="008B5839">
        <w:rPr>
          <w:color w:val="000000"/>
        </w:rPr>
        <w:t xml:space="preserve">has been individually trained to perform a task </w:t>
      </w:r>
      <w:r w:rsidR="00340399" w:rsidRPr="00CA4818">
        <w:rPr>
          <w:color w:val="000000"/>
        </w:rPr>
        <w:t xml:space="preserve">(work) </w:t>
      </w:r>
      <w:r w:rsidRPr="008B5839">
        <w:rPr>
          <w:color w:val="000000"/>
        </w:rPr>
        <w:t>for a disabled person</w:t>
      </w:r>
      <w:r w:rsidRPr="00CA4818">
        <w:rPr>
          <w:color w:val="000000"/>
        </w:rPr>
        <w:t xml:space="preserve">. </w:t>
      </w:r>
      <w:r w:rsidR="0054392E">
        <w:rPr>
          <w:color w:val="000000"/>
        </w:rPr>
        <w:t>A</w:t>
      </w:r>
      <w:r w:rsidRPr="00CA4818">
        <w:rPr>
          <w:color w:val="000000"/>
        </w:rPr>
        <w:t>s interpreted by the D</w:t>
      </w:r>
      <w:r w:rsidR="009A44EB">
        <w:rPr>
          <w:color w:val="000000"/>
        </w:rPr>
        <w:t>epartment of Justice (D</w:t>
      </w:r>
      <w:r w:rsidRPr="00CA4818">
        <w:rPr>
          <w:color w:val="000000"/>
        </w:rPr>
        <w:t>OJ</w:t>
      </w:r>
      <w:r w:rsidR="009A44EB">
        <w:rPr>
          <w:color w:val="000000"/>
        </w:rPr>
        <w:t>)</w:t>
      </w:r>
      <w:r w:rsidR="007E75E6">
        <w:rPr>
          <w:color w:val="000000"/>
        </w:rPr>
        <w:t>,</w:t>
      </w:r>
      <w:r w:rsidRPr="00CA4818">
        <w:rPr>
          <w:color w:val="000000"/>
        </w:rPr>
        <w:t xml:space="preserve"> a service animal</w:t>
      </w:r>
      <w:r w:rsidR="00CA4818">
        <w:rPr>
          <w:color w:val="000000"/>
        </w:rPr>
        <w:t xml:space="preserve"> means </w:t>
      </w:r>
      <w:r w:rsidR="002B1BF2">
        <w:rPr>
          <w:color w:val="000000"/>
        </w:rPr>
        <w:t>“</w:t>
      </w:r>
      <w:r w:rsidRPr="00CA4818">
        <w:rPr>
          <w:color w:val="000000"/>
        </w:rPr>
        <w:t>any guide dog, signal dog, or other animal individually trained to do work or perform tasks for the benefit of an individual with a disability, including, but not limited to, guiding individuals with impaired vision, alerting individuals with impaired hearing to intruders or sounds, providing minimal protection or rescue work, pulling a wheelc</w:t>
      </w:r>
      <w:r w:rsidR="00757C6A" w:rsidRPr="00CA4818">
        <w:rPr>
          <w:color w:val="000000"/>
        </w:rPr>
        <w:t>hair, or fetching dropped items</w:t>
      </w:r>
      <w:r w:rsidR="002B1BF2">
        <w:rPr>
          <w:color w:val="000000"/>
        </w:rPr>
        <w:t>”</w:t>
      </w:r>
      <w:r w:rsidRPr="00CA4818">
        <w:rPr>
          <w:color w:val="000000"/>
        </w:rPr>
        <w:t xml:space="preserve"> </w:t>
      </w:r>
      <w:r w:rsidR="00757C6A" w:rsidRPr="00CA4818">
        <w:rPr>
          <w:color w:val="000000"/>
        </w:rPr>
        <w:t>(</w:t>
      </w:r>
      <w:r w:rsidRPr="00CA4818">
        <w:rPr>
          <w:color w:val="000000"/>
        </w:rPr>
        <w:t>28 CFR 36.104</w:t>
      </w:r>
      <w:r w:rsidR="00757C6A" w:rsidRPr="00CA4818">
        <w:rPr>
          <w:color w:val="000000"/>
        </w:rPr>
        <w:t>)</w:t>
      </w:r>
      <w:r w:rsidRPr="00CA4818">
        <w:rPr>
          <w:color w:val="000000"/>
        </w:rPr>
        <w:t>.</w:t>
      </w:r>
      <w:r w:rsidR="00757C6A" w:rsidRPr="00CA4818">
        <w:rPr>
          <w:color w:val="000000"/>
        </w:rPr>
        <w:t xml:space="preserve"> </w:t>
      </w:r>
      <w:r w:rsidR="00340399" w:rsidRPr="00CA4818">
        <w:rPr>
          <w:iCs/>
          <w:color w:val="000000"/>
        </w:rPr>
        <w:t xml:space="preserve">Service dogs </w:t>
      </w:r>
      <w:r w:rsidR="007E5BCC" w:rsidRPr="00CA4818">
        <w:rPr>
          <w:iCs/>
          <w:color w:val="000000"/>
        </w:rPr>
        <w:t xml:space="preserve">(there is a special exception for miniature horses) </w:t>
      </w:r>
      <w:r w:rsidR="00340399" w:rsidRPr="00CA4818">
        <w:rPr>
          <w:iCs/>
          <w:color w:val="000000"/>
        </w:rPr>
        <w:t>come in all shape</w:t>
      </w:r>
      <w:r w:rsidR="007E5BCC" w:rsidRPr="00CA4818">
        <w:rPr>
          <w:iCs/>
          <w:color w:val="000000"/>
        </w:rPr>
        <w:t>s, sizes, and breeds and need not be</w:t>
      </w:r>
      <w:r w:rsidR="00CA4818" w:rsidRPr="00CA4818">
        <w:rPr>
          <w:color w:val="000000"/>
        </w:rPr>
        <w:t xml:space="preserve"> </w:t>
      </w:r>
      <w:r w:rsidR="00757C6A" w:rsidRPr="00CA4818">
        <w:rPr>
          <w:color w:val="000000"/>
        </w:rPr>
        <w:t xml:space="preserve">licensed, </w:t>
      </w:r>
      <w:r w:rsidRPr="00CA4818">
        <w:rPr>
          <w:color w:val="000000"/>
        </w:rPr>
        <w:t>certified</w:t>
      </w:r>
      <w:r w:rsidR="00757C6A" w:rsidRPr="00CA4818">
        <w:rPr>
          <w:color w:val="000000"/>
        </w:rPr>
        <w:t>, or registered</w:t>
      </w:r>
      <w:r w:rsidRPr="00CA4818">
        <w:rPr>
          <w:color w:val="000000"/>
        </w:rPr>
        <w:t xml:space="preserve"> as a service animal</w:t>
      </w:r>
      <w:r w:rsidR="00CA4818">
        <w:rPr>
          <w:color w:val="000000"/>
        </w:rPr>
        <w:t>,</w:t>
      </w:r>
      <w:r w:rsidR="00757C6A" w:rsidRPr="00CA4818">
        <w:rPr>
          <w:color w:val="000000"/>
        </w:rPr>
        <w:t xml:space="preserve"> and </w:t>
      </w:r>
      <w:r w:rsidR="00CA4818" w:rsidRPr="00CA4818">
        <w:rPr>
          <w:color w:val="000000"/>
        </w:rPr>
        <w:t xml:space="preserve">are not required to </w:t>
      </w:r>
      <w:r w:rsidR="00340399" w:rsidRPr="00CA4818">
        <w:rPr>
          <w:iCs/>
          <w:color w:val="000000"/>
        </w:rPr>
        <w:t>wear a special tag, collar, harness, or vest identifying it as such.</w:t>
      </w:r>
      <w:r w:rsidR="007E5BCC" w:rsidRPr="00CA4818">
        <w:rPr>
          <w:iCs/>
          <w:color w:val="000000"/>
        </w:rPr>
        <w:t xml:space="preserve"> </w:t>
      </w:r>
    </w:p>
    <w:p w:rsidR="007E5BCC" w:rsidRPr="00CA4818" w:rsidRDefault="00340399" w:rsidP="005731CF">
      <w:pPr>
        <w:autoSpaceDE w:val="0"/>
        <w:autoSpaceDN w:val="0"/>
        <w:adjustRightInd w:val="0"/>
        <w:spacing w:after="0" w:line="240" w:lineRule="auto"/>
        <w:ind w:firstLine="720"/>
        <w:rPr>
          <w:iCs/>
          <w:color w:val="000000"/>
        </w:rPr>
      </w:pPr>
      <w:r w:rsidRPr="00CA4818">
        <w:rPr>
          <w:iCs/>
          <w:color w:val="000000"/>
        </w:rPr>
        <w:t xml:space="preserve">Other species of animals, whether wild or domestic, trained or untrained, are not service </w:t>
      </w:r>
      <w:r w:rsidR="00E917AB">
        <w:rPr>
          <w:iCs/>
          <w:color w:val="000000"/>
        </w:rPr>
        <w:t>animals for the purposes of above</w:t>
      </w:r>
      <w:r w:rsidRPr="00CA4818">
        <w:rPr>
          <w:iCs/>
          <w:color w:val="000000"/>
        </w:rPr>
        <w:t xml:space="preserve"> definition. </w:t>
      </w:r>
      <w:r w:rsidR="007E5BCC" w:rsidRPr="00CA4818">
        <w:rPr>
          <w:iCs/>
          <w:color w:val="000000"/>
        </w:rPr>
        <w:t>The crime deterrent effects of an animal</w:t>
      </w:r>
      <w:r w:rsidR="002B1BF2">
        <w:rPr>
          <w:iCs/>
          <w:color w:val="000000"/>
        </w:rPr>
        <w:t>’</w:t>
      </w:r>
      <w:r w:rsidR="007E5BCC" w:rsidRPr="00CA4818">
        <w:rPr>
          <w:iCs/>
          <w:color w:val="000000"/>
        </w:rPr>
        <w:t xml:space="preserve">s presence and the provision of emotional support, well-being, comfort, or companionship that </w:t>
      </w:r>
      <w:r w:rsidR="00CA4818">
        <w:rPr>
          <w:iCs/>
          <w:color w:val="000000"/>
        </w:rPr>
        <w:t xml:space="preserve">household </w:t>
      </w:r>
      <w:r w:rsidR="007E5BCC" w:rsidRPr="00CA4818">
        <w:rPr>
          <w:iCs/>
          <w:color w:val="000000"/>
        </w:rPr>
        <w:t xml:space="preserve">pets often provide </w:t>
      </w:r>
      <w:r w:rsidR="0054392E">
        <w:rPr>
          <w:iCs/>
          <w:color w:val="000000"/>
        </w:rPr>
        <w:t xml:space="preserve">do not constitute work </w:t>
      </w:r>
      <w:r w:rsidR="007E5BCC" w:rsidRPr="00CA4818">
        <w:rPr>
          <w:iCs/>
          <w:color w:val="000000"/>
        </w:rPr>
        <w:t>for the purposes of this definition. Additionally, training an animal to kiss on command, jump in a lap, or be hugged are</w:t>
      </w:r>
      <w:r w:rsidR="00C34A3D">
        <w:rPr>
          <w:iCs/>
          <w:color w:val="000000"/>
        </w:rPr>
        <w:t xml:space="preserve"> not tasks qualifying a</w:t>
      </w:r>
      <w:r w:rsidR="00CA4818">
        <w:rPr>
          <w:iCs/>
          <w:color w:val="000000"/>
        </w:rPr>
        <w:t xml:space="preserve"> dog</w:t>
      </w:r>
      <w:r w:rsidR="007E5BCC" w:rsidRPr="00CA4818">
        <w:rPr>
          <w:iCs/>
          <w:color w:val="000000"/>
        </w:rPr>
        <w:t xml:space="preserve"> as a service animal.</w:t>
      </w:r>
    </w:p>
    <w:p w:rsidR="00841D6C" w:rsidRPr="00316329" w:rsidRDefault="007E5BCC" w:rsidP="005731CF">
      <w:pPr>
        <w:autoSpaceDE w:val="0"/>
        <w:autoSpaceDN w:val="0"/>
        <w:adjustRightInd w:val="0"/>
        <w:spacing w:after="0" w:line="240" w:lineRule="auto"/>
        <w:ind w:firstLine="720"/>
        <w:rPr>
          <w:rFonts w:eastAsia="Times New Roman"/>
          <w:bCs/>
          <w:iCs/>
          <w:lang w:val="en"/>
        </w:rPr>
      </w:pPr>
      <w:r w:rsidRPr="00CA4818">
        <w:rPr>
          <w:iCs/>
          <w:color w:val="000000"/>
        </w:rPr>
        <w:t>Service animals are not considered p</w:t>
      </w:r>
      <w:r w:rsidR="003571B4">
        <w:rPr>
          <w:iCs/>
          <w:color w:val="000000"/>
        </w:rPr>
        <w:t xml:space="preserve">ets. The only requirement for </w:t>
      </w:r>
      <w:r w:rsidRPr="00CA4818">
        <w:rPr>
          <w:iCs/>
          <w:color w:val="000000"/>
        </w:rPr>
        <w:t>a service animal is that the dog be individually trained to benef</w:t>
      </w:r>
      <w:r w:rsidR="00CA4818" w:rsidRPr="00CA4818">
        <w:rPr>
          <w:iCs/>
          <w:color w:val="000000"/>
        </w:rPr>
        <w:t>it the person with a disability</w:t>
      </w:r>
      <w:r w:rsidR="00C070C6">
        <w:rPr>
          <w:iCs/>
          <w:color w:val="000000"/>
        </w:rPr>
        <w:t xml:space="preserve"> and evidence establishing a</w:t>
      </w:r>
      <w:r w:rsidR="003571B4">
        <w:rPr>
          <w:iCs/>
          <w:color w:val="000000"/>
        </w:rPr>
        <w:t xml:space="preserve"> </w:t>
      </w:r>
      <w:r w:rsidR="001E415C">
        <w:rPr>
          <w:iCs/>
          <w:color w:val="000000"/>
        </w:rPr>
        <w:t>link (</w:t>
      </w:r>
      <w:r w:rsidR="003571B4">
        <w:rPr>
          <w:iCs/>
          <w:color w:val="000000"/>
        </w:rPr>
        <w:t>nexus</w:t>
      </w:r>
      <w:r w:rsidR="001E415C">
        <w:rPr>
          <w:iCs/>
          <w:color w:val="000000"/>
        </w:rPr>
        <w:t>)</w:t>
      </w:r>
      <w:r w:rsidR="003571B4">
        <w:rPr>
          <w:iCs/>
          <w:color w:val="000000"/>
        </w:rPr>
        <w:t xml:space="preserve"> between the disability and </w:t>
      </w:r>
      <w:r w:rsidR="001E415C">
        <w:rPr>
          <w:iCs/>
          <w:color w:val="000000"/>
        </w:rPr>
        <w:t xml:space="preserve">the </w:t>
      </w:r>
      <w:r w:rsidR="00C070C6">
        <w:rPr>
          <w:iCs/>
          <w:color w:val="000000"/>
        </w:rPr>
        <w:t xml:space="preserve">function the </w:t>
      </w:r>
      <w:r w:rsidR="001E415C">
        <w:rPr>
          <w:iCs/>
          <w:color w:val="000000"/>
        </w:rPr>
        <w:t xml:space="preserve">animal </w:t>
      </w:r>
      <w:r w:rsidR="00C070C6">
        <w:rPr>
          <w:iCs/>
          <w:color w:val="000000"/>
        </w:rPr>
        <w:t xml:space="preserve">provides </w:t>
      </w:r>
      <w:r w:rsidR="001E415C">
        <w:rPr>
          <w:iCs/>
          <w:color w:val="000000"/>
        </w:rPr>
        <w:t>(</w:t>
      </w:r>
      <w:r w:rsidR="001E415C" w:rsidRPr="00397576">
        <w:rPr>
          <w:bCs/>
          <w:iCs/>
          <w:color w:val="000000"/>
          <w:lang w:val="en"/>
        </w:rPr>
        <w:t xml:space="preserve">Majors v. Housing </w:t>
      </w:r>
      <w:r w:rsidR="001E415C" w:rsidRPr="00397576">
        <w:rPr>
          <w:bCs/>
          <w:iCs/>
          <w:color w:val="000000"/>
          <w:lang w:val="en"/>
        </w:rPr>
        <w:lastRenderedPageBreak/>
        <w:t>Authority of the County of DeKalb Georgia</w:t>
      </w:r>
      <w:r w:rsidR="001E415C">
        <w:rPr>
          <w:bCs/>
          <w:iCs/>
          <w:color w:val="000000"/>
          <w:lang w:val="en"/>
        </w:rPr>
        <w:t>,</w:t>
      </w:r>
      <w:r w:rsidR="001E415C" w:rsidRPr="001E415C">
        <w:rPr>
          <w:bCs/>
          <w:iCs/>
          <w:color w:val="000000"/>
          <w:lang w:val="en"/>
        </w:rPr>
        <w:t xml:space="preserve"> </w:t>
      </w:r>
      <w:r w:rsidR="001E415C">
        <w:rPr>
          <w:bCs/>
          <w:iCs/>
          <w:color w:val="000000"/>
          <w:lang w:val="en"/>
        </w:rPr>
        <w:t>1981)</w:t>
      </w:r>
      <w:r w:rsidRPr="00CA4818">
        <w:rPr>
          <w:iCs/>
          <w:color w:val="000000"/>
        </w:rPr>
        <w:t>. Additionally, a service animal need not have been professionally trained (</w:t>
      </w:r>
      <w:r w:rsidRPr="00397576">
        <w:rPr>
          <w:iCs/>
          <w:color w:val="000000"/>
        </w:rPr>
        <w:t>Green v. Housing Authority of Clackamas</w:t>
      </w:r>
      <w:r w:rsidR="00CA4818" w:rsidRPr="00397576">
        <w:rPr>
          <w:iCs/>
          <w:color w:val="000000"/>
        </w:rPr>
        <w:t xml:space="preserve"> County</w:t>
      </w:r>
      <w:r w:rsidR="00CA4818" w:rsidRPr="00CA4818">
        <w:rPr>
          <w:iCs/>
          <w:color w:val="000000"/>
        </w:rPr>
        <w:t>,</w:t>
      </w:r>
      <w:r w:rsidR="007A788F">
        <w:rPr>
          <w:iCs/>
          <w:color w:val="000000"/>
        </w:rPr>
        <w:t xml:space="preserve"> </w:t>
      </w:r>
      <w:r w:rsidRPr="00CA4818">
        <w:rPr>
          <w:iCs/>
          <w:color w:val="000000"/>
        </w:rPr>
        <w:t>1998), and in fact many service animal</w:t>
      </w:r>
      <w:r w:rsidR="00CA4818" w:rsidRPr="00CA4818">
        <w:rPr>
          <w:iCs/>
          <w:color w:val="000000"/>
        </w:rPr>
        <w:t>s are trained by their handlers</w:t>
      </w:r>
      <w:r w:rsidRPr="00CA4818">
        <w:rPr>
          <w:iCs/>
          <w:color w:val="000000"/>
        </w:rPr>
        <w:t xml:space="preserve"> (</w:t>
      </w:r>
      <w:r w:rsidRPr="00397576">
        <w:rPr>
          <w:iCs/>
          <w:color w:val="000000"/>
        </w:rPr>
        <w:t>Bronk v. Ineichin</w:t>
      </w:r>
      <w:r w:rsidRPr="00CA4818">
        <w:rPr>
          <w:iCs/>
          <w:color w:val="000000"/>
        </w:rPr>
        <w:t xml:space="preserve">, 1995). </w:t>
      </w:r>
      <w:r w:rsidR="00A509AC" w:rsidRPr="00CA4818">
        <w:rPr>
          <w:rFonts w:eastAsia="Times New Roman"/>
          <w:bCs/>
          <w:iCs/>
        </w:rPr>
        <w:t>Servi</w:t>
      </w:r>
      <w:r w:rsidR="00134371" w:rsidRPr="00CA4818">
        <w:rPr>
          <w:rFonts w:eastAsia="Times New Roman"/>
          <w:bCs/>
          <w:iCs/>
        </w:rPr>
        <w:t xml:space="preserve">ce dogs are trained to assist </w:t>
      </w:r>
      <w:r w:rsidR="00A509AC" w:rsidRPr="00CA4818">
        <w:rPr>
          <w:rFonts w:eastAsia="Times New Roman"/>
          <w:bCs/>
          <w:iCs/>
        </w:rPr>
        <w:t>person</w:t>
      </w:r>
      <w:r w:rsidR="00134371" w:rsidRPr="00CA4818">
        <w:rPr>
          <w:rFonts w:eastAsia="Times New Roman"/>
          <w:bCs/>
          <w:iCs/>
        </w:rPr>
        <w:t>s who have</w:t>
      </w:r>
      <w:r w:rsidR="00A509AC" w:rsidRPr="00CA4818">
        <w:rPr>
          <w:rFonts w:eastAsia="Times New Roman"/>
          <w:bCs/>
          <w:iCs/>
        </w:rPr>
        <w:t xml:space="preserve"> a disability and are also </w:t>
      </w:r>
      <w:r w:rsidR="00A37943" w:rsidRPr="00CA4818">
        <w:rPr>
          <w:rFonts w:eastAsia="Times New Roman"/>
          <w:bCs/>
          <w:iCs/>
        </w:rPr>
        <w:t xml:space="preserve">sometimes </w:t>
      </w:r>
      <w:r w:rsidR="00A509AC" w:rsidRPr="00CA4818">
        <w:rPr>
          <w:rFonts w:eastAsia="Times New Roman"/>
          <w:bCs/>
          <w:iCs/>
        </w:rPr>
        <w:t>know</w:t>
      </w:r>
      <w:r w:rsidR="004423C9" w:rsidRPr="00CA4818">
        <w:rPr>
          <w:rFonts w:eastAsia="Times New Roman"/>
          <w:bCs/>
          <w:iCs/>
        </w:rPr>
        <w:t>n by names associated with the</w:t>
      </w:r>
      <w:r w:rsidR="00A509AC" w:rsidRPr="00CA4818">
        <w:rPr>
          <w:rFonts w:eastAsia="Times New Roman"/>
          <w:bCs/>
          <w:iCs/>
        </w:rPr>
        <w:t xml:space="preserve"> task</w:t>
      </w:r>
      <w:r w:rsidR="00A37943" w:rsidRPr="00CA4818">
        <w:rPr>
          <w:rFonts w:eastAsia="Times New Roman"/>
          <w:bCs/>
          <w:iCs/>
        </w:rPr>
        <w:t>s and assistance</w:t>
      </w:r>
      <w:r w:rsidR="004423C9" w:rsidRPr="00CA4818">
        <w:rPr>
          <w:rFonts w:eastAsia="Times New Roman"/>
          <w:bCs/>
          <w:iCs/>
        </w:rPr>
        <w:t xml:space="preserve"> they provide their handlers</w:t>
      </w:r>
      <w:r w:rsidR="00083FFD">
        <w:rPr>
          <w:rFonts w:eastAsia="Times New Roman"/>
          <w:bCs/>
          <w:iCs/>
        </w:rPr>
        <w:t xml:space="preserve"> (e.g., guide dogs for the blind, hearing dogs for the deaf)</w:t>
      </w:r>
      <w:r w:rsidR="00027EB0">
        <w:rPr>
          <w:rFonts w:eastAsia="Times New Roman"/>
          <w:bCs/>
          <w:iCs/>
        </w:rPr>
        <w:t>. Service dogs</w:t>
      </w:r>
      <w:r w:rsidR="007321F4" w:rsidRPr="00CA4818">
        <w:rPr>
          <w:rFonts w:eastAsia="Times New Roman"/>
          <w:bCs/>
          <w:iCs/>
        </w:rPr>
        <w:t xml:space="preserve"> </w:t>
      </w:r>
      <w:r w:rsidR="001B5782" w:rsidRPr="00CA4818">
        <w:rPr>
          <w:rFonts w:eastAsia="Times New Roman"/>
          <w:bCs/>
          <w:iCs/>
        </w:rPr>
        <w:t>are considered disability-mitigating medical equipment</w:t>
      </w:r>
      <w:r w:rsidR="00256790" w:rsidRPr="00CA4818">
        <w:rPr>
          <w:rFonts w:eastAsia="Times New Roman"/>
          <w:bCs/>
          <w:iCs/>
        </w:rPr>
        <w:t xml:space="preserve">. </w:t>
      </w:r>
    </w:p>
    <w:p w:rsidR="00CD5573" w:rsidRDefault="002F7032" w:rsidP="005731CF">
      <w:pPr>
        <w:shd w:val="clear" w:color="auto" w:fill="FFFFFF"/>
        <w:spacing w:after="0" w:line="240" w:lineRule="auto"/>
        <w:ind w:firstLine="720"/>
        <w:rPr>
          <w:rFonts w:eastAsia="Times New Roman"/>
          <w:iCs/>
        </w:rPr>
      </w:pPr>
      <w:r>
        <w:rPr>
          <w:rFonts w:eastAsia="Times New Roman"/>
          <w:iCs/>
        </w:rPr>
        <w:t>I</w:t>
      </w:r>
      <w:r w:rsidR="00CD5573">
        <w:rPr>
          <w:rFonts w:eastAsia="Times New Roman"/>
          <w:iCs/>
        </w:rPr>
        <w:t xml:space="preserve">t should be noted </w:t>
      </w:r>
      <w:r w:rsidR="00E65635">
        <w:rPr>
          <w:rFonts w:eastAsia="Times New Roman"/>
          <w:iCs/>
        </w:rPr>
        <w:t xml:space="preserve">that </w:t>
      </w:r>
      <w:r w:rsidR="009A44EB">
        <w:rPr>
          <w:rFonts w:eastAsia="Times New Roman"/>
          <w:iCs/>
        </w:rPr>
        <w:t>psychiatric service dogs</w:t>
      </w:r>
      <w:r w:rsidR="00CD5573">
        <w:rPr>
          <w:rFonts w:eastAsia="Times New Roman"/>
          <w:iCs/>
        </w:rPr>
        <w:t xml:space="preserve"> a</w:t>
      </w:r>
      <w:r>
        <w:rPr>
          <w:rFonts w:eastAsia="Times New Roman"/>
          <w:iCs/>
        </w:rPr>
        <w:t xml:space="preserve">re commonly confused with </w:t>
      </w:r>
      <w:r w:rsidR="00E65635">
        <w:rPr>
          <w:rFonts w:eastAsia="Times New Roman"/>
          <w:iCs/>
        </w:rPr>
        <w:t>ESAs</w:t>
      </w:r>
      <w:r w:rsidR="005661C0">
        <w:rPr>
          <w:rFonts w:eastAsia="Times New Roman"/>
          <w:iCs/>
        </w:rPr>
        <w:t xml:space="preserve"> and </w:t>
      </w:r>
      <w:r w:rsidR="00F0337E">
        <w:rPr>
          <w:rFonts w:eastAsia="Times New Roman"/>
          <w:iCs/>
        </w:rPr>
        <w:t xml:space="preserve">firms should be aware that </w:t>
      </w:r>
      <w:r>
        <w:rPr>
          <w:rFonts w:eastAsia="Times New Roman"/>
          <w:iCs/>
        </w:rPr>
        <w:t>employees may confuse the two. U</w:t>
      </w:r>
      <w:r w:rsidR="001B5FE1">
        <w:rPr>
          <w:rFonts w:eastAsia="Times New Roman"/>
          <w:iCs/>
        </w:rPr>
        <w:t>nlike ESAs</w:t>
      </w:r>
      <w:r>
        <w:rPr>
          <w:rFonts w:eastAsia="Times New Roman"/>
          <w:iCs/>
        </w:rPr>
        <w:t>,</w:t>
      </w:r>
      <w:r w:rsidR="001B5FE1">
        <w:rPr>
          <w:rFonts w:eastAsia="Times New Roman"/>
          <w:iCs/>
        </w:rPr>
        <w:t xml:space="preserve"> psychiatric service animals</w:t>
      </w:r>
      <w:r w:rsidR="002B1BF2">
        <w:rPr>
          <w:rFonts w:eastAsia="Times New Roman"/>
          <w:iCs/>
        </w:rPr>
        <w:t>’</w:t>
      </w:r>
      <w:r w:rsidR="001B5FE1">
        <w:rPr>
          <w:rFonts w:eastAsia="Times New Roman"/>
          <w:iCs/>
        </w:rPr>
        <w:t xml:space="preserve"> </w:t>
      </w:r>
      <w:r w:rsidR="00E65635">
        <w:rPr>
          <w:rFonts w:eastAsia="Times New Roman"/>
          <w:iCs/>
        </w:rPr>
        <w:t xml:space="preserve">trained tasks often include </w:t>
      </w:r>
      <w:r>
        <w:rPr>
          <w:rFonts w:eastAsia="Times New Roman"/>
          <w:iCs/>
        </w:rPr>
        <w:t xml:space="preserve">such activities as </w:t>
      </w:r>
      <w:r w:rsidR="00CD5573" w:rsidRPr="00CD5573">
        <w:rPr>
          <w:rFonts w:eastAsia="Times New Roman"/>
          <w:iCs/>
        </w:rPr>
        <w:t xml:space="preserve">counterbalance/bracing for a handler dizzy from medication, waking the handler on the sound of an alarm when the handler is heavily medicated and sleeps through alarms, doing room searches or turning on lights for persons with </w:t>
      </w:r>
      <w:r w:rsidR="006720E0">
        <w:rPr>
          <w:rFonts w:eastAsia="Times New Roman"/>
          <w:iCs/>
        </w:rPr>
        <w:t>PTSD</w:t>
      </w:r>
      <w:r w:rsidR="00CD5573" w:rsidRPr="00CD5573">
        <w:rPr>
          <w:rFonts w:eastAsia="Times New Roman"/>
          <w:iCs/>
        </w:rPr>
        <w:t>, blocking persons in dissociative episodes from wandering into danger (i.e.</w:t>
      </w:r>
      <w:r w:rsidR="009A44EB">
        <w:rPr>
          <w:rFonts w:eastAsia="Times New Roman"/>
          <w:iCs/>
        </w:rPr>
        <w:t>,</w:t>
      </w:r>
      <w:r w:rsidR="00CD5573" w:rsidRPr="00CD5573">
        <w:rPr>
          <w:rFonts w:eastAsia="Times New Roman"/>
          <w:iCs/>
        </w:rPr>
        <w:t xml:space="preserve"> traffic), leading a disoriented handler to a designated person or place, and so on.</w:t>
      </w:r>
    </w:p>
    <w:p w:rsidR="009845BE" w:rsidRDefault="009A44EB" w:rsidP="005731CF">
      <w:pPr>
        <w:shd w:val="clear" w:color="auto" w:fill="FFFFFF"/>
        <w:spacing w:after="0" w:line="240" w:lineRule="auto"/>
        <w:ind w:firstLine="720"/>
        <w:rPr>
          <w:rFonts w:eastAsia="Times New Roman"/>
          <w:iCs/>
        </w:rPr>
      </w:pPr>
      <w:r>
        <w:rPr>
          <w:rFonts w:eastAsia="Times New Roman"/>
          <w:iCs/>
        </w:rPr>
        <w:t xml:space="preserve">This </w:t>
      </w:r>
      <w:r w:rsidR="009D0DEF">
        <w:rPr>
          <w:rFonts w:eastAsia="Times New Roman"/>
          <w:iCs/>
        </w:rPr>
        <w:t>detailed definition of service animal</w:t>
      </w:r>
      <w:r w:rsidR="008535D1">
        <w:rPr>
          <w:rFonts w:eastAsia="Times New Roman"/>
          <w:iCs/>
        </w:rPr>
        <w:t>s</w:t>
      </w:r>
      <w:r w:rsidR="009D0DEF">
        <w:rPr>
          <w:rFonts w:eastAsia="Times New Roman"/>
          <w:iCs/>
        </w:rPr>
        <w:t xml:space="preserve"> by the DOJ</w:t>
      </w:r>
      <w:r w:rsidR="00942811">
        <w:rPr>
          <w:rFonts w:eastAsia="Times New Roman"/>
          <w:iCs/>
        </w:rPr>
        <w:t>, however, may not concern employers because the DOJ applies to only certain parts of the ADA (specifically Titles II and III) and there is no definitio</w:t>
      </w:r>
      <w:r w:rsidR="006E2B48">
        <w:rPr>
          <w:rFonts w:eastAsia="Times New Roman"/>
          <w:iCs/>
        </w:rPr>
        <w:t>n of service animals under Title I</w:t>
      </w:r>
      <w:r w:rsidR="00942811">
        <w:rPr>
          <w:rFonts w:eastAsia="Times New Roman"/>
          <w:iCs/>
        </w:rPr>
        <w:t xml:space="preserve"> of the ADA whi</w:t>
      </w:r>
      <w:r w:rsidR="006E2B48">
        <w:rPr>
          <w:rFonts w:eastAsia="Times New Roman"/>
          <w:iCs/>
        </w:rPr>
        <w:t xml:space="preserve">ch apply to employers, </w:t>
      </w:r>
      <w:r w:rsidR="00942811">
        <w:rPr>
          <w:rFonts w:eastAsia="Times New Roman"/>
          <w:iCs/>
        </w:rPr>
        <w:t xml:space="preserve">and </w:t>
      </w:r>
      <w:r w:rsidR="001F4A32" w:rsidRPr="001F4A32">
        <w:rPr>
          <w:rFonts w:eastAsia="Times New Roman"/>
          <w:iCs/>
        </w:rPr>
        <w:t xml:space="preserve">Title </w:t>
      </w:r>
      <w:r w:rsidR="001F4A32">
        <w:rPr>
          <w:rFonts w:eastAsia="Times New Roman"/>
          <w:iCs/>
        </w:rPr>
        <w:t xml:space="preserve">II and </w:t>
      </w:r>
      <w:r w:rsidR="007A336F">
        <w:rPr>
          <w:rFonts w:eastAsia="Times New Roman"/>
          <w:iCs/>
        </w:rPr>
        <w:t xml:space="preserve">III </w:t>
      </w:r>
      <w:r w:rsidR="001F4A32" w:rsidRPr="001F4A32">
        <w:rPr>
          <w:rFonts w:eastAsia="Times New Roman"/>
          <w:iCs/>
        </w:rPr>
        <w:t>regulations do not apply to questions arising under Title I</w:t>
      </w:r>
      <w:r w:rsidR="001F4A32">
        <w:rPr>
          <w:rFonts w:eastAsia="Times New Roman"/>
          <w:iCs/>
        </w:rPr>
        <w:t xml:space="preserve">. </w:t>
      </w:r>
      <w:r w:rsidR="00316329" w:rsidRPr="009845BE">
        <w:rPr>
          <w:rFonts w:eastAsia="Times New Roman"/>
          <w:iCs/>
        </w:rPr>
        <w:t xml:space="preserve">This is important since frequently individuals </w:t>
      </w:r>
      <w:r w:rsidR="00DD296D">
        <w:rPr>
          <w:rFonts w:eastAsia="Times New Roman"/>
          <w:iCs/>
        </w:rPr>
        <w:t xml:space="preserve">and firms </w:t>
      </w:r>
      <w:r w:rsidR="00316329" w:rsidRPr="009845BE">
        <w:rPr>
          <w:rFonts w:eastAsia="Times New Roman"/>
          <w:iCs/>
        </w:rPr>
        <w:t>do not make proper distinctions betwee</w:t>
      </w:r>
      <w:r w:rsidR="0068082E">
        <w:rPr>
          <w:rFonts w:eastAsia="Times New Roman"/>
          <w:iCs/>
        </w:rPr>
        <w:t xml:space="preserve">n the various titles </w:t>
      </w:r>
      <w:r w:rsidR="00DD296D">
        <w:rPr>
          <w:rFonts w:eastAsia="Times New Roman"/>
          <w:iCs/>
        </w:rPr>
        <w:t xml:space="preserve">leading to </w:t>
      </w:r>
      <w:r w:rsidR="00674A76" w:rsidRPr="009845BE">
        <w:rPr>
          <w:rFonts w:eastAsia="Times New Roman"/>
          <w:iCs/>
        </w:rPr>
        <w:t>confusion</w:t>
      </w:r>
      <w:r w:rsidR="00EE1609" w:rsidRPr="009845BE">
        <w:rPr>
          <w:rFonts w:eastAsia="Times New Roman"/>
          <w:iCs/>
        </w:rPr>
        <w:t xml:space="preserve"> for employers and workers</w:t>
      </w:r>
      <w:r w:rsidR="00942811">
        <w:rPr>
          <w:rFonts w:eastAsia="Times New Roman"/>
          <w:iCs/>
        </w:rPr>
        <w:t xml:space="preserve"> which </w:t>
      </w:r>
      <w:r w:rsidR="00223334">
        <w:rPr>
          <w:rFonts w:eastAsia="Times New Roman"/>
          <w:iCs/>
        </w:rPr>
        <w:t>is</w:t>
      </w:r>
      <w:r w:rsidR="009845BE" w:rsidRPr="009845BE">
        <w:rPr>
          <w:rFonts w:eastAsia="Times New Roman"/>
          <w:iCs/>
        </w:rPr>
        <w:t xml:space="preserve"> discussed next</w:t>
      </w:r>
      <w:r w:rsidR="00674A76" w:rsidRPr="009845BE">
        <w:rPr>
          <w:rFonts w:eastAsia="Times New Roman"/>
          <w:iCs/>
        </w:rPr>
        <w:t>.</w:t>
      </w:r>
      <w:r w:rsidR="00674A76">
        <w:rPr>
          <w:rFonts w:eastAsia="Times New Roman"/>
          <w:iCs/>
        </w:rPr>
        <w:t xml:space="preserve"> </w:t>
      </w:r>
    </w:p>
    <w:p w:rsidR="005731CF" w:rsidRDefault="005731CF" w:rsidP="005731CF">
      <w:pPr>
        <w:shd w:val="clear" w:color="auto" w:fill="FFFFFF"/>
        <w:spacing w:after="0" w:line="240" w:lineRule="auto"/>
        <w:ind w:firstLine="720"/>
        <w:rPr>
          <w:rFonts w:eastAsia="Times New Roman"/>
          <w:iCs/>
        </w:rPr>
      </w:pPr>
    </w:p>
    <w:p w:rsidR="009845BE" w:rsidRPr="005731CF" w:rsidRDefault="009845BE" w:rsidP="000621B4">
      <w:pPr>
        <w:pStyle w:val="Heading6"/>
        <w:spacing w:line="240" w:lineRule="auto"/>
        <w:ind w:firstLine="0"/>
        <w:jc w:val="center"/>
        <w:rPr>
          <w:caps/>
        </w:rPr>
      </w:pPr>
      <w:r w:rsidRPr="005731CF">
        <w:rPr>
          <w:caps/>
        </w:rPr>
        <w:t>The A</w:t>
      </w:r>
      <w:r w:rsidR="00CC5AA3">
        <w:rPr>
          <w:caps/>
        </w:rPr>
        <w:t xml:space="preserve">DA </w:t>
      </w:r>
      <w:r w:rsidRPr="005731CF">
        <w:rPr>
          <w:caps/>
        </w:rPr>
        <w:t xml:space="preserve">of 1990 </w:t>
      </w:r>
      <w:r w:rsidR="00527709" w:rsidRPr="005731CF">
        <w:rPr>
          <w:caps/>
        </w:rPr>
        <w:t xml:space="preserve">as Amended </w:t>
      </w:r>
      <w:r w:rsidR="00BE059C" w:rsidRPr="005731CF">
        <w:rPr>
          <w:caps/>
        </w:rPr>
        <w:t>and Animals at Work</w:t>
      </w:r>
      <w:r w:rsidR="00B94531">
        <w:rPr>
          <w:caps/>
        </w:rPr>
        <w:br/>
      </w:r>
    </w:p>
    <w:p w:rsidR="00A643FB" w:rsidRDefault="009845BE" w:rsidP="00B94531">
      <w:pPr>
        <w:shd w:val="clear" w:color="auto" w:fill="FFFFFF"/>
        <w:spacing w:after="0" w:line="240" w:lineRule="auto"/>
        <w:ind w:firstLine="720"/>
        <w:rPr>
          <w:rFonts w:eastAsia="Times New Roman"/>
          <w:iCs/>
          <w:lang w:val="en"/>
        </w:rPr>
      </w:pPr>
      <w:r w:rsidRPr="009845BE">
        <w:rPr>
          <w:rFonts w:eastAsia="Times New Roman"/>
          <w:iCs/>
        </w:rPr>
        <w:t xml:space="preserve">The key legislation regarding </w:t>
      </w:r>
      <w:r w:rsidR="00A35A37">
        <w:rPr>
          <w:rFonts w:eastAsia="Times New Roman"/>
          <w:iCs/>
        </w:rPr>
        <w:t xml:space="preserve">individuals with impairments </w:t>
      </w:r>
      <w:r w:rsidR="00A643FB">
        <w:rPr>
          <w:rFonts w:eastAsia="Times New Roman"/>
          <w:iCs/>
        </w:rPr>
        <w:t xml:space="preserve">is the landmark ADA </w:t>
      </w:r>
      <w:r w:rsidR="00A35A37">
        <w:rPr>
          <w:rFonts w:eastAsia="Times New Roman"/>
          <w:iCs/>
        </w:rPr>
        <w:t xml:space="preserve">that </w:t>
      </w:r>
      <w:r w:rsidRPr="009845BE">
        <w:rPr>
          <w:rFonts w:eastAsia="Times New Roman"/>
          <w:iCs/>
        </w:rPr>
        <w:t xml:space="preserve">provides comprehensive civil rights protections to individuals with disabilities and is comprised of three Titles (sections). Title I of the ADA </w:t>
      </w:r>
      <w:r w:rsidR="003E7B37">
        <w:rPr>
          <w:rFonts w:eastAsia="Times New Roman"/>
          <w:iCs/>
          <w:lang w:val="en"/>
        </w:rPr>
        <w:t xml:space="preserve">prohibits </w:t>
      </w:r>
      <w:r w:rsidRPr="009845BE">
        <w:rPr>
          <w:rFonts w:eastAsia="Times New Roman"/>
          <w:iCs/>
          <w:lang w:val="en"/>
        </w:rPr>
        <w:t>private employers and state or local governments as employers</w:t>
      </w:r>
      <w:r w:rsidRPr="009845BE">
        <w:rPr>
          <w:rFonts w:eastAsia="Times New Roman"/>
          <w:iCs/>
        </w:rPr>
        <w:t xml:space="preserve">, employment agencies, and labor unions </w:t>
      </w:r>
      <w:r w:rsidRPr="009845BE">
        <w:rPr>
          <w:rFonts w:eastAsia="Times New Roman"/>
          <w:iCs/>
          <w:lang w:val="en"/>
        </w:rPr>
        <w:t>having 15 or more employees</w:t>
      </w:r>
      <w:r w:rsidRPr="009845BE">
        <w:rPr>
          <w:rFonts w:eastAsia="Times New Roman"/>
          <w:iCs/>
        </w:rPr>
        <w:t xml:space="preserve"> from discriminating against qualified individuals with disabilities in job application procedures, hiring, firing, advancement, compensation, job training, and other terms, conditions, and privileges of employment</w:t>
      </w:r>
      <w:r w:rsidR="00635149">
        <w:rPr>
          <w:rFonts w:eastAsia="Times New Roman"/>
          <w:iCs/>
        </w:rPr>
        <w:t xml:space="preserve"> </w:t>
      </w:r>
      <w:r w:rsidR="00635149" w:rsidRPr="00635149">
        <w:rPr>
          <w:rFonts w:eastAsia="Times New Roman"/>
          <w:iCs/>
        </w:rPr>
        <w:t xml:space="preserve">and is the </w:t>
      </w:r>
      <w:r w:rsidR="003E7B37">
        <w:rPr>
          <w:rFonts w:eastAsia="Times New Roman"/>
          <w:iCs/>
        </w:rPr>
        <w:t>most relevant to a</w:t>
      </w:r>
      <w:r w:rsidR="00635149">
        <w:rPr>
          <w:rFonts w:eastAsia="Times New Roman"/>
          <w:iCs/>
        </w:rPr>
        <w:t xml:space="preserve"> discussion of animals </w:t>
      </w:r>
      <w:r w:rsidR="003E7B37">
        <w:rPr>
          <w:rFonts w:eastAsia="Times New Roman"/>
          <w:iCs/>
        </w:rPr>
        <w:t>at work.</w:t>
      </w:r>
    </w:p>
    <w:p w:rsidR="009845BE" w:rsidRPr="009845BE" w:rsidRDefault="009845BE" w:rsidP="00B94531">
      <w:pPr>
        <w:shd w:val="clear" w:color="auto" w:fill="FFFFFF"/>
        <w:spacing w:after="0" w:line="240" w:lineRule="auto"/>
        <w:ind w:firstLine="720"/>
        <w:rPr>
          <w:rFonts w:eastAsia="Times New Roman"/>
          <w:iCs/>
        </w:rPr>
      </w:pPr>
      <w:r w:rsidRPr="009845BE">
        <w:rPr>
          <w:rFonts w:eastAsia="Times New Roman"/>
          <w:iCs/>
          <w:lang w:val="en"/>
        </w:rPr>
        <w:t>Title II of the ADA requires state and local governments to make their programs, services, and activities accessible to individuals with disabilities. Title III of the ADA requires businesses open to the public (e.g., hotels, theaters, restaurants</w:t>
      </w:r>
      <w:r w:rsidR="00D41F5E">
        <w:rPr>
          <w:rFonts w:eastAsia="Times New Roman"/>
          <w:iCs/>
          <w:lang w:val="en"/>
        </w:rPr>
        <w:t>, physician offices</w:t>
      </w:r>
      <w:r w:rsidRPr="009845BE">
        <w:rPr>
          <w:rFonts w:eastAsia="Times New Roman"/>
          <w:iCs/>
          <w:lang w:val="en"/>
        </w:rPr>
        <w:t xml:space="preserve">) to ensure that disabled individuals have equal access to all that the businesses have to offer. It covers both profit and non-profit organizations.  </w:t>
      </w:r>
    </w:p>
    <w:p w:rsidR="0045132E" w:rsidRDefault="009845BE" w:rsidP="00B94531">
      <w:pPr>
        <w:shd w:val="clear" w:color="auto" w:fill="FFFFFF"/>
        <w:spacing w:after="0" w:line="240" w:lineRule="auto"/>
        <w:ind w:firstLine="720"/>
        <w:rPr>
          <w:rFonts w:eastAsia="Times New Roman"/>
          <w:iCs/>
        </w:rPr>
      </w:pPr>
      <w:r w:rsidRPr="009845BE">
        <w:rPr>
          <w:rFonts w:eastAsia="Times New Roman"/>
          <w:iCs/>
        </w:rPr>
        <w:t>The use of animals in each of these titles is different and what applies to one title is not appropriate to another. Context matters</w:t>
      </w:r>
      <w:r w:rsidR="003640FB">
        <w:rPr>
          <w:rFonts w:eastAsia="Times New Roman"/>
          <w:iCs/>
        </w:rPr>
        <w:t xml:space="preserve">! This has led to </w:t>
      </w:r>
      <w:r w:rsidR="009544EE">
        <w:rPr>
          <w:rFonts w:eastAsia="Times New Roman"/>
          <w:iCs/>
        </w:rPr>
        <w:t xml:space="preserve">uncertainty and we </w:t>
      </w:r>
      <w:r w:rsidRPr="009845BE">
        <w:rPr>
          <w:rFonts w:eastAsia="Times New Roman"/>
          <w:iCs/>
        </w:rPr>
        <w:t>have attempted to clarify these difference</w:t>
      </w:r>
      <w:r w:rsidR="00AC0AC5">
        <w:rPr>
          <w:rFonts w:eastAsia="Times New Roman"/>
          <w:iCs/>
        </w:rPr>
        <w:t>s which are indicated</w:t>
      </w:r>
      <w:r w:rsidR="00A50FE8">
        <w:rPr>
          <w:rFonts w:eastAsia="Times New Roman"/>
          <w:iCs/>
        </w:rPr>
        <w:t xml:space="preserve"> in Table 2</w:t>
      </w:r>
      <w:r w:rsidR="00AC0AC5">
        <w:rPr>
          <w:rFonts w:eastAsia="Times New Roman"/>
          <w:iCs/>
        </w:rPr>
        <w:t xml:space="preserve"> (Appendix)</w:t>
      </w:r>
      <w:r w:rsidRPr="009845BE">
        <w:rPr>
          <w:rFonts w:eastAsia="Times New Roman"/>
          <w:iCs/>
        </w:rPr>
        <w:t>.</w:t>
      </w:r>
      <w:r w:rsidR="00C6505D">
        <w:rPr>
          <w:rFonts w:eastAsia="Times New Roman"/>
          <w:iCs/>
        </w:rPr>
        <w:t xml:space="preserve"> </w:t>
      </w:r>
      <w:r w:rsidR="00B92EA2">
        <w:rPr>
          <w:rFonts w:eastAsia="Times New Roman"/>
          <w:iCs/>
        </w:rPr>
        <w:t xml:space="preserve">In addition to the definitions of ESAs and service animals </w:t>
      </w:r>
      <w:r w:rsidR="008D3D2C">
        <w:rPr>
          <w:rFonts w:eastAsia="Times New Roman"/>
          <w:iCs/>
        </w:rPr>
        <w:t>previously</w:t>
      </w:r>
      <w:r w:rsidR="00AC0AC5">
        <w:rPr>
          <w:rFonts w:eastAsia="Times New Roman"/>
          <w:iCs/>
        </w:rPr>
        <w:t xml:space="preserve"> discussed,</w:t>
      </w:r>
      <w:r w:rsidR="00B92EA2">
        <w:rPr>
          <w:rFonts w:eastAsia="Times New Roman"/>
          <w:iCs/>
        </w:rPr>
        <w:t xml:space="preserve"> there are several other </w:t>
      </w:r>
      <w:r w:rsidR="00730FAC">
        <w:rPr>
          <w:rFonts w:eastAsia="Times New Roman"/>
          <w:iCs/>
        </w:rPr>
        <w:t xml:space="preserve">terms that may need further clarification </w:t>
      </w:r>
      <w:r w:rsidR="0045132E">
        <w:rPr>
          <w:rFonts w:eastAsia="Times New Roman"/>
          <w:iCs/>
        </w:rPr>
        <w:t xml:space="preserve">including: </w:t>
      </w:r>
      <w:r w:rsidR="00F92B8B">
        <w:rPr>
          <w:rFonts w:eastAsia="Times New Roman"/>
          <w:iCs/>
        </w:rPr>
        <w:t xml:space="preserve">1) disability, 2) </w:t>
      </w:r>
      <w:r w:rsidR="00F92B8B" w:rsidRPr="00F92B8B">
        <w:rPr>
          <w:rFonts w:eastAsia="Times New Roman"/>
          <w:iCs/>
        </w:rPr>
        <w:t xml:space="preserve">substantially limits </w:t>
      </w:r>
      <w:r w:rsidR="00730FAC">
        <w:rPr>
          <w:rFonts w:eastAsia="Times New Roman"/>
          <w:iCs/>
        </w:rPr>
        <w:t>3) major life activities, 4</w:t>
      </w:r>
      <w:r w:rsidR="00BB24C3">
        <w:rPr>
          <w:rFonts w:eastAsia="Times New Roman"/>
          <w:iCs/>
        </w:rPr>
        <w:t xml:space="preserve">) qualified person, </w:t>
      </w:r>
      <w:r w:rsidR="00730FAC">
        <w:rPr>
          <w:rFonts w:eastAsia="Times New Roman"/>
          <w:iCs/>
        </w:rPr>
        <w:t>5) undue hardship, and 6</w:t>
      </w:r>
      <w:r w:rsidR="0045132E">
        <w:rPr>
          <w:rFonts w:eastAsia="Times New Roman"/>
          <w:iCs/>
        </w:rPr>
        <w:t>) reasonable accommodatio</w:t>
      </w:r>
      <w:r w:rsidR="00BB24C3">
        <w:rPr>
          <w:rFonts w:eastAsia="Times New Roman"/>
          <w:iCs/>
        </w:rPr>
        <w:t>n</w:t>
      </w:r>
      <w:r w:rsidR="00F36BFA">
        <w:rPr>
          <w:rFonts w:eastAsia="Times New Roman"/>
          <w:iCs/>
        </w:rPr>
        <w:t>.</w:t>
      </w:r>
      <w:r w:rsidR="00BB24C3">
        <w:rPr>
          <w:rFonts w:eastAsia="Times New Roman"/>
          <w:iCs/>
        </w:rPr>
        <w:t xml:space="preserve"> </w:t>
      </w:r>
      <w:r w:rsidR="002C6AF3">
        <w:rPr>
          <w:rFonts w:eastAsia="Times New Roman"/>
          <w:iCs/>
        </w:rPr>
        <w:t>These are discussed below.</w:t>
      </w:r>
    </w:p>
    <w:p w:rsidR="00B94531" w:rsidRDefault="00B94531" w:rsidP="00B94531">
      <w:pPr>
        <w:shd w:val="clear" w:color="auto" w:fill="FFFFFF"/>
        <w:spacing w:after="0" w:line="240" w:lineRule="auto"/>
        <w:ind w:firstLine="720"/>
        <w:rPr>
          <w:rFonts w:eastAsia="Times New Roman"/>
          <w:iCs/>
        </w:rPr>
      </w:pPr>
    </w:p>
    <w:p w:rsidR="0069032F" w:rsidRDefault="0069032F" w:rsidP="0069032F">
      <w:pPr>
        <w:pStyle w:val="BodyText3"/>
      </w:pPr>
    </w:p>
    <w:p w:rsidR="0069032F" w:rsidRDefault="0069032F" w:rsidP="0069032F">
      <w:pPr>
        <w:pStyle w:val="BodyText3"/>
      </w:pPr>
    </w:p>
    <w:p w:rsidR="0069032F" w:rsidRDefault="002C6AF3" w:rsidP="0069032F">
      <w:pPr>
        <w:pStyle w:val="BodyText3"/>
      </w:pPr>
      <w:r w:rsidRPr="00B94531">
        <w:lastRenderedPageBreak/>
        <w:t>Disability</w:t>
      </w:r>
      <w:r w:rsidR="00B94531">
        <w:br/>
      </w:r>
    </w:p>
    <w:p w:rsidR="00627070" w:rsidRPr="0069032F" w:rsidRDefault="00EA512A" w:rsidP="0069032F">
      <w:pPr>
        <w:pStyle w:val="BodyText3"/>
        <w:ind w:firstLine="720"/>
      </w:pPr>
      <w:r w:rsidRPr="00B94531">
        <w:rPr>
          <w:b w:val="0"/>
        </w:rPr>
        <w:t xml:space="preserve">The ADA provides protection to individuals who fall under its three-pronged definition: </w:t>
      </w:r>
      <w:r w:rsidR="002B1BF2" w:rsidRPr="00B94531">
        <w:rPr>
          <w:b w:val="0"/>
        </w:rPr>
        <w:t>“</w:t>
      </w:r>
      <w:r w:rsidRPr="00B94531">
        <w:rPr>
          <w:b w:val="0"/>
        </w:rPr>
        <w:t>(1) a person must have a physical or mental impairment that substantially limits one or more of the major life activities; or (2) a record of such impairment; or (3) be regarded as having such impairment</w:t>
      </w:r>
      <w:r w:rsidR="002B1BF2" w:rsidRPr="00B94531">
        <w:rPr>
          <w:b w:val="0"/>
        </w:rPr>
        <w:t>”</w:t>
      </w:r>
      <w:r w:rsidRPr="00B94531">
        <w:rPr>
          <w:b w:val="0"/>
        </w:rPr>
        <w:t xml:space="preserve"> (28 C.F.R. § 36.104 (2008)). </w:t>
      </w:r>
      <w:r w:rsidR="0071788B" w:rsidRPr="00B94531">
        <w:rPr>
          <w:b w:val="0"/>
        </w:rPr>
        <w:t>A person has to meet only one of the three prongs of the definition of disability to be eligible for protection. The regulations specify that an individual must be covered under the first or second prongs in order to qualify for reasonable accommodation. Employers do not need to provide accommodation to employees covered under the third prong only of the definition.</w:t>
      </w:r>
      <w:r w:rsidR="00627070" w:rsidRPr="00B94531">
        <w:rPr>
          <w:b w:val="0"/>
        </w:rPr>
        <w:t xml:space="preserve"> </w:t>
      </w:r>
    </w:p>
    <w:p w:rsidR="00C94C0F" w:rsidRPr="00C94C0F" w:rsidRDefault="00B92EA2" w:rsidP="00B94531">
      <w:pPr>
        <w:shd w:val="clear" w:color="auto" w:fill="FFFFFF"/>
        <w:spacing w:after="0" w:line="240" w:lineRule="auto"/>
        <w:ind w:firstLine="720"/>
        <w:rPr>
          <w:rFonts w:eastAsia="Times New Roman"/>
          <w:bCs/>
          <w:iCs/>
        </w:rPr>
      </w:pPr>
      <w:r>
        <w:rPr>
          <w:rFonts w:eastAsia="Times New Roman"/>
          <w:bCs/>
          <w:iCs/>
        </w:rPr>
        <w:t>Since the passage of the AD</w:t>
      </w:r>
      <w:r w:rsidR="002461F1">
        <w:rPr>
          <w:rFonts w:eastAsia="Times New Roman"/>
          <w:bCs/>
          <w:iCs/>
        </w:rPr>
        <w:t xml:space="preserve">A in 1990 </w:t>
      </w:r>
      <w:r w:rsidR="00EA512A" w:rsidRPr="002461F1">
        <w:rPr>
          <w:rFonts w:eastAsia="Times New Roman"/>
          <w:bCs/>
          <w:iCs/>
        </w:rPr>
        <w:t xml:space="preserve">U.S. Supreme Court decisions </w:t>
      </w:r>
      <w:r w:rsidR="002461F1" w:rsidRPr="002461F1">
        <w:rPr>
          <w:rFonts w:eastAsia="Times New Roman"/>
          <w:bCs/>
          <w:iCs/>
        </w:rPr>
        <w:t>(e.g.,</w:t>
      </w:r>
      <w:r w:rsidR="002461F1">
        <w:rPr>
          <w:rFonts w:eastAsia="Times New Roman"/>
          <w:bCs/>
          <w:iCs/>
        </w:rPr>
        <w:t xml:space="preserve"> </w:t>
      </w:r>
      <w:r w:rsidR="002461F1" w:rsidRPr="00397576">
        <w:rPr>
          <w:rFonts w:eastAsia="Times New Roman"/>
          <w:bCs/>
          <w:iCs/>
        </w:rPr>
        <w:t>Toyota Motor Manufacturing, Kentucky, Inc. v. Williams</w:t>
      </w:r>
      <w:r w:rsidR="002461F1" w:rsidRPr="002461F1">
        <w:rPr>
          <w:rFonts w:eastAsia="Times New Roman"/>
          <w:bCs/>
          <w:iCs/>
        </w:rPr>
        <w:t>, 2002</w:t>
      </w:r>
      <w:r w:rsidR="002461F1">
        <w:rPr>
          <w:rFonts w:eastAsia="Times New Roman"/>
          <w:bCs/>
          <w:iCs/>
        </w:rPr>
        <w:t xml:space="preserve">) </w:t>
      </w:r>
      <w:r w:rsidR="00EA512A" w:rsidRPr="00EA512A">
        <w:rPr>
          <w:rFonts w:eastAsia="Times New Roman"/>
          <w:bCs/>
          <w:iCs/>
        </w:rPr>
        <w:t xml:space="preserve">whittled away at the definition of disability, narrowing the protections available to citizens and eroding Congressional intent of the law. Consequently in 2008, Congress enacted the Americans with Disabilities Act Amendments Act (ADAAA), and the Nation reaffirmed its commitment to protect against discrimination of the disabled and to truly opening the doors of opportunity to all people with impairments. </w:t>
      </w:r>
      <w:r w:rsidR="00A01BD4">
        <w:rPr>
          <w:rFonts w:eastAsia="Times New Roman"/>
          <w:bCs/>
          <w:iCs/>
        </w:rPr>
        <w:t xml:space="preserve">In </w:t>
      </w:r>
      <w:r w:rsidR="00A13B27">
        <w:rPr>
          <w:rFonts w:eastAsia="Times New Roman"/>
          <w:bCs/>
          <w:iCs/>
          <w:lang w:val="en"/>
        </w:rPr>
        <w:t>t</w:t>
      </w:r>
      <w:r w:rsidR="00A13B27" w:rsidRPr="00A13B27">
        <w:rPr>
          <w:rFonts w:eastAsia="Times New Roman"/>
          <w:bCs/>
          <w:iCs/>
          <w:lang w:val="en"/>
        </w:rPr>
        <w:t xml:space="preserve">he ADAAA, </w:t>
      </w:r>
      <w:r w:rsidR="00A01BD4">
        <w:rPr>
          <w:rFonts w:eastAsia="Times New Roman"/>
          <w:bCs/>
          <w:iCs/>
        </w:rPr>
        <w:t>t</w:t>
      </w:r>
      <w:r w:rsidR="00A01BD4" w:rsidRPr="00A01BD4">
        <w:rPr>
          <w:rFonts w:eastAsia="Times New Roman"/>
          <w:bCs/>
          <w:iCs/>
        </w:rPr>
        <w:t>he regulatory language states that the primary object of attention in cases brought under the ADA should be whether covered entities have complied with their obligations and whether discrimination has occurred, not whether the individual meets the definition of disability. The question of whether an individual meets the definition of disability under this part should not demand extensive analysis.</w:t>
      </w:r>
      <w:r w:rsidR="00A01BD4">
        <w:rPr>
          <w:rFonts w:eastAsia="Times New Roman"/>
          <w:bCs/>
          <w:iCs/>
        </w:rPr>
        <w:t xml:space="preserve"> </w:t>
      </w:r>
      <w:r w:rsidR="00A13B27" w:rsidRPr="00A13B27">
        <w:rPr>
          <w:rFonts w:eastAsia="Times New Roman"/>
          <w:bCs/>
          <w:iCs/>
          <w:lang w:val="en"/>
        </w:rPr>
        <w:t>For employers, this means they should no lon</w:t>
      </w:r>
      <w:r w:rsidR="00E739CB">
        <w:rPr>
          <w:rFonts w:eastAsia="Times New Roman"/>
          <w:bCs/>
          <w:iCs/>
          <w:lang w:val="en"/>
        </w:rPr>
        <w:t xml:space="preserve">ger be </w:t>
      </w:r>
      <w:r w:rsidR="008F0556">
        <w:rPr>
          <w:rFonts w:eastAsia="Times New Roman"/>
          <w:bCs/>
          <w:iCs/>
          <w:lang w:val="en"/>
        </w:rPr>
        <w:t xml:space="preserve">spending much </w:t>
      </w:r>
      <w:r w:rsidR="00E739CB" w:rsidRPr="00E739CB">
        <w:rPr>
          <w:rFonts w:eastAsia="Times New Roman"/>
          <w:bCs/>
          <w:iCs/>
          <w:lang w:val="en"/>
        </w:rPr>
        <w:t>time analyzing whether employees meet the definition of disability</w:t>
      </w:r>
      <w:r w:rsidR="00E739CB">
        <w:rPr>
          <w:rFonts w:eastAsia="Times New Roman"/>
          <w:bCs/>
          <w:iCs/>
          <w:lang w:val="en"/>
        </w:rPr>
        <w:t xml:space="preserve"> but instead focusing </w:t>
      </w:r>
      <w:r w:rsidR="00E739CB" w:rsidRPr="00E739CB">
        <w:rPr>
          <w:rFonts w:eastAsia="Times New Roman"/>
          <w:bCs/>
          <w:iCs/>
          <w:lang w:val="en"/>
        </w:rPr>
        <w:t>on the accommodation, whether it is reasonable, whether it can be provided without an undue hardship, and whether there are other accommodations that can be considered</w:t>
      </w:r>
      <w:r w:rsidR="004E268F">
        <w:rPr>
          <w:rFonts w:eastAsia="Times New Roman"/>
          <w:bCs/>
          <w:iCs/>
          <w:lang w:val="en"/>
        </w:rPr>
        <w:t xml:space="preserve"> (Job Accommodation Networ</w:t>
      </w:r>
      <w:r w:rsidR="003727D3">
        <w:rPr>
          <w:rFonts w:eastAsia="Times New Roman"/>
          <w:bCs/>
          <w:iCs/>
          <w:lang w:val="en"/>
        </w:rPr>
        <w:t>k, n.d.b</w:t>
      </w:r>
      <w:r w:rsidR="004E268F">
        <w:rPr>
          <w:rFonts w:eastAsia="Times New Roman"/>
          <w:bCs/>
          <w:iCs/>
          <w:lang w:val="en"/>
        </w:rPr>
        <w:t>)</w:t>
      </w:r>
      <w:r w:rsidR="00E739CB" w:rsidRPr="00E739CB">
        <w:rPr>
          <w:rFonts w:eastAsia="Times New Roman"/>
          <w:bCs/>
          <w:iCs/>
          <w:lang w:val="en"/>
        </w:rPr>
        <w:t>.</w:t>
      </w:r>
    </w:p>
    <w:p w:rsidR="002C6AF3" w:rsidRDefault="00EA512A" w:rsidP="00B94531">
      <w:pPr>
        <w:shd w:val="clear" w:color="auto" w:fill="FFFFFF"/>
        <w:spacing w:after="0" w:line="240" w:lineRule="auto"/>
        <w:ind w:firstLine="720"/>
        <w:rPr>
          <w:rFonts w:eastAsia="Times New Roman"/>
          <w:iCs/>
        </w:rPr>
      </w:pPr>
      <w:r w:rsidRPr="00EA512A">
        <w:rPr>
          <w:rFonts w:eastAsia="Times New Roman"/>
          <w:iCs/>
        </w:rPr>
        <w:t xml:space="preserve">After the ADA and ADAAA passed, however, the statutes as applied to physical disabilities received the most attention (Moss, Johnson, &amp; Ullman, 1998) and significant progress in gaining access to public facilities was made as employers built ramps, constructed elevators, removed architectural barriers in existing facilities, painted new lines to, modified furniture and equipment, and so forth. Significantly less progress, though, has been made by those having mental, emotional, or psychiatric disorders often dubbed </w:t>
      </w:r>
      <w:r w:rsidR="002B1BF2">
        <w:rPr>
          <w:rFonts w:eastAsia="Times New Roman"/>
          <w:iCs/>
        </w:rPr>
        <w:t>“</w:t>
      </w:r>
      <w:r w:rsidRPr="00EA512A">
        <w:rPr>
          <w:rFonts w:eastAsia="Times New Roman"/>
          <w:iCs/>
        </w:rPr>
        <w:t>invisible disabilities</w:t>
      </w:r>
      <w:r w:rsidR="002B1BF2">
        <w:rPr>
          <w:rFonts w:eastAsia="Times New Roman"/>
          <w:iCs/>
        </w:rPr>
        <w:t>”</w:t>
      </w:r>
      <w:r w:rsidRPr="00EA512A">
        <w:rPr>
          <w:rFonts w:eastAsia="Times New Roman"/>
          <w:iCs/>
        </w:rPr>
        <w:t xml:space="preserve"> since such maladies are often not readily apparent to others. But because of improvements in the promotion of mental health and the prevention of mental disorders; the protection and promotion of the rights and interests of persons with mental disorders and their families; the placement of mental health on government agendas; improvements in mental health services, treatment, and care; and changes in laws and government regulations significant progress has recently been made </w:t>
      </w:r>
      <w:r w:rsidR="00A643FB">
        <w:rPr>
          <w:rFonts w:eastAsia="Times New Roman"/>
          <w:iCs/>
        </w:rPr>
        <w:t xml:space="preserve">with respect to mental health </w:t>
      </w:r>
      <w:r w:rsidRPr="00EA512A">
        <w:rPr>
          <w:rFonts w:eastAsia="Times New Roman"/>
          <w:iCs/>
        </w:rPr>
        <w:t xml:space="preserve">(World Health Organization, 2003). </w:t>
      </w:r>
      <w:r w:rsidR="00A643FB">
        <w:rPr>
          <w:rFonts w:eastAsia="Times New Roman"/>
          <w:iCs/>
        </w:rPr>
        <w:t xml:space="preserve">Today, accommodations involving animals is the </w:t>
      </w:r>
      <w:r w:rsidRPr="00EA512A">
        <w:rPr>
          <w:rFonts w:eastAsia="Times New Roman"/>
          <w:iCs/>
        </w:rPr>
        <w:t xml:space="preserve">number one topic for people with </w:t>
      </w:r>
      <w:r w:rsidR="00A643FB">
        <w:rPr>
          <w:rFonts w:eastAsia="Times New Roman"/>
          <w:iCs/>
        </w:rPr>
        <w:t xml:space="preserve">mental disorders </w:t>
      </w:r>
      <w:r w:rsidRPr="00EA512A">
        <w:rPr>
          <w:rFonts w:eastAsia="Times New Roman"/>
          <w:iCs/>
        </w:rPr>
        <w:t>(Levy, 2014).</w:t>
      </w:r>
      <w:r w:rsidR="002C6AF3">
        <w:rPr>
          <w:rFonts w:eastAsia="Times New Roman"/>
          <w:iCs/>
        </w:rPr>
        <w:tab/>
      </w:r>
    </w:p>
    <w:p w:rsidR="00B94531" w:rsidRDefault="00B94531" w:rsidP="00B94531">
      <w:pPr>
        <w:shd w:val="clear" w:color="auto" w:fill="FFFFFF"/>
        <w:spacing w:after="0" w:line="240" w:lineRule="auto"/>
        <w:ind w:firstLine="720"/>
        <w:rPr>
          <w:rFonts w:eastAsia="Times New Roman"/>
          <w:iCs/>
        </w:rPr>
      </w:pPr>
    </w:p>
    <w:p w:rsidR="00DD44BB" w:rsidRPr="00B94531" w:rsidRDefault="00B94531" w:rsidP="00B94531">
      <w:pPr>
        <w:pStyle w:val="Heading5"/>
        <w:spacing w:line="240" w:lineRule="auto"/>
      </w:pPr>
      <w:r>
        <w:t>Major Life A</w:t>
      </w:r>
      <w:r w:rsidR="00DD44BB" w:rsidRPr="00B94531">
        <w:t>ctivities</w:t>
      </w:r>
      <w:r>
        <w:br/>
      </w:r>
    </w:p>
    <w:p w:rsidR="00DD44BB" w:rsidRPr="00DD44BB" w:rsidRDefault="00390B2C" w:rsidP="00B94531">
      <w:pPr>
        <w:shd w:val="clear" w:color="auto" w:fill="FFFFFF"/>
        <w:spacing w:after="0" w:line="240" w:lineRule="auto"/>
        <w:ind w:firstLine="720"/>
        <w:rPr>
          <w:rFonts w:eastAsia="Times New Roman"/>
          <w:iCs/>
        </w:rPr>
      </w:pPr>
      <w:r>
        <w:rPr>
          <w:rFonts w:eastAsia="Times New Roman"/>
          <w:iCs/>
        </w:rPr>
        <w:t>According to the ADAAA, t</w:t>
      </w:r>
      <w:r w:rsidRPr="00390B2C">
        <w:rPr>
          <w:rFonts w:eastAsia="Times New Roman"/>
          <w:iCs/>
        </w:rPr>
        <w:t xml:space="preserve">he term </w:t>
      </w:r>
      <w:r w:rsidR="002B1BF2">
        <w:rPr>
          <w:rFonts w:eastAsia="Times New Roman"/>
          <w:iCs/>
        </w:rPr>
        <w:t>“</w:t>
      </w:r>
      <w:r w:rsidRPr="00390B2C">
        <w:rPr>
          <w:rFonts w:eastAsia="Times New Roman"/>
          <w:iCs/>
        </w:rPr>
        <w:t>major</w:t>
      </w:r>
      <w:r w:rsidR="002B1BF2">
        <w:rPr>
          <w:rFonts w:eastAsia="Times New Roman"/>
          <w:iCs/>
        </w:rPr>
        <w:t>”</w:t>
      </w:r>
      <w:r w:rsidRPr="00390B2C">
        <w:rPr>
          <w:rFonts w:eastAsia="Times New Roman"/>
          <w:iCs/>
        </w:rPr>
        <w:t xml:space="preserve"> shall </w:t>
      </w:r>
      <w:r w:rsidRPr="00DD363A">
        <w:rPr>
          <w:rFonts w:eastAsia="Times New Roman"/>
          <w:iCs/>
        </w:rPr>
        <w:t>not</w:t>
      </w:r>
      <w:r w:rsidRPr="00390B2C">
        <w:rPr>
          <w:rFonts w:eastAsia="Times New Roman"/>
          <w:iCs/>
        </w:rPr>
        <w:t xml:space="preserve"> be interpreted strictly to create a demanding standard for disability.</w:t>
      </w:r>
      <w:r>
        <w:rPr>
          <w:rFonts w:eastAsia="Times New Roman"/>
          <w:iCs/>
        </w:rPr>
        <w:t xml:space="preserve"> </w:t>
      </w:r>
      <w:r w:rsidRPr="00390B2C">
        <w:rPr>
          <w:rFonts w:eastAsia="Times New Roman"/>
          <w:iCs/>
        </w:rPr>
        <w:t xml:space="preserve">Whether an activity is a </w:t>
      </w:r>
      <w:r w:rsidR="002B1BF2">
        <w:rPr>
          <w:rFonts w:eastAsia="Times New Roman"/>
          <w:iCs/>
        </w:rPr>
        <w:t>“</w:t>
      </w:r>
      <w:r w:rsidRPr="00390B2C">
        <w:rPr>
          <w:rFonts w:eastAsia="Times New Roman"/>
          <w:iCs/>
        </w:rPr>
        <w:t>major life activity</w:t>
      </w:r>
      <w:r w:rsidR="002B1BF2">
        <w:rPr>
          <w:rFonts w:eastAsia="Times New Roman"/>
          <w:iCs/>
        </w:rPr>
        <w:t>”</w:t>
      </w:r>
      <w:r w:rsidRPr="00390B2C">
        <w:rPr>
          <w:rFonts w:eastAsia="Times New Roman"/>
          <w:iCs/>
        </w:rPr>
        <w:t xml:space="preserve"> is </w:t>
      </w:r>
      <w:r w:rsidRPr="00987D99">
        <w:rPr>
          <w:rFonts w:eastAsia="Times New Roman"/>
          <w:iCs/>
        </w:rPr>
        <w:t xml:space="preserve">not </w:t>
      </w:r>
      <w:r w:rsidRPr="00390B2C">
        <w:rPr>
          <w:rFonts w:eastAsia="Times New Roman"/>
          <w:iCs/>
        </w:rPr>
        <w:t xml:space="preserve">determined by reference to whether it is of </w:t>
      </w:r>
      <w:r w:rsidR="002B1BF2">
        <w:rPr>
          <w:rFonts w:eastAsia="Times New Roman"/>
          <w:iCs/>
        </w:rPr>
        <w:t>“</w:t>
      </w:r>
      <w:r w:rsidRPr="00390B2C">
        <w:rPr>
          <w:rFonts w:eastAsia="Times New Roman"/>
          <w:iCs/>
        </w:rPr>
        <w:t>c</w:t>
      </w:r>
      <w:r>
        <w:rPr>
          <w:rFonts w:eastAsia="Times New Roman"/>
          <w:iCs/>
        </w:rPr>
        <w:t>entral importance to daily life</w:t>
      </w:r>
      <w:r w:rsidR="002B1BF2">
        <w:rPr>
          <w:rFonts w:eastAsia="Times New Roman"/>
          <w:iCs/>
        </w:rPr>
        <w:t>”</w:t>
      </w:r>
      <w:r>
        <w:rPr>
          <w:rFonts w:eastAsia="Times New Roman"/>
          <w:iCs/>
        </w:rPr>
        <w:t xml:space="preserve"> as in earlier interpretations.</w:t>
      </w:r>
      <w:r w:rsidR="007742A5" w:rsidRPr="007742A5">
        <w:rPr>
          <w:rFonts w:eastAsia="Times New Roman"/>
          <w:iCs/>
        </w:rPr>
        <w:t xml:space="preserve"> Rather, in evaluating a major life activity, it is important to consider the condition, manner, and duration in which the individual performs the activity.</w:t>
      </w:r>
      <w:r w:rsidR="007742A5">
        <w:rPr>
          <w:rFonts w:eastAsia="Times New Roman"/>
          <w:iCs/>
        </w:rPr>
        <w:t xml:space="preserve"> </w:t>
      </w:r>
      <w:r w:rsidR="00DD44BB" w:rsidRPr="00DD44BB">
        <w:rPr>
          <w:rFonts w:eastAsia="Times New Roman"/>
          <w:iCs/>
        </w:rPr>
        <w:t>Specifically, the ADAAA indicates:</w:t>
      </w:r>
    </w:p>
    <w:p w:rsidR="00DD44BB" w:rsidRPr="00DD44BB" w:rsidRDefault="00DD44BB" w:rsidP="00B94531">
      <w:pPr>
        <w:numPr>
          <w:ilvl w:val="0"/>
          <w:numId w:val="2"/>
        </w:numPr>
        <w:shd w:val="clear" w:color="auto" w:fill="FFFFFF"/>
        <w:spacing w:after="0" w:line="240" w:lineRule="auto"/>
        <w:rPr>
          <w:rFonts w:eastAsia="Times New Roman"/>
          <w:iCs/>
        </w:rPr>
      </w:pPr>
      <w:r w:rsidRPr="00DD44BB">
        <w:rPr>
          <w:rFonts w:eastAsia="Times New Roman"/>
          <w:b/>
          <w:bCs/>
          <w:iCs/>
        </w:rPr>
        <w:lastRenderedPageBreak/>
        <w:t>Major life activities</w:t>
      </w:r>
      <w:r w:rsidR="00BD1E37">
        <w:rPr>
          <w:rFonts w:eastAsia="Times New Roman"/>
          <w:iCs/>
        </w:rPr>
        <w:t xml:space="preserve"> involve </w:t>
      </w:r>
      <w:r w:rsidRPr="00DD44BB">
        <w:rPr>
          <w:rFonts w:eastAsia="Times New Roman"/>
          <w:iCs/>
        </w:rPr>
        <w:t>caring for oneself, performing manual tasks, seeing, hearing, eating, sleeping, walking, standing, lifting, bending, speaking, learning, reading, concentrating, thinking, communicating, and working.</w:t>
      </w:r>
    </w:p>
    <w:p w:rsidR="00987D99" w:rsidRDefault="00DD44BB" w:rsidP="00987D99">
      <w:pPr>
        <w:numPr>
          <w:ilvl w:val="0"/>
          <w:numId w:val="2"/>
        </w:numPr>
        <w:shd w:val="clear" w:color="auto" w:fill="FFFFFF"/>
        <w:spacing w:after="0" w:line="240" w:lineRule="auto"/>
        <w:rPr>
          <w:rFonts w:eastAsia="Times New Roman"/>
          <w:iCs/>
        </w:rPr>
      </w:pPr>
      <w:r w:rsidRPr="00DD44BB">
        <w:rPr>
          <w:rFonts w:eastAsia="Times New Roman"/>
          <w:b/>
          <w:bCs/>
          <w:iCs/>
        </w:rPr>
        <w:t>Major bodily functions</w:t>
      </w:r>
      <w:r w:rsidR="00BD1E37">
        <w:rPr>
          <w:rFonts w:eastAsia="Times New Roman"/>
          <w:iCs/>
        </w:rPr>
        <w:t xml:space="preserve"> comprise </w:t>
      </w:r>
      <w:r w:rsidRPr="00DD44BB">
        <w:rPr>
          <w:rFonts w:eastAsia="Times New Roman"/>
          <w:iCs/>
        </w:rPr>
        <w:t>functions of the immune system, normal cell growth, digestive, bowel, bladder, neurological, brain, endocrine, respiratory, circulatory, and reproductive functions (U.S. Department of Labor, n.d.).</w:t>
      </w:r>
    </w:p>
    <w:p w:rsidR="00DD44BB" w:rsidRPr="00987D99" w:rsidRDefault="00DD44BB" w:rsidP="00987D99">
      <w:pPr>
        <w:shd w:val="clear" w:color="auto" w:fill="FFFFFF"/>
        <w:spacing w:after="0" w:line="240" w:lineRule="auto"/>
        <w:ind w:firstLine="720"/>
        <w:rPr>
          <w:rFonts w:eastAsia="Times New Roman"/>
          <w:iCs/>
        </w:rPr>
      </w:pPr>
      <w:r w:rsidRPr="00987D99">
        <w:rPr>
          <w:rFonts w:eastAsia="Times New Roman"/>
          <w:iCs/>
        </w:rPr>
        <w:t>A mental impairment includes any mental or psychological disorder such as mental retardation, organic brain syndrome, emotional or mental illness, and specific learning disabilities, as well as psychological disorders or emotional or mental illnesses including depression, bipolar disorde</w:t>
      </w:r>
      <w:r w:rsidR="006720E0" w:rsidRPr="00987D99">
        <w:rPr>
          <w:rFonts w:eastAsia="Times New Roman"/>
          <w:iCs/>
        </w:rPr>
        <w:t xml:space="preserve">r, anxiety disorders (including </w:t>
      </w:r>
      <w:r w:rsidRPr="00987D99">
        <w:rPr>
          <w:rFonts w:eastAsia="Times New Roman"/>
          <w:iCs/>
        </w:rPr>
        <w:t xml:space="preserve">PTSD), schizophrenia, personality disorders, and other similar conditions identified in the DSM-5 which significantly limits one or more major life activities. It is not necessary that the disability be an obvious one. </w:t>
      </w:r>
    </w:p>
    <w:p w:rsidR="00DD44BB" w:rsidRPr="00DD44BB" w:rsidRDefault="00DD44BB" w:rsidP="00B94531">
      <w:pPr>
        <w:shd w:val="clear" w:color="auto" w:fill="FFFFFF"/>
        <w:spacing w:after="0" w:line="240" w:lineRule="auto"/>
        <w:ind w:firstLine="720"/>
        <w:rPr>
          <w:rFonts w:eastAsia="Times New Roman"/>
          <w:iCs/>
          <w:vanish/>
        </w:rPr>
      </w:pPr>
      <w:r w:rsidRPr="00DD44BB">
        <w:rPr>
          <w:rFonts w:eastAsia="Times New Roman"/>
          <w:iCs/>
        </w:rPr>
        <w:t xml:space="preserve">It is noteworthy that some conditions included in the </w:t>
      </w:r>
      <w:r w:rsidRPr="00A40BCA">
        <w:rPr>
          <w:rFonts w:eastAsia="Times New Roman"/>
          <w:iCs/>
        </w:rPr>
        <w:t>DSM-5</w:t>
      </w:r>
      <w:r w:rsidRPr="00DD44BB">
        <w:rPr>
          <w:rFonts w:eastAsia="Times New Roman"/>
          <w:iCs/>
        </w:rPr>
        <w:t xml:space="preserve"> are excluded under the ADA, including kleptomania</w:t>
      </w:r>
      <w:r w:rsidRPr="00DD44BB">
        <w:rPr>
          <w:rFonts w:eastAsia="Times New Roman"/>
          <w:iCs/>
          <w:vanish/>
        </w:rPr>
        <w:t xml:space="preserve"> kleptomania (klĕp'təmā`nēə) [Gr.,=craze for stealing], irresistible compulsion to steal, motivated by neurotic impulse rather than material need. No specific cause is known. </w:t>
      </w:r>
      <w:r w:rsidRPr="00DD44BB">
        <w:rPr>
          <w:rFonts w:eastAsia="Times New Roman"/>
          <w:iCs/>
          <w:vanish/>
        </w:rPr>
        <w:br/>
      </w:r>
      <w:r w:rsidRPr="00DD44BB">
        <w:rPr>
          <w:rFonts w:eastAsia="Times New Roman"/>
          <w:b/>
          <w:bCs/>
          <w:iCs/>
          <w:vanish/>
        </w:rPr>
        <w:t>.....</w:t>
      </w:r>
      <w:r w:rsidRPr="00DD44BB">
        <w:rPr>
          <w:rFonts w:eastAsia="Times New Roman"/>
          <w:iCs/>
          <w:vanish/>
        </w:rPr>
        <w:t xml:space="preserve"> </w:t>
      </w:r>
      <w:r w:rsidRPr="00DD44BB">
        <w:rPr>
          <w:rFonts w:eastAsia="Times New Roman"/>
          <w:b/>
          <w:bCs/>
          <w:iCs/>
          <w:vanish/>
        </w:rPr>
        <w:t>Click the link for more information.</w:t>
      </w:r>
      <w:r w:rsidRPr="00DD44BB">
        <w:rPr>
          <w:rFonts w:eastAsia="Times New Roman"/>
          <w:iCs/>
        </w:rPr>
        <w:t>, pyromania</w:t>
      </w:r>
      <w:r w:rsidRPr="00DD44BB">
        <w:rPr>
          <w:rFonts w:eastAsia="Times New Roman"/>
          <w:iCs/>
          <w:vanish/>
        </w:rPr>
        <w:t xml:space="preserve"> pyromania /py·ro·ma·nia/ (-ma´ne-ah) the compulsion to set or watch fires in the absence of monetary or other gain, the act being preceded by tension or arousal and resulting in pleasure or relief. </w:t>
      </w:r>
      <w:r w:rsidRPr="00DD44BB">
        <w:rPr>
          <w:rFonts w:eastAsia="Times New Roman"/>
          <w:iCs/>
        </w:rPr>
        <w:t>, exhibitionism</w:t>
      </w:r>
      <w:r w:rsidRPr="00DD44BB">
        <w:rPr>
          <w:rFonts w:eastAsia="Times New Roman"/>
          <w:iCs/>
          <w:vanish/>
        </w:rPr>
        <w:t xml:space="preserve"> exhibitionism /ex·hi·bi·tion·ism/ (ek?si-bish´in-izm) a paraphilia marked by recurrent sexual urges for and fantasies of exposing one's genitals to an unsuspecting stranger. </w:t>
      </w:r>
    </w:p>
    <w:p w:rsidR="00DD44BB" w:rsidRPr="00DD44BB" w:rsidRDefault="00501148" w:rsidP="00B94531">
      <w:pPr>
        <w:shd w:val="clear" w:color="auto" w:fill="FFFFFF"/>
        <w:spacing w:after="0" w:line="240" w:lineRule="auto"/>
        <w:rPr>
          <w:rFonts w:eastAsia="Times New Roman"/>
          <w:iCs/>
          <w:vanish/>
        </w:rPr>
      </w:pPr>
      <w:r>
        <w:rPr>
          <w:rFonts w:eastAsia="Times New Roman"/>
          <w:iCs/>
          <w:vanish/>
        </w:rPr>
        <w:pict w14:anchorId="26B128E0">
          <v:rect id="_x0000_i1025" style="width:370.8pt;height:.75pt" o:hrpct="800" o:hralign="center" o:hrstd="t" o:hrnoshade="t" o:hr="t" fillcolor="black" stroked="f"/>
        </w:pict>
      </w:r>
    </w:p>
    <w:p w:rsidR="005921F0" w:rsidRPr="00A50FE8" w:rsidRDefault="00DD44BB" w:rsidP="00B94531">
      <w:pPr>
        <w:shd w:val="clear" w:color="auto" w:fill="FFFFFF"/>
        <w:spacing w:after="0" w:line="240" w:lineRule="auto"/>
        <w:rPr>
          <w:rFonts w:eastAsia="Times New Roman"/>
          <w:iCs/>
          <w:lang w:val="en"/>
        </w:rPr>
      </w:pPr>
      <w:r w:rsidRPr="00DD44BB">
        <w:rPr>
          <w:rFonts w:eastAsia="Times New Roman"/>
          <w:iCs/>
          <w:vanish/>
        </w:rPr>
        <w:br/>
        <w:t>ex·hi·bi·tion·ism</w:t>
      </w:r>
      <w:r w:rsidRPr="00DD44BB">
        <w:rPr>
          <w:rFonts w:eastAsia="Times New Roman"/>
          <w:iCs/>
          <w:vanish/>
        </w:rPr>
        <w:br/>
      </w:r>
      <w:r w:rsidRPr="00DD44BB">
        <w:rPr>
          <w:rFonts w:eastAsia="Times New Roman"/>
          <w:i/>
          <w:iCs/>
          <w:vanish/>
        </w:rPr>
        <w:t>n.</w:t>
      </w:r>
      <w:r w:rsidRPr="00DD44BB">
        <w:rPr>
          <w:rFonts w:eastAsia="Times New Roman"/>
          <w:iCs/>
          <w:vanish/>
        </w:rPr>
        <w:t xml:space="preserve"> </w:t>
      </w:r>
      <w:r w:rsidRPr="00DD44BB">
        <w:rPr>
          <w:rFonts w:eastAsia="Times New Roman"/>
          <w:iCs/>
          <w:vanish/>
        </w:rPr>
        <w:br/>
      </w:r>
      <w:r w:rsidRPr="00DD44BB">
        <w:rPr>
          <w:rFonts w:eastAsia="Times New Roman"/>
          <w:b/>
          <w:bCs/>
          <w:iCs/>
          <w:vanish/>
        </w:rPr>
        <w:t>.....</w:t>
      </w:r>
      <w:r w:rsidRPr="00DD44BB">
        <w:rPr>
          <w:rFonts w:eastAsia="Times New Roman"/>
          <w:iCs/>
          <w:vanish/>
        </w:rPr>
        <w:t xml:space="preserve"> </w:t>
      </w:r>
      <w:r w:rsidRPr="00DD44BB">
        <w:rPr>
          <w:rFonts w:eastAsia="Times New Roman"/>
          <w:b/>
          <w:bCs/>
          <w:iCs/>
          <w:vanish/>
        </w:rPr>
        <w:t>Click the link for more information.</w:t>
      </w:r>
      <w:r w:rsidRPr="00DD44BB">
        <w:rPr>
          <w:rFonts w:eastAsia="Times New Roman"/>
          <w:iCs/>
        </w:rPr>
        <w:t>, voyeurism</w:t>
      </w:r>
      <w:r w:rsidRPr="00DD44BB">
        <w:rPr>
          <w:rFonts w:eastAsia="Times New Roman"/>
          <w:iCs/>
          <w:vanish/>
        </w:rPr>
        <w:t xml:space="preserve"> Voyeurism</w:t>
      </w:r>
      <w:r w:rsidRPr="00DD44BB">
        <w:rPr>
          <w:rFonts w:eastAsia="Times New Roman"/>
          <w:iCs/>
          <w:vanish/>
        </w:rPr>
        <w:br/>
        <w:t>See also Eavesdropping.</w:t>
      </w:r>
      <w:r w:rsidRPr="00DD44BB">
        <w:rPr>
          <w:rFonts w:eastAsia="Times New Roman"/>
          <w:iCs/>
          <w:vanish/>
        </w:rPr>
        <w:br/>
      </w:r>
      <w:r w:rsidRPr="00DD44BB">
        <w:rPr>
          <w:rFonts w:eastAsia="Times New Roman"/>
          <w:iCs/>
          <w:vanish/>
        </w:rPr>
        <w:br/>
        <w:t>Actaeon</w:t>
      </w:r>
      <w:r w:rsidRPr="00DD44BB">
        <w:rPr>
          <w:rFonts w:eastAsia="Times New Roman"/>
          <w:iCs/>
          <w:vanish/>
        </w:rPr>
        <w:br/>
      </w:r>
      <w:r w:rsidRPr="00DD44BB">
        <w:rPr>
          <w:rFonts w:eastAsia="Times New Roman"/>
          <w:iCs/>
          <w:vanish/>
        </w:rPr>
        <w:br/>
        <w:t>turned into stag for watching Artemis bathe. [Gk. Myth.: Leach, 8]</w:t>
      </w:r>
      <w:r w:rsidRPr="00DD44BB">
        <w:rPr>
          <w:rFonts w:eastAsia="Times New Roman"/>
          <w:iCs/>
          <w:vanish/>
        </w:rPr>
        <w:br/>
      </w:r>
      <w:r w:rsidRPr="00DD44BB">
        <w:rPr>
          <w:rFonts w:eastAsia="Times New Roman"/>
          <w:iCs/>
          <w:vanish/>
        </w:rPr>
        <w:br/>
        <w:t>elders of Babylon</w:t>
      </w:r>
      <w:r w:rsidRPr="00DD44BB">
        <w:rPr>
          <w:rFonts w:eastAsia="Times New Roman"/>
          <w:iCs/>
          <w:vanish/>
        </w:rPr>
        <w:br/>
      </w:r>
      <w:r w:rsidRPr="00DD44BB">
        <w:rPr>
          <w:rFonts w:eastAsia="Times New Roman"/>
          <w:iCs/>
          <w:vanish/>
        </w:rPr>
        <w:br/>
        <w:t xml:space="preserve">watch Susanna bathe. </w:t>
      </w:r>
      <w:r w:rsidRPr="00DD44BB">
        <w:rPr>
          <w:rFonts w:eastAsia="Times New Roman"/>
          <w:iCs/>
        </w:rPr>
        <w:t xml:space="preserve">, transvestitism, substance abuse problems, and transsexualism. Moreover, some mental disability claims filed under the ADA have involved </w:t>
      </w:r>
      <w:r w:rsidR="002B1BF2">
        <w:rPr>
          <w:rFonts w:eastAsia="Times New Roman"/>
          <w:iCs/>
        </w:rPr>
        <w:t>“</w:t>
      </w:r>
      <w:r w:rsidRPr="00DD44BB">
        <w:rPr>
          <w:rFonts w:eastAsia="Times New Roman"/>
          <w:iCs/>
        </w:rPr>
        <w:t>fanciful conditions</w:t>
      </w:r>
      <w:r w:rsidR="002B1BF2">
        <w:rPr>
          <w:rFonts w:eastAsia="Times New Roman"/>
          <w:iCs/>
        </w:rPr>
        <w:t>”</w:t>
      </w:r>
      <w:r w:rsidRPr="00DD44BB">
        <w:rPr>
          <w:rFonts w:eastAsia="Times New Roman"/>
          <w:iCs/>
        </w:rPr>
        <w:t xml:space="preserve"> not found in the </w:t>
      </w:r>
      <w:r w:rsidRPr="00A40BCA">
        <w:rPr>
          <w:rFonts w:eastAsia="Times New Roman"/>
          <w:iCs/>
        </w:rPr>
        <w:t>DSM-5</w:t>
      </w:r>
      <w:r w:rsidRPr="00DD44BB">
        <w:rPr>
          <w:rFonts w:eastAsia="Times New Roman"/>
          <w:i/>
          <w:iCs/>
          <w:vanish/>
        </w:rPr>
        <w:t xml:space="preserve"> DSMIV Diagnostic and Statistical Manual of Mental Disorders, Fourth Edition </w:t>
      </w:r>
      <w:r w:rsidRPr="00DD44BB">
        <w:rPr>
          <w:rFonts w:eastAsia="Times New Roman"/>
          <w:i/>
          <w:iCs/>
          <w:vanish/>
        </w:rPr>
        <w:br/>
      </w:r>
      <w:r w:rsidRPr="00DD44BB">
        <w:rPr>
          <w:rFonts w:eastAsia="Times New Roman"/>
          <w:b/>
          <w:bCs/>
          <w:i/>
          <w:iCs/>
          <w:vanish/>
        </w:rPr>
        <w:t>.....</w:t>
      </w:r>
      <w:r w:rsidRPr="00DD44BB">
        <w:rPr>
          <w:rFonts w:eastAsia="Times New Roman"/>
          <w:i/>
          <w:iCs/>
          <w:vanish/>
        </w:rPr>
        <w:t xml:space="preserve"> </w:t>
      </w:r>
      <w:r w:rsidRPr="00DD44BB">
        <w:rPr>
          <w:rFonts w:eastAsia="Times New Roman"/>
          <w:b/>
          <w:bCs/>
          <w:i/>
          <w:iCs/>
          <w:vanish/>
        </w:rPr>
        <w:t>Click the link for more information.</w:t>
      </w:r>
      <w:r w:rsidRPr="00DD44BB">
        <w:rPr>
          <w:rFonts w:eastAsia="Times New Roman"/>
          <w:i/>
          <w:iCs/>
        </w:rPr>
        <w:t>,</w:t>
      </w:r>
      <w:r w:rsidRPr="00DD44BB">
        <w:rPr>
          <w:rFonts w:eastAsia="Times New Roman"/>
          <w:iCs/>
        </w:rPr>
        <w:t xml:space="preserve"> including </w:t>
      </w:r>
      <w:r w:rsidR="002B1BF2">
        <w:rPr>
          <w:rFonts w:eastAsia="Times New Roman"/>
          <w:iCs/>
        </w:rPr>
        <w:t>“</w:t>
      </w:r>
      <w:r w:rsidRPr="00DD44BB">
        <w:rPr>
          <w:rFonts w:eastAsia="Times New Roman"/>
          <w:iCs/>
        </w:rPr>
        <w:t>chronic lateness syndrome,</w:t>
      </w:r>
      <w:r w:rsidR="002B1BF2">
        <w:rPr>
          <w:rFonts w:eastAsia="Times New Roman"/>
          <w:iCs/>
        </w:rPr>
        <w:t>”</w:t>
      </w:r>
      <w:r w:rsidRPr="00DD44BB">
        <w:rPr>
          <w:rFonts w:eastAsia="Times New Roman"/>
          <w:iCs/>
        </w:rPr>
        <w:t xml:space="preserve"> </w:t>
      </w:r>
      <w:r w:rsidR="002B1BF2">
        <w:rPr>
          <w:rFonts w:eastAsia="Times New Roman"/>
          <w:iCs/>
        </w:rPr>
        <w:t>“</w:t>
      </w:r>
      <w:r w:rsidRPr="00DD44BB">
        <w:rPr>
          <w:rFonts w:eastAsia="Times New Roman"/>
          <w:iCs/>
        </w:rPr>
        <w:t>sexual impulse control disorder</w:t>
      </w:r>
      <w:r w:rsidRPr="00DD44BB">
        <w:rPr>
          <w:rFonts w:eastAsia="Times New Roman"/>
          <w:iCs/>
          <w:vanish/>
        </w:rPr>
        <w:t xml:space="preserve"> impulse control disorder</w:t>
      </w:r>
      <w:r w:rsidRPr="00DD44BB">
        <w:rPr>
          <w:rFonts w:eastAsia="Times New Roman"/>
          <w:iCs/>
          <w:vanish/>
        </w:rPr>
        <w:br/>
      </w:r>
      <w:r w:rsidRPr="00DD44BB">
        <w:rPr>
          <w:rFonts w:eastAsia="Times New Roman"/>
          <w:i/>
          <w:iCs/>
          <w:vanish/>
        </w:rPr>
        <w:t>n.</w:t>
      </w:r>
      <w:r w:rsidRPr="00DD44BB">
        <w:rPr>
          <w:rFonts w:eastAsia="Times New Roman"/>
          <w:iCs/>
          <w:vanish/>
        </w:rPr>
        <w:br/>
        <w:t xml:space="preserve">Any of various types of mental disorders, such as substance abuse and pathological gambling, characterized by a tendency to gratify an immediate desire or impulse regardless of the consequences to one's self or to others. </w:t>
      </w:r>
      <w:r w:rsidRPr="00DD44BB">
        <w:rPr>
          <w:rFonts w:eastAsia="Times New Roman"/>
          <w:iCs/>
          <w:vanish/>
        </w:rPr>
        <w:br/>
      </w:r>
      <w:r w:rsidRPr="00DD44BB">
        <w:rPr>
          <w:rFonts w:eastAsia="Times New Roman"/>
          <w:b/>
          <w:bCs/>
          <w:iCs/>
          <w:vanish/>
        </w:rPr>
        <w:t>.....</w:t>
      </w:r>
      <w:r w:rsidRPr="00DD44BB">
        <w:rPr>
          <w:rFonts w:eastAsia="Times New Roman"/>
          <w:iCs/>
          <w:vanish/>
        </w:rPr>
        <w:t xml:space="preserve"> </w:t>
      </w:r>
      <w:r w:rsidRPr="00DD44BB">
        <w:rPr>
          <w:rFonts w:eastAsia="Times New Roman"/>
          <w:b/>
          <w:bCs/>
          <w:iCs/>
          <w:vanish/>
        </w:rPr>
        <w:t>Click the link for more information.</w:t>
      </w:r>
      <w:r w:rsidRPr="00DD44BB">
        <w:rPr>
          <w:rFonts w:eastAsia="Times New Roman"/>
          <w:iCs/>
        </w:rPr>
        <w:t>,</w:t>
      </w:r>
      <w:r w:rsidR="002B1BF2">
        <w:rPr>
          <w:rFonts w:eastAsia="Times New Roman"/>
          <w:iCs/>
        </w:rPr>
        <w:t>”</w:t>
      </w:r>
      <w:r w:rsidRPr="00DD44BB">
        <w:rPr>
          <w:rFonts w:eastAsia="Times New Roman"/>
          <w:iCs/>
        </w:rPr>
        <w:t xml:space="preserve"> and </w:t>
      </w:r>
      <w:r w:rsidR="002B1BF2">
        <w:rPr>
          <w:rFonts w:eastAsia="Times New Roman"/>
          <w:iCs/>
        </w:rPr>
        <w:t>“</w:t>
      </w:r>
      <w:r w:rsidRPr="00DD44BB">
        <w:rPr>
          <w:rFonts w:eastAsia="Times New Roman"/>
          <w:iCs/>
        </w:rPr>
        <w:t>authority figure stress reaction syndrome</w:t>
      </w:r>
      <w:r w:rsidR="002B1BF2">
        <w:rPr>
          <w:rFonts w:eastAsia="Times New Roman"/>
          <w:iCs/>
        </w:rPr>
        <w:t>”</w:t>
      </w:r>
      <w:r w:rsidRPr="00DD44BB">
        <w:rPr>
          <w:rFonts w:eastAsia="Times New Roman"/>
          <w:iCs/>
        </w:rPr>
        <w:t xml:space="preserve"> (Rosenberg, 2013), and have not been classified as impairments requiring accommodation. Similarly, employees who claim to be </w:t>
      </w:r>
      <w:r w:rsidR="002B1BF2">
        <w:rPr>
          <w:rFonts w:eastAsia="Times New Roman"/>
          <w:iCs/>
        </w:rPr>
        <w:t>“</w:t>
      </w:r>
      <w:r w:rsidRPr="00DD44BB">
        <w:rPr>
          <w:rFonts w:eastAsia="Times New Roman"/>
          <w:iCs/>
        </w:rPr>
        <w:t>stressed</w:t>
      </w:r>
      <w:r w:rsidR="002B1BF2">
        <w:rPr>
          <w:rFonts w:eastAsia="Times New Roman"/>
          <w:iCs/>
        </w:rPr>
        <w:t>”</w:t>
      </w:r>
      <w:r w:rsidRPr="00DD44BB">
        <w:rPr>
          <w:rFonts w:eastAsia="Times New Roman"/>
          <w:iCs/>
        </w:rPr>
        <w:t xml:space="preserve"> over marital problems, financial hardships, work environment demands, job duties, or harsh and unreasonable treatment from a supervisor would not be classified as disabled under the ADA (Snell &amp; Bohlander, 2013). </w:t>
      </w:r>
      <w:r w:rsidRPr="00DD44BB">
        <w:rPr>
          <w:rFonts w:eastAsia="Times New Roman"/>
          <w:iCs/>
          <w:lang w:val="en"/>
        </w:rPr>
        <w:t xml:space="preserve">Likewise, traits like irritability, quick temper, and poor judgment are not, in themselves, mental impairments, although they may be linked to mental disorders. Finally, mild conditions, determined on a case-by-case basis, such as </w:t>
      </w:r>
      <w:r w:rsidRPr="00DD44BB">
        <w:rPr>
          <w:rFonts w:eastAsia="Times New Roman"/>
          <w:iCs/>
        </w:rPr>
        <w:t>a common cold, seasonal or common flu, minor cuts, sprains, muscle aches, soreness, bruises, abrasions, non-migraine headaches, and minor and non-chronic gastrointestinal disorders, do not require employer accommodation.</w:t>
      </w:r>
      <w:r w:rsidR="00B94531">
        <w:rPr>
          <w:rFonts w:eastAsia="Times New Roman"/>
          <w:iCs/>
        </w:rPr>
        <w:br/>
      </w:r>
    </w:p>
    <w:p w:rsidR="005921F0" w:rsidRPr="00B94531" w:rsidRDefault="00B94531" w:rsidP="00B94531">
      <w:pPr>
        <w:shd w:val="clear" w:color="auto" w:fill="FFFFFF"/>
        <w:spacing w:after="0" w:line="240" w:lineRule="auto"/>
        <w:rPr>
          <w:rFonts w:eastAsia="Times New Roman"/>
          <w:b/>
          <w:iCs/>
        </w:rPr>
      </w:pPr>
      <w:r>
        <w:rPr>
          <w:rFonts w:eastAsia="Times New Roman"/>
          <w:b/>
          <w:iCs/>
        </w:rPr>
        <w:t>Substantially L</w:t>
      </w:r>
      <w:r w:rsidR="002C6AF3" w:rsidRPr="00B94531">
        <w:rPr>
          <w:rFonts w:eastAsia="Times New Roman"/>
          <w:b/>
          <w:iCs/>
        </w:rPr>
        <w:t>imits</w:t>
      </w:r>
      <w:r>
        <w:rPr>
          <w:rFonts w:eastAsia="Times New Roman"/>
          <w:b/>
          <w:iCs/>
        </w:rPr>
        <w:br/>
      </w:r>
    </w:p>
    <w:p w:rsidR="001A002F" w:rsidRPr="005921F0" w:rsidRDefault="00EA205E" w:rsidP="00B94531">
      <w:pPr>
        <w:shd w:val="clear" w:color="auto" w:fill="FFFFFF"/>
        <w:spacing w:after="0" w:line="240" w:lineRule="auto"/>
        <w:ind w:firstLine="720"/>
        <w:rPr>
          <w:rFonts w:eastAsia="Times New Roman"/>
          <w:i/>
          <w:iCs/>
        </w:rPr>
      </w:pPr>
      <w:r w:rsidRPr="00EA205E">
        <w:rPr>
          <w:rFonts w:eastAsia="Times New Roman"/>
          <w:iCs/>
        </w:rPr>
        <w:t>The ADAAA provid</w:t>
      </w:r>
      <w:r w:rsidR="001A002F">
        <w:rPr>
          <w:rFonts w:eastAsia="Times New Roman"/>
          <w:iCs/>
        </w:rPr>
        <w:t xml:space="preserve">es that </w:t>
      </w:r>
      <w:r w:rsidR="002B1BF2">
        <w:rPr>
          <w:rFonts w:eastAsia="Times New Roman"/>
          <w:iCs/>
        </w:rPr>
        <w:t>“</w:t>
      </w:r>
      <w:r w:rsidR="001A002F">
        <w:rPr>
          <w:rFonts w:eastAsia="Times New Roman"/>
          <w:iCs/>
        </w:rPr>
        <w:t>substantially limits</w:t>
      </w:r>
      <w:r w:rsidR="002B1BF2">
        <w:rPr>
          <w:rFonts w:eastAsia="Times New Roman"/>
          <w:iCs/>
        </w:rPr>
        <w:t>”</w:t>
      </w:r>
      <w:r w:rsidR="001A002F">
        <w:rPr>
          <w:rFonts w:eastAsia="Times New Roman"/>
          <w:iCs/>
        </w:rPr>
        <w:t xml:space="preserve"> </w:t>
      </w:r>
      <w:r w:rsidR="001A002F" w:rsidRPr="001A002F">
        <w:rPr>
          <w:rFonts w:eastAsia="Times New Roman"/>
          <w:iCs/>
        </w:rPr>
        <w:t xml:space="preserve">must be construed broadly in favor of expansive coverage and is </w:t>
      </w:r>
      <w:r w:rsidR="001A002F" w:rsidRPr="00A40BCA">
        <w:rPr>
          <w:rFonts w:eastAsia="Times New Roman"/>
          <w:iCs/>
        </w:rPr>
        <w:t>not</w:t>
      </w:r>
      <w:r w:rsidR="001A002F" w:rsidRPr="001A002F">
        <w:rPr>
          <w:rFonts w:eastAsia="Times New Roman"/>
          <w:iCs/>
        </w:rPr>
        <w:t xml:space="preserve"> meant to be a demanding standard</w:t>
      </w:r>
      <w:r w:rsidR="00CB382F">
        <w:rPr>
          <w:rFonts w:eastAsia="Times New Roman"/>
          <w:iCs/>
        </w:rPr>
        <w:t xml:space="preserve">. </w:t>
      </w:r>
      <w:r w:rsidR="001A002F" w:rsidRPr="001A002F">
        <w:rPr>
          <w:rFonts w:eastAsia="Times New Roman"/>
          <w:iCs/>
        </w:rPr>
        <w:t xml:space="preserve">Whether a physical or mental impairment </w:t>
      </w:r>
      <w:r w:rsidR="002B1BF2">
        <w:rPr>
          <w:rFonts w:eastAsia="Times New Roman"/>
          <w:iCs/>
        </w:rPr>
        <w:t>“</w:t>
      </w:r>
      <w:r w:rsidR="001A002F" w:rsidRPr="001A002F">
        <w:rPr>
          <w:rFonts w:eastAsia="Times New Roman"/>
          <w:iCs/>
        </w:rPr>
        <w:t>substantially limits</w:t>
      </w:r>
      <w:r w:rsidR="002B1BF2">
        <w:rPr>
          <w:rFonts w:eastAsia="Times New Roman"/>
          <w:iCs/>
        </w:rPr>
        <w:t>”</w:t>
      </w:r>
      <w:r w:rsidR="001A002F" w:rsidRPr="001A002F">
        <w:rPr>
          <w:rFonts w:eastAsia="Times New Roman"/>
          <w:iCs/>
        </w:rPr>
        <w:t xml:space="preserve"> one or more major life activities is det</w:t>
      </w:r>
      <w:r w:rsidR="001A002F">
        <w:rPr>
          <w:rFonts w:eastAsia="Times New Roman"/>
          <w:iCs/>
        </w:rPr>
        <w:t xml:space="preserve">ermined in accordance with </w:t>
      </w:r>
      <w:r w:rsidR="002B1BF2">
        <w:rPr>
          <w:rFonts w:eastAsia="Times New Roman"/>
          <w:iCs/>
        </w:rPr>
        <w:t>“</w:t>
      </w:r>
      <w:r w:rsidR="001A002F" w:rsidRPr="001A002F">
        <w:rPr>
          <w:rFonts w:eastAsia="Times New Roman"/>
          <w:iCs/>
        </w:rPr>
        <w:t>rules of construction</w:t>
      </w:r>
      <w:r w:rsidR="002B1BF2">
        <w:rPr>
          <w:rFonts w:eastAsia="Times New Roman"/>
          <w:iCs/>
        </w:rPr>
        <w:t>”</w:t>
      </w:r>
      <w:r w:rsidR="001A002F" w:rsidRPr="001A002F">
        <w:rPr>
          <w:rFonts w:eastAsia="Times New Roman"/>
          <w:iCs/>
        </w:rPr>
        <w:t xml:space="preserve"> </w:t>
      </w:r>
      <w:r w:rsidR="001A002F">
        <w:rPr>
          <w:rFonts w:eastAsia="Times New Roman"/>
          <w:iCs/>
        </w:rPr>
        <w:t xml:space="preserve">(guidelines) </w:t>
      </w:r>
      <w:r w:rsidR="001A002F" w:rsidRPr="001A002F">
        <w:rPr>
          <w:rFonts w:eastAsia="Times New Roman"/>
          <w:iCs/>
        </w:rPr>
        <w:t xml:space="preserve">delineated in the </w:t>
      </w:r>
      <w:r w:rsidR="001A002F">
        <w:rPr>
          <w:rFonts w:eastAsia="Times New Roman"/>
          <w:iCs/>
        </w:rPr>
        <w:t xml:space="preserve">EEOC (n.d.) </w:t>
      </w:r>
      <w:r w:rsidR="001A002F" w:rsidRPr="001A002F">
        <w:rPr>
          <w:rFonts w:eastAsia="Times New Roman"/>
          <w:iCs/>
        </w:rPr>
        <w:t>regulation</w:t>
      </w:r>
      <w:r w:rsidR="001A002F">
        <w:rPr>
          <w:rFonts w:eastAsia="Times New Roman"/>
          <w:iCs/>
        </w:rPr>
        <w:t xml:space="preserve">. </w:t>
      </w:r>
      <w:r w:rsidR="001A002F" w:rsidRPr="001A002F">
        <w:rPr>
          <w:rFonts w:eastAsia="Times New Roman"/>
          <w:iCs/>
        </w:rPr>
        <w:t xml:space="preserve">The overall intent is for it to be relatively easy to determine if </w:t>
      </w:r>
      <w:r w:rsidR="00315F48" w:rsidRPr="001A002F">
        <w:rPr>
          <w:rFonts w:eastAsia="Times New Roman"/>
          <w:iCs/>
        </w:rPr>
        <w:t>impairment</w:t>
      </w:r>
      <w:r w:rsidR="001A002F" w:rsidRPr="001A002F">
        <w:rPr>
          <w:rFonts w:eastAsia="Times New Roman"/>
          <w:iCs/>
        </w:rPr>
        <w:t xml:space="preserve"> substantially limits an ind</w:t>
      </w:r>
      <w:r w:rsidR="00282BB9">
        <w:rPr>
          <w:rFonts w:eastAsia="Times New Roman"/>
          <w:iCs/>
        </w:rPr>
        <w:t>ividual</w:t>
      </w:r>
      <w:r w:rsidR="001A002F" w:rsidRPr="001A002F">
        <w:rPr>
          <w:rFonts w:eastAsia="Times New Roman"/>
          <w:iCs/>
        </w:rPr>
        <w:t xml:space="preserve">. The key points </w:t>
      </w:r>
      <w:r w:rsidR="001A002F">
        <w:rPr>
          <w:rFonts w:eastAsia="Times New Roman"/>
          <w:iCs/>
        </w:rPr>
        <w:t xml:space="preserve">of these </w:t>
      </w:r>
      <w:r w:rsidR="002B1BF2">
        <w:rPr>
          <w:rFonts w:eastAsia="Times New Roman"/>
          <w:iCs/>
        </w:rPr>
        <w:t>“</w:t>
      </w:r>
      <w:r w:rsidR="001A002F">
        <w:rPr>
          <w:rFonts w:eastAsia="Times New Roman"/>
          <w:iCs/>
        </w:rPr>
        <w:t>rules of construction</w:t>
      </w:r>
      <w:r w:rsidR="002B1BF2">
        <w:rPr>
          <w:rFonts w:eastAsia="Times New Roman"/>
          <w:iCs/>
        </w:rPr>
        <w:t>”</w:t>
      </w:r>
      <w:r w:rsidR="001A002F">
        <w:rPr>
          <w:rFonts w:eastAsia="Times New Roman"/>
          <w:iCs/>
        </w:rPr>
        <w:t xml:space="preserve"> </w:t>
      </w:r>
      <w:r w:rsidR="001A002F" w:rsidRPr="001A002F">
        <w:rPr>
          <w:rFonts w:eastAsia="Times New Roman"/>
          <w:iCs/>
        </w:rPr>
        <w:t xml:space="preserve">include: 1) the standard of comparison is whether a disability substantially limits the ability of an individual to perform a major life activity as compared to most people in the general population; 2) the comparison should not require </w:t>
      </w:r>
      <w:r w:rsidR="002B1BF2">
        <w:rPr>
          <w:rFonts w:eastAsia="Times New Roman"/>
          <w:iCs/>
        </w:rPr>
        <w:t>“</w:t>
      </w:r>
      <w:r w:rsidR="001A002F" w:rsidRPr="001A002F">
        <w:rPr>
          <w:rFonts w:eastAsia="Times New Roman"/>
          <w:iCs/>
        </w:rPr>
        <w:t>extensive analysis;</w:t>
      </w:r>
      <w:r w:rsidR="002B1BF2">
        <w:rPr>
          <w:rFonts w:eastAsia="Times New Roman"/>
          <w:iCs/>
        </w:rPr>
        <w:t>”</w:t>
      </w:r>
      <w:r w:rsidR="001A002F" w:rsidRPr="001A002F">
        <w:rPr>
          <w:rFonts w:eastAsia="Times New Roman"/>
          <w:iCs/>
        </w:rPr>
        <w:t xml:space="preserve"> 3) the determination should not take into account the ameliorative effects of mitigating measures or treatments (except for vision correction); 4) an impairment that is episodic or in remission is considered a disability if it substantially limits a major life activity when active; and 5) there are a number of conditions that will virtually always result in coverage, such as deafness, blindness, cancer, epilepsy, multiple sclerosis, mobility impairments, and major depressive orders, among others. </w:t>
      </w:r>
    </w:p>
    <w:p w:rsidR="00E453D8" w:rsidRDefault="00A95541" w:rsidP="00B94531">
      <w:pPr>
        <w:shd w:val="clear" w:color="auto" w:fill="FFFFFF"/>
        <w:spacing w:after="0" w:line="240" w:lineRule="auto"/>
        <w:ind w:firstLine="720"/>
        <w:rPr>
          <w:rFonts w:eastAsia="Times New Roman"/>
          <w:iCs/>
        </w:rPr>
      </w:pPr>
      <w:r>
        <w:rPr>
          <w:rFonts w:eastAsia="Times New Roman"/>
          <w:iCs/>
        </w:rPr>
        <w:t xml:space="preserve">The regulations note that </w:t>
      </w:r>
      <w:r w:rsidR="001A002F">
        <w:rPr>
          <w:rFonts w:eastAsia="Times New Roman"/>
          <w:iCs/>
        </w:rPr>
        <w:t>w</w:t>
      </w:r>
      <w:r>
        <w:rPr>
          <w:rFonts w:eastAsia="Times New Roman"/>
          <w:iCs/>
        </w:rPr>
        <w:t xml:space="preserve">hen determining whether an individual is substantially limited in a major life activity, it may be useful to consider the difficulty, effort, or time required to perform the activity; the pain experienced when performing the activity; the length of time the </w:t>
      </w:r>
      <w:r>
        <w:rPr>
          <w:rFonts w:eastAsia="Times New Roman"/>
          <w:iCs/>
        </w:rPr>
        <w:lastRenderedPageBreak/>
        <w:t>activity can be performed; and/or the way an impairment affects the operation of a major bodily function. Finally, i</w:t>
      </w:r>
      <w:r w:rsidR="00CC6842">
        <w:rPr>
          <w:rFonts w:eastAsia="Times New Roman"/>
          <w:iCs/>
        </w:rPr>
        <w:t>t is important to note that t</w:t>
      </w:r>
      <w:r w:rsidR="00E453D8" w:rsidRPr="00E453D8">
        <w:rPr>
          <w:rFonts w:eastAsia="Times New Roman"/>
          <w:iCs/>
        </w:rPr>
        <w:t>he only time that employers need to consider substantial limitations is in accommodation cases.</w:t>
      </w:r>
      <w:r w:rsidR="00B94531">
        <w:rPr>
          <w:rFonts w:eastAsia="Times New Roman"/>
          <w:iCs/>
        </w:rPr>
        <w:br/>
      </w:r>
    </w:p>
    <w:p w:rsidR="002C6AF3" w:rsidRPr="00B94531" w:rsidRDefault="00B94531" w:rsidP="00B94531">
      <w:pPr>
        <w:pStyle w:val="Heading7"/>
        <w:rPr>
          <w:b/>
          <w:i w:val="0"/>
        </w:rPr>
      </w:pPr>
      <w:r>
        <w:rPr>
          <w:b/>
          <w:i w:val="0"/>
        </w:rPr>
        <w:t>Qualified P</w:t>
      </w:r>
      <w:r w:rsidR="002C6AF3" w:rsidRPr="00B94531">
        <w:rPr>
          <w:b/>
          <w:i w:val="0"/>
        </w:rPr>
        <w:t>erson</w:t>
      </w:r>
      <w:r>
        <w:rPr>
          <w:b/>
          <w:i w:val="0"/>
        </w:rPr>
        <w:br/>
      </w:r>
    </w:p>
    <w:p w:rsidR="002C6AF3" w:rsidRDefault="00DB49BF" w:rsidP="00B94531">
      <w:pPr>
        <w:shd w:val="clear" w:color="auto" w:fill="FFFFFF"/>
        <w:spacing w:after="0" w:line="240" w:lineRule="auto"/>
        <w:ind w:firstLine="720"/>
        <w:rPr>
          <w:rFonts w:eastAsia="Times New Roman"/>
          <w:iCs/>
        </w:rPr>
      </w:pPr>
      <w:r w:rsidRPr="00DB49BF">
        <w:rPr>
          <w:rFonts w:eastAsia="Times New Roman"/>
          <w:iCs/>
        </w:rPr>
        <w:t xml:space="preserve">To determine who is a </w:t>
      </w:r>
      <w:r w:rsidR="002B1BF2">
        <w:rPr>
          <w:rFonts w:eastAsia="Times New Roman"/>
          <w:iCs/>
        </w:rPr>
        <w:t>“</w:t>
      </w:r>
      <w:r w:rsidRPr="00DB49BF">
        <w:rPr>
          <w:rFonts w:eastAsia="Times New Roman"/>
          <w:iCs/>
        </w:rPr>
        <w:t>qualified person</w:t>
      </w:r>
      <w:r w:rsidR="002B1BF2">
        <w:rPr>
          <w:rFonts w:eastAsia="Times New Roman"/>
          <w:iCs/>
        </w:rPr>
        <w:t>”</w:t>
      </w:r>
      <w:r w:rsidRPr="00DB49BF">
        <w:rPr>
          <w:rFonts w:eastAsia="Times New Roman"/>
          <w:iCs/>
        </w:rPr>
        <w:t xml:space="preserve"> under Title I of the ADA, a reviewing court </w:t>
      </w:r>
      <w:r w:rsidR="002F113E">
        <w:rPr>
          <w:rFonts w:eastAsia="Times New Roman"/>
          <w:iCs/>
        </w:rPr>
        <w:t xml:space="preserve">generally </w:t>
      </w:r>
      <w:r w:rsidRPr="00DB49BF">
        <w:rPr>
          <w:rFonts w:eastAsia="Times New Roman"/>
          <w:iCs/>
        </w:rPr>
        <w:t>conducts a two-part inquiry: (1</w:t>
      </w:r>
      <w:r w:rsidR="002F113E">
        <w:rPr>
          <w:rFonts w:eastAsia="Times New Roman"/>
          <w:iCs/>
        </w:rPr>
        <w:t xml:space="preserve">) whether the employee with an </w:t>
      </w:r>
      <w:r w:rsidRPr="00DB49BF">
        <w:rPr>
          <w:rFonts w:eastAsia="Times New Roman"/>
          <w:iCs/>
        </w:rPr>
        <w:t>animal can perform the essential functions of the job in question, and (2) if not, whether reaso</w:t>
      </w:r>
      <w:r w:rsidR="002F113E">
        <w:rPr>
          <w:rFonts w:eastAsia="Times New Roman"/>
          <w:iCs/>
        </w:rPr>
        <w:t>nable accommodations made by the</w:t>
      </w:r>
      <w:r w:rsidRPr="00DB49BF">
        <w:rPr>
          <w:rFonts w:eastAsia="Times New Roman"/>
          <w:iCs/>
        </w:rPr>
        <w:t xml:space="preserve"> employer would enable the person</w:t>
      </w:r>
      <w:r w:rsidR="00546AFB">
        <w:rPr>
          <w:rFonts w:eastAsia="Times New Roman"/>
          <w:iCs/>
        </w:rPr>
        <w:t xml:space="preserve"> to perform those functions </w:t>
      </w:r>
      <w:r w:rsidR="00065EFF">
        <w:rPr>
          <w:rFonts w:eastAsia="Times New Roman"/>
          <w:iCs/>
        </w:rPr>
        <w:t>(s</w:t>
      </w:r>
      <w:r w:rsidRPr="00DB49BF">
        <w:rPr>
          <w:rFonts w:eastAsia="Times New Roman"/>
          <w:iCs/>
        </w:rPr>
        <w:t xml:space="preserve">ee </w:t>
      </w:r>
      <w:r w:rsidRPr="00DD363A">
        <w:rPr>
          <w:rFonts w:eastAsia="Times New Roman"/>
          <w:iCs/>
        </w:rPr>
        <w:t>School Board of Nassau County v. Arline,</w:t>
      </w:r>
      <w:r w:rsidRPr="00DB49BF">
        <w:rPr>
          <w:rFonts w:eastAsia="Times New Roman"/>
          <w:iCs/>
        </w:rPr>
        <w:t xml:space="preserve"> 1987). </w:t>
      </w:r>
    </w:p>
    <w:p w:rsidR="002B259A" w:rsidRPr="002A621D" w:rsidRDefault="002B259A" w:rsidP="00B94531">
      <w:pPr>
        <w:shd w:val="clear" w:color="auto" w:fill="FFFFFF"/>
        <w:spacing w:after="0" w:line="240" w:lineRule="auto"/>
        <w:ind w:firstLine="720"/>
        <w:rPr>
          <w:rFonts w:eastAsia="Times New Roman"/>
          <w:iCs/>
        </w:rPr>
      </w:pPr>
      <w:r w:rsidRPr="002B259A">
        <w:rPr>
          <w:rFonts w:eastAsia="Times New Roman"/>
          <w:iCs/>
        </w:rPr>
        <w:t>A job function may be considered essential if the job exists to perform that function, the job duties can only be performed by a limited number of employees at the company, or the job is highly specialized. Evidence of whether a particular function is essential inc</w:t>
      </w:r>
      <w:r>
        <w:rPr>
          <w:rFonts w:eastAsia="Times New Roman"/>
          <w:iCs/>
        </w:rPr>
        <w:t>ludes, but is not limited to: 1</w:t>
      </w:r>
      <w:r w:rsidRPr="002B259A">
        <w:rPr>
          <w:rFonts w:eastAsia="Times New Roman"/>
          <w:iCs/>
        </w:rPr>
        <w:t>) the employer</w:t>
      </w:r>
      <w:r w:rsidR="002B1BF2">
        <w:rPr>
          <w:rFonts w:eastAsia="Times New Roman"/>
          <w:iCs/>
        </w:rPr>
        <w:t>’</w:t>
      </w:r>
      <w:r w:rsidRPr="002B259A">
        <w:rPr>
          <w:rFonts w:eastAsia="Times New Roman"/>
          <w:iCs/>
        </w:rPr>
        <w:t>s judgment as to wh</w:t>
      </w:r>
      <w:r>
        <w:rPr>
          <w:rFonts w:eastAsia="Times New Roman"/>
          <w:iCs/>
        </w:rPr>
        <w:t>ich functions are essential, 2</w:t>
      </w:r>
      <w:r w:rsidRPr="002B259A">
        <w:rPr>
          <w:rFonts w:eastAsia="Times New Roman"/>
          <w:iCs/>
        </w:rPr>
        <w:t>) accurate, curren</w:t>
      </w:r>
      <w:r>
        <w:rPr>
          <w:rFonts w:eastAsia="Times New Roman"/>
          <w:iCs/>
        </w:rPr>
        <w:t>t written job descriptions, 3</w:t>
      </w:r>
      <w:r w:rsidRPr="002B259A">
        <w:rPr>
          <w:rFonts w:eastAsia="Times New Roman"/>
          <w:iCs/>
        </w:rPr>
        <w:t xml:space="preserve">) the amount of time spent on the </w:t>
      </w:r>
      <w:r>
        <w:rPr>
          <w:rFonts w:eastAsia="Times New Roman"/>
          <w:iCs/>
        </w:rPr>
        <w:t>job performing the function, 4</w:t>
      </w:r>
      <w:r w:rsidRPr="002B259A">
        <w:rPr>
          <w:rFonts w:eastAsia="Times New Roman"/>
          <w:iCs/>
        </w:rPr>
        <w:t>) the legitimate business consequences of not requiring the employee</w:t>
      </w:r>
      <w:r>
        <w:rPr>
          <w:rFonts w:eastAsia="Times New Roman"/>
          <w:iCs/>
        </w:rPr>
        <w:t xml:space="preserve"> to perform the function, and 5</w:t>
      </w:r>
      <w:r w:rsidRPr="002B259A">
        <w:rPr>
          <w:rFonts w:eastAsia="Times New Roman"/>
          <w:iCs/>
        </w:rPr>
        <w:t>) whether the employer referenced that particular job function in prior performance reviews (hence, emphasizing the importance of the function).</w:t>
      </w:r>
      <w:r>
        <w:rPr>
          <w:rFonts w:eastAsia="Times New Roman"/>
          <w:iCs/>
        </w:rPr>
        <w:t xml:space="preserve"> Consequently, </w:t>
      </w:r>
      <w:r w:rsidRPr="002B259A">
        <w:rPr>
          <w:rFonts w:eastAsia="Times New Roman"/>
          <w:iCs/>
        </w:rPr>
        <w:t>employers must keep job descriptions up-to-date and ensure that performance reviews a</w:t>
      </w:r>
      <w:r w:rsidR="00CA4698">
        <w:rPr>
          <w:rFonts w:eastAsia="Times New Roman"/>
          <w:iCs/>
        </w:rPr>
        <w:t>dequately focus</w:t>
      </w:r>
      <w:r w:rsidR="00865C0E">
        <w:rPr>
          <w:rFonts w:eastAsia="Times New Roman"/>
          <w:iCs/>
        </w:rPr>
        <w:t xml:space="preserve"> </w:t>
      </w:r>
      <w:r w:rsidR="00CA4698">
        <w:rPr>
          <w:rFonts w:eastAsia="Times New Roman"/>
          <w:iCs/>
        </w:rPr>
        <w:t xml:space="preserve">on </w:t>
      </w:r>
      <w:r w:rsidR="00865C0E">
        <w:rPr>
          <w:rFonts w:eastAsia="Times New Roman"/>
          <w:iCs/>
        </w:rPr>
        <w:t>performance of</w:t>
      </w:r>
      <w:r w:rsidRPr="002B259A">
        <w:rPr>
          <w:rFonts w:eastAsia="Times New Roman"/>
          <w:iCs/>
        </w:rPr>
        <w:t xml:space="preserve"> the essential functions of the job.</w:t>
      </w:r>
      <w:r w:rsidR="00B94531">
        <w:rPr>
          <w:rFonts w:eastAsia="Times New Roman"/>
          <w:iCs/>
        </w:rPr>
        <w:br/>
      </w:r>
    </w:p>
    <w:p w:rsidR="002C6AF3" w:rsidRPr="00B94531" w:rsidRDefault="00B94531" w:rsidP="00B94531">
      <w:pPr>
        <w:pStyle w:val="BodyText3"/>
      </w:pPr>
      <w:r>
        <w:t>Undue H</w:t>
      </w:r>
      <w:r w:rsidR="002C6AF3" w:rsidRPr="00B94531">
        <w:t>ardship</w:t>
      </w:r>
      <w:r w:rsidRPr="00B94531">
        <w:br/>
      </w:r>
    </w:p>
    <w:p w:rsidR="00286327" w:rsidRPr="00286327" w:rsidRDefault="00CB382F" w:rsidP="00B94531">
      <w:pPr>
        <w:shd w:val="clear" w:color="auto" w:fill="FFFFFF"/>
        <w:spacing w:after="0" w:line="240" w:lineRule="auto"/>
        <w:ind w:firstLine="720"/>
        <w:rPr>
          <w:rFonts w:eastAsia="Times New Roman"/>
          <w:iCs/>
          <w:lang w:val="en"/>
        </w:rPr>
      </w:pPr>
      <w:r>
        <w:rPr>
          <w:rFonts w:eastAsia="Times New Roman"/>
          <w:iCs/>
        </w:rPr>
        <w:t>Once an employee</w:t>
      </w:r>
      <w:r w:rsidR="00CB1146">
        <w:rPr>
          <w:rFonts w:eastAsia="Times New Roman"/>
          <w:iCs/>
        </w:rPr>
        <w:t xml:space="preserve"> </w:t>
      </w:r>
      <w:r w:rsidR="003F5B59" w:rsidRPr="003F5B59">
        <w:rPr>
          <w:rFonts w:eastAsia="Times New Roman"/>
          <w:iCs/>
        </w:rPr>
        <w:t>has given the proper notice to</w:t>
      </w:r>
      <w:r w:rsidR="005A3963">
        <w:rPr>
          <w:rFonts w:eastAsia="Times New Roman"/>
          <w:iCs/>
        </w:rPr>
        <w:t xml:space="preserve"> the employer, the firm</w:t>
      </w:r>
      <w:r w:rsidR="003F5B59" w:rsidRPr="003F5B59">
        <w:rPr>
          <w:rFonts w:eastAsia="Times New Roman"/>
          <w:iCs/>
        </w:rPr>
        <w:t xml:space="preserve"> must attempt to provide the </w:t>
      </w:r>
      <w:r w:rsidR="00CB1146">
        <w:rPr>
          <w:rFonts w:eastAsia="Times New Roman"/>
          <w:iCs/>
        </w:rPr>
        <w:t xml:space="preserve">individual a work environment where the person can bring their </w:t>
      </w:r>
      <w:r w:rsidR="003F5B59" w:rsidRPr="003F5B59">
        <w:rPr>
          <w:rFonts w:eastAsia="Times New Roman"/>
          <w:iCs/>
        </w:rPr>
        <w:t>animal</w:t>
      </w:r>
      <w:r w:rsidR="00CB1146">
        <w:rPr>
          <w:rFonts w:eastAsia="Times New Roman"/>
          <w:iCs/>
        </w:rPr>
        <w:t xml:space="preserve"> unless the request to bring the</w:t>
      </w:r>
      <w:r w:rsidR="00CB1146" w:rsidRPr="00CB1146">
        <w:rPr>
          <w:rFonts w:eastAsia="Times New Roman"/>
          <w:iCs/>
        </w:rPr>
        <w:t xml:space="preserve"> animal to wor</w:t>
      </w:r>
      <w:r w:rsidR="00283A4D">
        <w:rPr>
          <w:rFonts w:eastAsia="Times New Roman"/>
          <w:iCs/>
        </w:rPr>
        <w:t xml:space="preserve">k creates an </w:t>
      </w:r>
      <w:r w:rsidR="002B1BF2">
        <w:rPr>
          <w:rFonts w:eastAsia="Times New Roman"/>
          <w:iCs/>
        </w:rPr>
        <w:t>“</w:t>
      </w:r>
      <w:r w:rsidR="00283A4D">
        <w:rPr>
          <w:rFonts w:eastAsia="Times New Roman"/>
          <w:iCs/>
        </w:rPr>
        <w:t>undue hardship</w:t>
      </w:r>
      <w:r w:rsidR="002B1BF2">
        <w:rPr>
          <w:rFonts w:eastAsia="Times New Roman"/>
          <w:iCs/>
        </w:rPr>
        <w:t>”</w:t>
      </w:r>
      <w:r w:rsidR="00283A4D">
        <w:rPr>
          <w:rFonts w:eastAsia="Times New Roman"/>
          <w:iCs/>
        </w:rPr>
        <w:t xml:space="preserve"> for the firm</w:t>
      </w:r>
      <w:r w:rsidR="00CB1146" w:rsidRPr="00CB1146">
        <w:rPr>
          <w:rFonts w:eastAsia="Times New Roman"/>
          <w:iCs/>
        </w:rPr>
        <w:t>.</w:t>
      </w:r>
      <w:r w:rsidR="004012E6">
        <w:rPr>
          <w:rFonts w:eastAsia="Times New Roman"/>
          <w:iCs/>
        </w:rPr>
        <w:t xml:space="preserve"> </w:t>
      </w:r>
      <w:r w:rsidR="00286327" w:rsidRPr="00286327">
        <w:rPr>
          <w:rFonts w:eastAsia="Times New Roman"/>
          <w:iCs/>
          <w:lang w:val="en"/>
        </w:rPr>
        <w:t>Generalized conclusions will not suffice to support a claim of undue hardship. Instead, undue hardship must be based on an individualized assessment of current circumstances that show that a specific reasonable accommodation would cause significant difficulty or expense</w:t>
      </w:r>
      <w:r w:rsidR="00286327">
        <w:rPr>
          <w:rFonts w:eastAsia="Times New Roman"/>
          <w:iCs/>
          <w:lang w:val="en"/>
        </w:rPr>
        <w:t xml:space="preserve"> (</w:t>
      </w:r>
      <w:r w:rsidR="00286327" w:rsidRPr="00286327">
        <w:rPr>
          <w:rFonts w:eastAsia="Times New Roman"/>
          <w:iCs/>
          <w:lang w:val="en"/>
        </w:rPr>
        <w:t xml:space="preserve">29 C.F.R. pt. 1630 app. §1630.15(d) (1996); </w:t>
      </w:r>
      <w:r w:rsidR="00286327" w:rsidRPr="00DD363A">
        <w:rPr>
          <w:rFonts w:eastAsia="Times New Roman"/>
          <w:iCs/>
          <w:lang w:val="en"/>
        </w:rPr>
        <w:t>Stone v. Mount Vernon</w:t>
      </w:r>
      <w:r w:rsidR="00286327">
        <w:rPr>
          <w:rFonts w:eastAsia="Times New Roman"/>
          <w:iCs/>
          <w:lang w:val="en"/>
        </w:rPr>
        <w:t xml:space="preserve">, </w:t>
      </w:r>
      <w:r w:rsidR="00286327" w:rsidRPr="00286327">
        <w:rPr>
          <w:rFonts w:eastAsia="Times New Roman"/>
          <w:iCs/>
          <w:lang w:val="en"/>
        </w:rPr>
        <w:t>1997).</w:t>
      </w:r>
      <w:r w:rsidR="00286327">
        <w:rPr>
          <w:rFonts w:eastAsia="Times New Roman"/>
          <w:iCs/>
          <w:vertAlign w:val="superscript"/>
          <w:lang w:val="en"/>
        </w:rPr>
        <w:t xml:space="preserve"> </w:t>
      </w:r>
      <w:r w:rsidR="00286327" w:rsidRPr="00286327">
        <w:rPr>
          <w:rFonts w:eastAsia="Times New Roman"/>
          <w:iCs/>
          <w:lang w:val="en"/>
        </w:rPr>
        <w:t>A determination of undue hardship should be based on several factors, including:</w:t>
      </w:r>
      <w:r w:rsidR="00286327">
        <w:rPr>
          <w:rFonts w:eastAsia="Times New Roman"/>
          <w:iCs/>
          <w:lang w:val="en"/>
        </w:rPr>
        <w:t xml:space="preserve"> 1) </w:t>
      </w:r>
      <w:r w:rsidR="00286327" w:rsidRPr="00286327">
        <w:rPr>
          <w:rFonts w:eastAsia="Times New Roman"/>
          <w:iCs/>
          <w:lang w:val="en"/>
        </w:rPr>
        <w:t>the nature and cost of the accommodation needed;</w:t>
      </w:r>
      <w:r w:rsidR="00286327">
        <w:rPr>
          <w:rFonts w:eastAsia="Times New Roman"/>
          <w:iCs/>
          <w:lang w:val="en"/>
        </w:rPr>
        <w:t xml:space="preserve"> 2) </w:t>
      </w:r>
      <w:r w:rsidR="00286327" w:rsidRPr="00286327">
        <w:rPr>
          <w:rFonts w:eastAsia="Times New Roman"/>
          <w:iCs/>
          <w:lang w:val="en"/>
        </w:rPr>
        <w:t>the overall financial resources of the facility making the reasonable accommodation; the number of persons employed at this facility; the effect on expenses and resources of the facility;</w:t>
      </w:r>
      <w:r w:rsidR="00286327">
        <w:rPr>
          <w:rFonts w:eastAsia="Times New Roman"/>
          <w:iCs/>
          <w:lang w:val="en"/>
        </w:rPr>
        <w:t xml:space="preserve"> 3) </w:t>
      </w:r>
      <w:r w:rsidR="00286327" w:rsidRPr="00286327">
        <w:rPr>
          <w:rFonts w:eastAsia="Times New Roman"/>
          <w:iCs/>
          <w:lang w:val="en"/>
        </w:rPr>
        <w:t>the overall financial resources, size, number of employees, and type and location of facilities of the employer (if the facility involved in the reasonable accommodation is part of a larger entity);</w:t>
      </w:r>
      <w:r w:rsidR="00286327">
        <w:rPr>
          <w:rFonts w:eastAsia="Times New Roman"/>
          <w:iCs/>
          <w:lang w:val="en"/>
        </w:rPr>
        <w:t xml:space="preserve"> 4) </w:t>
      </w:r>
      <w:r w:rsidR="00286327" w:rsidRPr="00286327">
        <w:rPr>
          <w:rFonts w:eastAsia="Times New Roman"/>
          <w:iCs/>
          <w:lang w:val="en"/>
        </w:rPr>
        <w:t>the type of operation of the employer, including the structure and functions of the workforce, the geographic separateness, and the administrative or fiscal relationship of the facility involved in making the accommodation to the employer;</w:t>
      </w:r>
      <w:r w:rsidR="00286327">
        <w:rPr>
          <w:rFonts w:eastAsia="Times New Roman"/>
          <w:iCs/>
          <w:lang w:val="en"/>
        </w:rPr>
        <w:t xml:space="preserve"> and </w:t>
      </w:r>
      <w:r w:rsidR="00286327" w:rsidRPr="00286327">
        <w:rPr>
          <w:rFonts w:eastAsia="Times New Roman"/>
          <w:iCs/>
          <w:lang w:val="en"/>
        </w:rPr>
        <w:t>the impact of the accommodation on the operation of the facility</w:t>
      </w:r>
      <w:r w:rsidR="00286327">
        <w:rPr>
          <w:rFonts w:eastAsia="Times New Roman"/>
          <w:iCs/>
          <w:lang w:val="en"/>
        </w:rPr>
        <w:t xml:space="preserve"> (</w:t>
      </w:r>
      <w:r w:rsidR="00286327" w:rsidRPr="00286327">
        <w:rPr>
          <w:rFonts w:eastAsia="Times New Roman"/>
          <w:iCs/>
          <w:lang w:val="en"/>
        </w:rPr>
        <w:t>42 U.S.C. § 12111(10)(B) (1994); 29 C.F.R. § 1630.2(p)(2) (1997)</w:t>
      </w:r>
      <w:r w:rsidR="00286327">
        <w:rPr>
          <w:rFonts w:eastAsia="Times New Roman"/>
          <w:iCs/>
          <w:lang w:val="en"/>
        </w:rPr>
        <w:t>; EEOC, 2002).</w:t>
      </w:r>
    </w:p>
    <w:p w:rsidR="00AE02C7" w:rsidRDefault="00AE02C7" w:rsidP="00B94531">
      <w:pPr>
        <w:shd w:val="clear" w:color="auto" w:fill="FFFFFF"/>
        <w:spacing w:after="0" w:line="240" w:lineRule="auto"/>
        <w:ind w:firstLine="720"/>
        <w:rPr>
          <w:rFonts w:eastAsia="Times New Roman"/>
          <w:iCs/>
        </w:rPr>
      </w:pPr>
      <w:r w:rsidRPr="00AE02C7">
        <w:rPr>
          <w:rFonts w:eastAsia="Times New Roman"/>
          <w:iCs/>
        </w:rPr>
        <w:t>O</w:t>
      </w:r>
      <w:r>
        <w:rPr>
          <w:rFonts w:eastAsia="Times New Roman"/>
          <w:iCs/>
        </w:rPr>
        <w:t>f course, what is considered a reasonable accommodation</w:t>
      </w:r>
      <w:r w:rsidRPr="00AE02C7">
        <w:rPr>
          <w:rFonts w:eastAsia="Times New Roman"/>
          <w:iCs/>
        </w:rPr>
        <w:t xml:space="preserve"> and what constitutes an</w:t>
      </w:r>
      <w:r>
        <w:rPr>
          <w:rFonts w:eastAsia="Times New Roman"/>
          <w:iCs/>
        </w:rPr>
        <w:t xml:space="preserve"> undue hardship</w:t>
      </w:r>
      <w:r w:rsidRPr="00AE02C7">
        <w:rPr>
          <w:rFonts w:eastAsia="Times New Roman"/>
          <w:iCs/>
        </w:rPr>
        <w:t xml:space="preserve"> varies by employee, employer, position, and condition. </w:t>
      </w:r>
      <w:r w:rsidR="006D3711">
        <w:rPr>
          <w:rFonts w:eastAsia="Times New Roman"/>
          <w:iCs/>
        </w:rPr>
        <w:t>Firms have cited the following</w:t>
      </w:r>
      <w:r w:rsidR="001416E8">
        <w:rPr>
          <w:rFonts w:eastAsia="Times New Roman"/>
          <w:iCs/>
        </w:rPr>
        <w:t xml:space="preserve"> reasons for an undue hardship </w:t>
      </w:r>
      <w:r w:rsidR="006D3711">
        <w:rPr>
          <w:rFonts w:eastAsia="Times New Roman"/>
          <w:iCs/>
        </w:rPr>
        <w:t xml:space="preserve">which will </w:t>
      </w:r>
      <w:r w:rsidR="006D3711" w:rsidRPr="00DD363A">
        <w:rPr>
          <w:rFonts w:eastAsia="Times New Roman"/>
          <w:iCs/>
        </w:rPr>
        <w:t>not likely</w:t>
      </w:r>
      <w:r w:rsidR="006D3711" w:rsidRPr="006D3711">
        <w:rPr>
          <w:rFonts w:eastAsia="Times New Roman"/>
          <w:i/>
          <w:iCs/>
        </w:rPr>
        <w:t xml:space="preserve"> </w:t>
      </w:r>
      <w:r w:rsidR="006D3711" w:rsidRPr="00AF25D9">
        <w:rPr>
          <w:rFonts w:eastAsia="Times New Roman"/>
          <w:iCs/>
        </w:rPr>
        <w:t>be supported</w:t>
      </w:r>
      <w:r w:rsidR="006D3711" w:rsidRPr="006D3711">
        <w:rPr>
          <w:rFonts w:eastAsia="Times New Roman"/>
          <w:i/>
          <w:iCs/>
        </w:rPr>
        <w:t xml:space="preserve"> </w:t>
      </w:r>
      <w:r w:rsidR="006D3711">
        <w:rPr>
          <w:rFonts w:eastAsia="Times New Roman"/>
          <w:iCs/>
        </w:rPr>
        <w:t>a</w:t>
      </w:r>
      <w:r w:rsidR="00AF25D9">
        <w:rPr>
          <w:rFonts w:eastAsia="Times New Roman"/>
          <w:iCs/>
        </w:rPr>
        <w:t>t</w:t>
      </w:r>
      <w:r w:rsidR="006D3711">
        <w:rPr>
          <w:rFonts w:eastAsia="Times New Roman"/>
          <w:iCs/>
        </w:rPr>
        <w:t xml:space="preserve"> court</w:t>
      </w:r>
      <w:r w:rsidR="00F904DE">
        <w:rPr>
          <w:rFonts w:eastAsia="Times New Roman"/>
          <w:iCs/>
        </w:rPr>
        <w:t xml:space="preserve"> </w:t>
      </w:r>
      <w:r w:rsidR="00F904DE" w:rsidRPr="00F904DE">
        <w:rPr>
          <w:rFonts w:eastAsia="Times New Roman"/>
          <w:iCs/>
        </w:rPr>
        <w:t>(HR Hero, 2014)</w:t>
      </w:r>
      <w:r w:rsidR="00F904DE">
        <w:rPr>
          <w:rFonts w:eastAsia="Times New Roman"/>
          <w:iCs/>
        </w:rPr>
        <w:t xml:space="preserve">: 1) pets creating </w:t>
      </w:r>
      <w:r w:rsidR="006D3711" w:rsidRPr="006D3711">
        <w:rPr>
          <w:rFonts w:eastAsia="Times New Roman"/>
          <w:iCs/>
        </w:rPr>
        <w:t>all</w:t>
      </w:r>
      <w:r w:rsidR="00F904DE">
        <w:rPr>
          <w:rFonts w:eastAsia="Times New Roman"/>
          <w:iCs/>
        </w:rPr>
        <w:t>ergic reactions among co-workers</w:t>
      </w:r>
      <w:r w:rsidR="006D3711" w:rsidRPr="006D3711">
        <w:rPr>
          <w:rFonts w:eastAsia="Times New Roman"/>
          <w:iCs/>
        </w:rPr>
        <w:t xml:space="preserve"> which can cause interruptions to the</w:t>
      </w:r>
      <w:r w:rsidR="006D3711">
        <w:rPr>
          <w:rFonts w:eastAsia="Times New Roman"/>
          <w:iCs/>
        </w:rPr>
        <w:t>ir ability to work effectively; 2) w</w:t>
      </w:r>
      <w:r w:rsidR="006D3711" w:rsidRPr="006D3711">
        <w:rPr>
          <w:rFonts w:eastAsia="Times New Roman"/>
          <w:iCs/>
        </w:rPr>
        <w:t>ork is disrupted because o</w:t>
      </w:r>
      <w:r w:rsidR="006D3711">
        <w:rPr>
          <w:rFonts w:eastAsia="Times New Roman"/>
          <w:iCs/>
        </w:rPr>
        <w:t xml:space="preserve">f the need to take pets outside; 3) </w:t>
      </w:r>
      <w:r w:rsidR="006D3711">
        <w:rPr>
          <w:rFonts w:eastAsia="Times New Roman"/>
          <w:iCs/>
        </w:rPr>
        <w:lastRenderedPageBreak/>
        <w:t>s</w:t>
      </w:r>
      <w:r w:rsidR="006D3711" w:rsidRPr="006D3711">
        <w:rPr>
          <w:rFonts w:eastAsia="Times New Roman"/>
          <w:iCs/>
        </w:rPr>
        <w:t>ome employees have a genuine fear of dogs, cats, etc</w:t>
      </w:r>
      <w:r w:rsidR="006D3711">
        <w:rPr>
          <w:rFonts w:eastAsia="Times New Roman"/>
          <w:iCs/>
        </w:rPr>
        <w:t>., w</w:t>
      </w:r>
      <w:r w:rsidR="003E471E">
        <w:rPr>
          <w:rFonts w:eastAsia="Times New Roman"/>
          <w:iCs/>
        </w:rPr>
        <w:t xml:space="preserve">hich needs to be respected, </w:t>
      </w:r>
      <w:r w:rsidR="006D3711">
        <w:rPr>
          <w:rFonts w:eastAsia="Times New Roman"/>
          <w:iCs/>
        </w:rPr>
        <w:t xml:space="preserve">4) </w:t>
      </w:r>
      <w:r w:rsidR="006D3711" w:rsidRPr="006D3711">
        <w:rPr>
          <w:rFonts w:eastAsia="Times New Roman"/>
          <w:iCs/>
        </w:rPr>
        <w:t>there are concerns of liability for an organization should an employee be bitten or injured by a pet brought to work</w:t>
      </w:r>
      <w:r w:rsidR="003E471E">
        <w:rPr>
          <w:rFonts w:eastAsia="Times New Roman"/>
          <w:iCs/>
        </w:rPr>
        <w:t xml:space="preserve"> and; 5) an animal cannot be permitted because it violates local/state health standards</w:t>
      </w:r>
      <w:r w:rsidR="006D3711" w:rsidRPr="006D3711">
        <w:rPr>
          <w:rFonts w:eastAsia="Times New Roman"/>
          <w:iCs/>
        </w:rPr>
        <w:t xml:space="preserve">. </w:t>
      </w:r>
      <w:r w:rsidR="006D3711">
        <w:rPr>
          <w:rFonts w:eastAsia="Times New Roman"/>
          <w:iCs/>
        </w:rPr>
        <w:t>Additionally, e</w:t>
      </w:r>
      <w:r w:rsidRPr="00AE02C7">
        <w:rPr>
          <w:rFonts w:eastAsia="Times New Roman"/>
          <w:iCs/>
        </w:rPr>
        <w:t xml:space="preserve">mployee complaints alone will not likely constitute an undue hardship (Gray, 2012). The standard for an undue hardship is high. </w:t>
      </w:r>
      <w:r w:rsidR="00F444EF">
        <w:rPr>
          <w:rFonts w:eastAsia="Times New Roman"/>
          <w:iCs/>
        </w:rPr>
        <w:t xml:space="preserve">It should also be understood that employers may be faced with </w:t>
      </w:r>
      <w:r w:rsidR="005A3963">
        <w:rPr>
          <w:rFonts w:eastAsia="Times New Roman"/>
          <w:iCs/>
        </w:rPr>
        <w:t>managing</w:t>
      </w:r>
      <w:r w:rsidR="00F444EF">
        <w:rPr>
          <w:rFonts w:eastAsia="Times New Roman"/>
          <w:iCs/>
        </w:rPr>
        <w:t xml:space="preserve"> the accommodation needs of two employees </w:t>
      </w:r>
      <w:r w:rsidR="00F444EF" w:rsidRPr="00F444EF">
        <w:rPr>
          <w:rFonts w:eastAsia="Times New Roman"/>
          <w:iCs/>
        </w:rPr>
        <w:t xml:space="preserve">which can complicate things </w:t>
      </w:r>
      <w:r w:rsidR="00F444EF">
        <w:rPr>
          <w:rFonts w:eastAsia="Times New Roman"/>
          <w:iCs/>
        </w:rPr>
        <w:t>(e.g., when one employee i</w:t>
      </w:r>
      <w:r w:rsidR="00D72A5B">
        <w:rPr>
          <w:rFonts w:eastAsia="Times New Roman"/>
          <w:iCs/>
        </w:rPr>
        <w:t>s allergic to another</w:t>
      </w:r>
      <w:r w:rsidR="002B1BF2">
        <w:rPr>
          <w:rFonts w:eastAsia="Times New Roman"/>
          <w:iCs/>
        </w:rPr>
        <w:t>’</w:t>
      </w:r>
      <w:r w:rsidR="00D72A5B">
        <w:rPr>
          <w:rFonts w:eastAsia="Times New Roman"/>
          <w:iCs/>
        </w:rPr>
        <w:t>s animal</w:t>
      </w:r>
      <w:r w:rsidR="00F444EF">
        <w:rPr>
          <w:rFonts w:eastAsia="Times New Roman"/>
          <w:iCs/>
        </w:rPr>
        <w:t xml:space="preserve">). </w:t>
      </w:r>
      <w:r>
        <w:rPr>
          <w:rFonts w:eastAsia="Times New Roman"/>
          <w:iCs/>
        </w:rPr>
        <w:t>Finally, t</w:t>
      </w:r>
      <w:r w:rsidRPr="00AE02C7">
        <w:rPr>
          <w:rFonts w:eastAsia="Times New Roman"/>
          <w:iCs/>
        </w:rPr>
        <w:t>he burden of proof is on</w:t>
      </w:r>
      <w:r>
        <w:rPr>
          <w:rFonts w:eastAsia="Times New Roman"/>
          <w:iCs/>
        </w:rPr>
        <w:t xml:space="preserve"> the employer, not the employee, to demonstrate undue hardship.</w:t>
      </w:r>
    </w:p>
    <w:p w:rsidR="005921F0" w:rsidRDefault="00F26E2A" w:rsidP="00B94531">
      <w:pPr>
        <w:shd w:val="clear" w:color="auto" w:fill="FFFFFF"/>
        <w:spacing w:after="0" w:line="240" w:lineRule="auto"/>
        <w:ind w:firstLine="720"/>
        <w:rPr>
          <w:rFonts w:eastAsia="Times New Roman"/>
          <w:iCs/>
        </w:rPr>
      </w:pPr>
      <w:r w:rsidRPr="00F26E2A">
        <w:rPr>
          <w:rFonts w:eastAsia="Times New Roman"/>
          <w:iCs/>
        </w:rPr>
        <w:t xml:space="preserve">In summary, when </w:t>
      </w:r>
      <w:r w:rsidR="00DC7770">
        <w:rPr>
          <w:rFonts w:eastAsia="Times New Roman"/>
          <w:iCs/>
        </w:rPr>
        <w:t xml:space="preserve">an employee seeks </w:t>
      </w:r>
      <w:r w:rsidRPr="00F26E2A">
        <w:rPr>
          <w:rFonts w:eastAsia="Times New Roman"/>
          <w:iCs/>
        </w:rPr>
        <w:t xml:space="preserve">to bring his or her assistance dog to work as a reasonable accommodation for a disability, the employer should recognize that the only basis for denial of this request is: 1) the employee is not a qualified person with a disability as defined by </w:t>
      </w:r>
      <w:r w:rsidR="00984B58">
        <w:rPr>
          <w:rFonts w:eastAsia="Times New Roman"/>
          <w:iCs/>
        </w:rPr>
        <w:t>relevant laws</w:t>
      </w:r>
      <w:r w:rsidRPr="00F26E2A">
        <w:rPr>
          <w:rFonts w:eastAsia="Times New Roman"/>
          <w:iCs/>
        </w:rPr>
        <w:t>; 2) the animal does not meet the definition of a service animal or ESA in the ADA or other relevant federal, state, or local law; 3) the presence of the animal would require the employer to bear too great of an expense in granting the accommodation; or, 4) the presence of the animal would interfere with the employer</w:t>
      </w:r>
      <w:r w:rsidR="002B1BF2">
        <w:rPr>
          <w:rFonts w:eastAsia="Times New Roman"/>
          <w:iCs/>
        </w:rPr>
        <w:t>’</w:t>
      </w:r>
      <w:r w:rsidRPr="00F26E2A">
        <w:rPr>
          <w:rFonts w:eastAsia="Times New Roman"/>
          <w:iCs/>
        </w:rPr>
        <w:t>s ability to conduct business.</w:t>
      </w:r>
    </w:p>
    <w:p w:rsidR="00B94531" w:rsidRDefault="00B94531" w:rsidP="00B94531">
      <w:pPr>
        <w:shd w:val="clear" w:color="auto" w:fill="FFFFFF"/>
        <w:spacing w:after="0" w:line="240" w:lineRule="auto"/>
        <w:ind w:firstLine="720"/>
        <w:rPr>
          <w:rFonts w:eastAsia="Times New Roman"/>
          <w:iCs/>
        </w:rPr>
      </w:pPr>
    </w:p>
    <w:p w:rsidR="000621B4" w:rsidRPr="000621B4" w:rsidRDefault="000621B4" w:rsidP="000621B4">
      <w:pPr>
        <w:shd w:val="clear" w:color="auto" w:fill="FFFFFF"/>
        <w:spacing w:after="0" w:line="240" w:lineRule="auto"/>
        <w:ind w:firstLine="720"/>
        <w:jc w:val="center"/>
        <w:rPr>
          <w:rFonts w:eastAsia="Times New Roman"/>
          <w:b/>
          <w:iCs/>
        </w:rPr>
      </w:pPr>
      <w:r w:rsidRPr="000621B4">
        <w:rPr>
          <w:b/>
          <w:caps/>
          <w:lang w:val="en"/>
        </w:rPr>
        <w:t>Reasonable Accommodation</w:t>
      </w:r>
    </w:p>
    <w:p w:rsidR="000621B4" w:rsidRDefault="000621B4" w:rsidP="00B94531">
      <w:pPr>
        <w:pStyle w:val="BodyText3"/>
      </w:pPr>
    </w:p>
    <w:p w:rsidR="000621B4" w:rsidRDefault="0069032F" w:rsidP="00B94531">
      <w:pPr>
        <w:pStyle w:val="BodyText3"/>
      </w:pPr>
      <w:r>
        <w:t>A working defini</w:t>
      </w:r>
      <w:r w:rsidR="002A621D" w:rsidRPr="00B94531">
        <w:t>tion</w:t>
      </w:r>
    </w:p>
    <w:p w:rsidR="0069032F" w:rsidRPr="00B94531" w:rsidRDefault="0069032F" w:rsidP="00B94531">
      <w:pPr>
        <w:pStyle w:val="BodyText3"/>
      </w:pPr>
    </w:p>
    <w:p w:rsidR="00B94531" w:rsidRPr="000621B4" w:rsidRDefault="003C5F0F" w:rsidP="000621B4">
      <w:pPr>
        <w:shd w:val="clear" w:color="auto" w:fill="FFFFFF"/>
        <w:spacing w:after="0" w:line="240" w:lineRule="auto"/>
        <w:rPr>
          <w:rFonts w:eastAsia="Times New Roman"/>
          <w:iCs/>
        </w:rPr>
      </w:pPr>
      <w:r>
        <w:rPr>
          <w:rFonts w:eastAsia="Times New Roman"/>
          <w:i/>
          <w:iCs/>
        </w:rPr>
        <w:tab/>
      </w:r>
      <w:r>
        <w:rPr>
          <w:rFonts w:eastAsia="Times New Roman"/>
          <w:iCs/>
        </w:rPr>
        <w:t>Because the subject of reasonable accommodation is so critical to disability law</w:t>
      </w:r>
      <w:r w:rsidR="008A22C0">
        <w:rPr>
          <w:rFonts w:eastAsia="Times New Roman"/>
          <w:iCs/>
        </w:rPr>
        <w:t xml:space="preserve"> and </w:t>
      </w:r>
      <w:r w:rsidR="00FB6309">
        <w:rPr>
          <w:rFonts w:eastAsia="Times New Roman"/>
          <w:iCs/>
        </w:rPr>
        <w:t xml:space="preserve">to employees asking a firm to waive their </w:t>
      </w:r>
      <w:r w:rsidR="00A50FE8">
        <w:rPr>
          <w:rFonts w:eastAsia="Times New Roman"/>
          <w:iCs/>
        </w:rPr>
        <w:t>pet ban</w:t>
      </w:r>
      <w:r w:rsidR="00FB6309">
        <w:rPr>
          <w:rFonts w:eastAsia="Times New Roman"/>
          <w:iCs/>
        </w:rPr>
        <w:t xml:space="preserve">s, </w:t>
      </w:r>
      <w:r w:rsidR="008A22C0">
        <w:rPr>
          <w:rFonts w:eastAsia="Times New Roman"/>
          <w:iCs/>
        </w:rPr>
        <w:t>an</w:t>
      </w:r>
      <w:r w:rsidR="007B4EFC">
        <w:rPr>
          <w:rFonts w:eastAsia="Times New Roman"/>
          <w:iCs/>
        </w:rPr>
        <w:t>d an</w:t>
      </w:r>
      <w:r w:rsidR="008A22C0">
        <w:rPr>
          <w:rFonts w:eastAsia="Times New Roman"/>
          <w:iCs/>
        </w:rPr>
        <w:t xml:space="preserve"> important element of this paper</w:t>
      </w:r>
      <w:r>
        <w:rPr>
          <w:rFonts w:eastAsia="Times New Roman"/>
          <w:iCs/>
        </w:rPr>
        <w:t>, this topic is given a more comprehensive treatment in the following section.</w:t>
      </w:r>
    </w:p>
    <w:p w:rsidR="00922434" w:rsidRDefault="0011441F" w:rsidP="00B94531">
      <w:pPr>
        <w:shd w:val="clear" w:color="auto" w:fill="FFFFFF"/>
        <w:spacing w:after="0" w:line="240" w:lineRule="auto"/>
        <w:ind w:firstLine="720"/>
        <w:rPr>
          <w:rFonts w:eastAsia="Times New Roman"/>
          <w:iCs/>
          <w:lang w:val="en"/>
        </w:rPr>
      </w:pPr>
      <w:r w:rsidRPr="0011441F">
        <w:rPr>
          <w:rFonts w:eastAsia="Times New Roman"/>
          <w:iCs/>
          <w:lang w:val="en"/>
        </w:rPr>
        <w:t>Title I does not require employers to automatically allow employees (whether they work part- time or full-time, or are considered probationary) to bring their animals to work. Instead, allow</w:t>
      </w:r>
      <w:r w:rsidR="00695AD2">
        <w:rPr>
          <w:rFonts w:eastAsia="Times New Roman"/>
          <w:iCs/>
          <w:lang w:val="en"/>
        </w:rPr>
        <w:t>ing an animal into the office</w:t>
      </w:r>
      <w:r w:rsidRPr="0011441F">
        <w:rPr>
          <w:rFonts w:eastAsia="Times New Roman"/>
          <w:iCs/>
          <w:lang w:val="en"/>
        </w:rPr>
        <w:t xml:space="preserve"> is a form of reasonable accommoda</w:t>
      </w:r>
      <w:r w:rsidR="00922434">
        <w:rPr>
          <w:rFonts w:eastAsia="Times New Roman"/>
          <w:iCs/>
          <w:lang w:val="en"/>
        </w:rPr>
        <w:t xml:space="preserve">tion which has been defined as </w:t>
      </w:r>
      <w:r w:rsidR="00922434" w:rsidRPr="00922434">
        <w:rPr>
          <w:rFonts w:eastAsia="Times New Roman"/>
          <w:iCs/>
          <w:lang w:val="en"/>
        </w:rPr>
        <w:t>“</w:t>
      </w:r>
      <w:r w:rsidR="00922434">
        <w:rPr>
          <w:rFonts w:eastAsia="Times New Roman"/>
          <w:iCs/>
          <w:lang w:val="en"/>
        </w:rPr>
        <w:t xml:space="preserve">… </w:t>
      </w:r>
      <w:r w:rsidR="00922434" w:rsidRPr="00922434">
        <w:rPr>
          <w:rFonts w:eastAsia="Times New Roman"/>
          <w:iCs/>
          <w:lang w:val="en"/>
        </w:rPr>
        <w:t>any change in the work environment or in the way things are customarily done that enables an individual with a disability to enjoy equal employment opportunities” (29 C.F.R. pt. 1630 app. § 1630.2(o) (1997).</w:t>
      </w:r>
      <w:r w:rsidR="00922434">
        <w:rPr>
          <w:rFonts w:eastAsia="Times New Roman"/>
          <w:iCs/>
          <w:lang w:val="en"/>
        </w:rPr>
        <w:t xml:space="preserve"> Generally, t</w:t>
      </w:r>
      <w:r w:rsidRPr="0011441F">
        <w:rPr>
          <w:rFonts w:eastAsia="Times New Roman"/>
          <w:iCs/>
          <w:lang w:val="en"/>
        </w:rPr>
        <w:t xml:space="preserve">he individual with a disability must inform the employer that an accommodation is needed. </w:t>
      </w:r>
    </w:p>
    <w:p w:rsidR="0011441F" w:rsidRPr="0011441F" w:rsidRDefault="0011441F" w:rsidP="00B94531">
      <w:pPr>
        <w:shd w:val="clear" w:color="auto" w:fill="FFFFFF"/>
        <w:spacing w:after="0" w:line="240" w:lineRule="auto"/>
        <w:ind w:firstLine="720"/>
        <w:rPr>
          <w:rFonts w:eastAsia="Times New Roman"/>
          <w:iCs/>
          <w:lang w:val="en"/>
        </w:rPr>
      </w:pPr>
      <w:r w:rsidRPr="0011441F">
        <w:rPr>
          <w:rFonts w:eastAsia="Times New Roman"/>
          <w:iCs/>
          <w:lang w:val="en"/>
        </w:rPr>
        <w:t>According to the E</w:t>
      </w:r>
      <w:r w:rsidR="002A0278">
        <w:rPr>
          <w:rFonts w:eastAsia="Times New Roman"/>
          <w:iCs/>
          <w:lang w:val="en"/>
        </w:rPr>
        <w:t>EOC (2002)</w:t>
      </w:r>
      <w:r w:rsidR="00922434">
        <w:rPr>
          <w:rFonts w:eastAsia="Times New Roman"/>
          <w:iCs/>
          <w:lang w:val="en"/>
        </w:rPr>
        <w:t>,</w:t>
      </w:r>
      <w:r w:rsidR="002A0278">
        <w:rPr>
          <w:rFonts w:eastAsia="Times New Roman"/>
          <w:iCs/>
          <w:lang w:val="en"/>
        </w:rPr>
        <w:t xml:space="preserve"> Title I of the ADA </w:t>
      </w:r>
      <w:r w:rsidRPr="0011441F">
        <w:rPr>
          <w:rFonts w:eastAsia="Times New Roman"/>
          <w:iCs/>
          <w:lang w:val="en"/>
        </w:rPr>
        <w:t>requires employers to provide reasonable accomm</w:t>
      </w:r>
      <w:r w:rsidR="00CB382F">
        <w:rPr>
          <w:rFonts w:eastAsia="Times New Roman"/>
          <w:iCs/>
          <w:lang w:val="en"/>
        </w:rPr>
        <w:t>odation to qualified employees</w:t>
      </w:r>
      <w:r w:rsidRPr="0011441F">
        <w:rPr>
          <w:rFonts w:eastAsia="Times New Roman"/>
          <w:iCs/>
          <w:lang w:val="en"/>
        </w:rPr>
        <w:t xml:space="preserve"> with disabilities who are employ</w:t>
      </w:r>
      <w:r w:rsidR="002A0278">
        <w:rPr>
          <w:rFonts w:eastAsia="Times New Roman"/>
          <w:iCs/>
          <w:lang w:val="en"/>
        </w:rPr>
        <w:t>ees</w:t>
      </w:r>
      <w:r w:rsidRPr="0011441F">
        <w:rPr>
          <w:rFonts w:eastAsia="Times New Roman"/>
          <w:iCs/>
          <w:lang w:val="en"/>
        </w:rPr>
        <w:t xml:space="preserve">, unless to do so would cause undue hardship. There are three categories of reasonable accommodations: </w:t>
      </w:r>
      <w:r w:rsidR="002B1BF2">
        <w:rPr>
          <w:rFonts w:eastAsia="Times New Roman"/>
          <w:iCs/>
          <w:lang w:val="en"/>
        </w:rPr>
        <w:t>“</w:t>
      </w:r>
      <w:r w:rsidRPr="0011441F">
        <w:rPr>
          <w:rFonts w:eastAsia="Times New Roman"/>
          <w:iCs/>
          <w:lang w:val="en"/>
        </w:rPr>
        <w:t>(i) modifications or adjustments to a job application process that enable a qualified applicant with a disability to be considered for the position such qualified applicant desires; or (ii) modifications or adjustments to the work environment, or to the manner or circumstances under which the position held or desired is customarily performed, that enable a qualified individual with a disability to perform the essential functions of that position; or (iii) modifications or adjustmen</w:t>
      </w:r>
      <w:r w:rsidR="008724E3">
        <w:rPr>
          <w:rFonts w:eastAsia="Times New Roman"/>
          <w:iCs/>
          <w:lang w:val="en"/>
        </w:rPr>
        <w:t>ts that enable a covered entity</w:t>
      </w:r>
      <w:r w:rsidR="002B1BF2">
        <w:rPr>
          <w:rFonts w:eastAsia="Times New Roman"/>
          <w:iCs/>
          <w:lang w:val="en"/>
        </w:rPr>
        <w:t>’</w:t>
      </w:r>
      <w:r w:rsidRPr="0011441F">
        <w:rPr>
          <w:rFonts w:eastAsia="Times New Roman"/>
          <w:iCs/>
          <w:lang w:val="en"/>
        </w:rPr>
        <w:t>s employee with a disability to enjoy equal benefits and privileges of employment as are enjoyed by its other similarly situated employees without disabilities (</w:t>
      </w:r>
      <w:r w:rsidR="008724E3" w:rsidRPr="008724E3">
        <w:rPr>
          <w:rFonts w:eastAsia="Times New Roman"/>
          <w:iCs/>
          <w:lang w:val="en"/>
        </w:rPr>
        <w:t>29 C.F.R. § 1630.2(o)(1)(i-iii) (1997)</w:t>
      </w:r>
      <w:r w:rsidR="008724E3">
        <w:rPr>
          <w:rFonts w:eastAsia="Times New Roman"/>
          <w:iCs/>
          <w:lang w:val="en"/>
        </w:rPr>
        <w:t xml:space="preserve">). </w:t>
      </w:r>
      <w:r w:rsidR="00B450B1" w:rsidRPr="0011441F">
        <w:rPr>
          <w:rFonts w:eastAsia="Times New Roman"/>
          <w:iCs/>
          <w:lang w:val="en"/>
        </w:rPr>
        <w:tab/>
      </w:r>
    </w:p>
    <w:p w:rsidR="00523667" w:rsidRDefault="00EE7A45" w:rsidP="00B94531">
      <w:pPr>
        <w:shd w:val="clear" w:color="auto" w:fill="FFFFFF"/>
        <w:spacing w:after="0" w:line="240" w:lineRule="auto"/>
        <w:ind w:firstLine="720"/>
        <w:rPr>
          <w:rFonts w:eastAsia="Times New Roman"/>
          <w:iCs/>
          <w:lang w:val="en"/>
        </w:rPr>
      </w:pPr>
      <w:r w:rsidRPr="00DA5C86">
        <w:rPr>
          <w:rFonts w:eastAsia="Times New Roman"/>
          <w:iCs/>
          <w:lang w:val="en"/>
        </w:rPr>
        <w:t>The ADA establishes a process</w:t>
      </w:r>
      <w:r w:rsidRPr="00DA5C86">
        <w:rPr>
          <w:rFonts w:eastAsia="Times New Roman"/>
          <w:lang w:val="en"/>
        </w:rPr>
        <w:t xml:space="preserve"> in which </w:t>
      </w:r>
      <w:r w:rsidRPr="00DA5C86">
        <w:rPr>
          <w:rFonts w:eastAsia="Times New Roman"/>
          <w:iCs/>
          <w:lang w:val="en"/>
        </w:rPr>
        <w:t>the employer mu</w:t>
      </w:r>
      <w:r w:rsidR="00172B61" w:rsidRPr="00DA5C86">
        <w:rPr>
          <w:rFonts w:eastAsia="Times New Roman"/>
          <w:iCs/>
          <w:lang w:val="en"/>
        </w:rPr>
        <w:t>st assess a disabled individual</w:t>
      </w:r>
      <w:r w:rsidR="002B1BF2">
        <w:rPr>
          <w:rFonts w:eastAsia="Times New Roman"/>
          <w:iCs/>
          <w:lang w:val="en"/>
        </w:rPr>
        <w:t>’</w:t>
      </w:r>
      <w:r w:rsidRPr="00DA5C86">
        <w:rPr>
          <w:rFonts w:eastAsia="Times New Roman"/>
          <w:iCs/>
          <w:lang w:val="en"/>
        </w:rPr>
        <w:t xml:space="preserve">s ability to perform the essential functions of the specific job held or desired. </w:t>
      </w:r>
      <w:r w:rsidR="0079540A">
        <w:rPr>
          <w:rFonts w:eastAsia="Times New Roman"/>
          <w:iCs/>
          <w:lang w:val="en"/>
        </w:rPr>
        <w:t>W</w:t>
      </w:r>
      <w:r w:rsidR="00172B61">
        <w:rPr>
          <w:rFonts w:eastAsia="Times New Roman"/>
          <w:iCs/>
          <w:lang w:val="en"/>
        </w:rPr>
        <w:t>here an individual</w:t>
      </w:r>
      <w:r w:rsidR="002B1BF2">
        <w:rPr>
          <w:rFonts w:eastAsia="Times New Roman"/>
          <w:iCs/>
          <w:lang w:val="en"/>
        </w:rPr>
        <w:t>’</w:t>
      </w:r>
      <w:r w:rsidRPr="00172B61">
        <w:rPr>
          <w:rFonts w:eastAsia="Times New Roman"/>
          <w:iCs/>
          <w:lang w:val="en"/>
        </w:rPr>
        <w:t xml:space="preserve">s functional limitation impedes such job performance, an employer must take steps to reasonably accommodate, and thus help overcome the particular impediment, unless to do so would impose an undue hardship. </w:t>
      </w:r>
      <w:r w:rsidR="002C4AE0" w:rsidRPr="002C4AE0">
        <w:rPr>
          <w:rFonts w:eastAsia="Times New Roman"/>
          <w:iCs/>
          <w:lang w:val="en"/>
        </w:rPr>
        <w:t xml:space="preserve">No specific form of accommodation is guaranteed for all </w:t>
      </w:r>
      <w:r w:rsidR="002C4AE0" w:rsidRPr="002C4AE0">
        <w:rPr>
          <w:rFonts w:eastAsia="Times New Roman"/>
          <w:iCs/>
          <w:lang w:val="en"/>
        </w:rPr>
        <w:lastRenderedPageBreak/>
        <w:t>individuals with a particular disability. Rather, an accommodation must be tailored to match the needs of the disabled individual w</w:t>
      </w:r>
      <w:r w:rsidR="002C4AE0">
        <w:rPr>
          <w:rFonts w:eastAsia="Times New Roman"/>
          <w:iCs/>
          <w:lang w:val="en"/>
        </w:rPr>
        <w:t>ith the requirements of the job</w:t>
      </w:r>
      <w:r w:rsidR="002B1BF2">
        <w:rPr>
          <w:rFonts w:eastAsia="Times New Roman"/>
          <w:iCs/>
          <w:lang w:val="en"/>
        </w:rPr>
        <w:t>’</w:t>
      </w:r>
      <w:r w:rsidR="002C4AE0" w:rsidRPr="002C4AE0">
        <w:rPr>
          <w:rFonts w:eastAsia="Times New Roman"/>
          <w:iCs/>
          <w:lang w:val="en"/>
        </w:rPr>
        <w:t>s essential functions.</w:t>
      </w:r>
      <w:r w:rsidR="006509EC">
        <w:rPr>
          <w:rFonts w:eastAsia="Times New Roman"/>
          <w:iCs/>
          <w:lang w:val="en"/>
        </w:rPr>
        <w:t xml:space="preserve"> </w:t>
      </w:r>
      <w:r w:rsidR="00BD5634" w:rsidRPr="00BD5634">
        <w:rPr>
          <w:rFonts w:eastAsia="Times New Roman"/>
          <w:iCs/>
          <w:lang w:val="en"/>
        </w:rPr>
        <w:t xml:space="preserve">For example, it would be a reasonable accommodation for an employer to permit an individual who is blind to use a guide dog at work, even though the employer would not be required to provide a guide dog for the employee. </w:t>
      </w:r>
    </w:p>
    <w:p w:rsidR="00B375A9" w:rsidRPr="00B375A9" w:rsidRDefault="00BD5634" w:rsidP="00B94531">
      <w:pPr>
        <w:shd w:val="clear" w:color="auto" w:fill="FFFFFF"/>
        <w:spacing w:after="0" w:line="240" w:lineRule="auto"/>
        <w:ind w:firstLine="720"/>
        <w:rPr>
          <w:rFonts w:eastAsia="Times New Roman"/>
          <w:iCs/>
        </w:rPr>
      </w:pPr>
      <w:r w:rsidRPr="00BD5634">
        <w:rPr>
          <w:rFonts w:eastAsia="Times New Roman"/>
          <w:iCs/>
          <w:lang w:val="en"/>
        </w:rPr>
        <w:t>If the disability is not obvious and/or the reason the animal is needed is not clear, an employer may engage the worker in an i</w:t>
      </w:r>
      <w:r w:rsidR="00523667">
        <w:rPr>
          <w:rFonts w:eastAsia="Times New Roman"/>
          <w:iCs/>
          <w:lang w:val="en"/>
        </w:rPr>
        <w:t>nteractive</w:t>
      </w:r>
      <w:r w:rsidR="00B375A9">
        <w:rPr>
          <w:rFonts w:eastAsia="Times New Roman"/>
          <w:iCs/>
          <w:lang w:val="en"/>
        </w:rPr>
        <w:t>, informal</w:t>
      </w:r>
      <w:r w:rsidRPr="00BD5634">
        <w:rPr>
          <w:rFonts w:eastAsia="Times New Roman"/>
          <w:iCs/>
          <w:lang w:val="en"/>
        </w:rPr>
        <w:t xml:space="preserve"> process </w:t>
      </w:r>
      <w:r w:rsidR="00523667">
        <w:rPr>
          <w:rFonts w:eastAsia="Times New Roman"/>
          <w:iCs/>
          <w:lang w:val="en"/>
        </w:rPr>
        <w:t xml:space="preserve">with the worker </w:t>
      </w:r>
      <w:r w:rsidRPr="00BD5634">
        <w:rPr>
          <w:rFonts w:eastAsia="Times New Roman"/>
          <w:iCs/>
          <w:lang w:val="en"/>
        </w:rPr>
        <w:t xml:space="preserve">to establish the existence of a disability and how the animal helps the individual perform his or her job. </w:t>
      </w:r>
      <w:r w:rsidR="00B375A9" w:rsidRPr="00B375A9">
        <w:rPr>
          <w:rFonts w:eastAsia="Times New Roman"/>
          <w:iCs/>
        </w:rPr>
        <w:t>The employer may ask the individual relevant questions that will enable it to make an informed decision about the request. This includes asking what type of reasonable accommodation is needed. The exact nature of the dialogue will vary.</w:t>
      </w:r>
    </w:p>
    <w:p w:rsidR="00523667" w:rsidRDefault="00523667" w:rsidP="00B94531">
      <w:pPr>
        <w:shd w:val="clear" w:color="auto" w:fill="FFFFFF"/>
        <w:spacing w:after="0" w:line="240" w:lineRule="auto"/>
        <w:ind w:firstLine="720"/>
        <w:rPr>
          <w:rFonts w:eastAsia="Times New Roman"/>
          <w:iCs/>
        </w:rPr>
      </w:pPr>
      <w:r w:rsidRPr="00523667">
        <w:rPr>
          <w:rFonts w:eastAsia="Times New Roman"/>
          <w:iCs/>
        </w:rPr>
        <w:t xml:space="preserve">Disability laws reject a “cookie-cutter” approach to accommodations in favor of an </w:t>
      </w:r>
      <w:r w:rsidRPr="003F3642">
        <w:rPr>
          <w:rFonts w:eastAsia="Times New Roman"/>
          <w:iCs/>
        </w:rPr>
        <w:t>ad hoc</w:t>
      </w:r>
      <w:r w:rsidRPr="00523667">
        <w:rPr>
          <w:rFonts w:eastAsia="Times New Roman"/>
          <w:iCs/>
        </w:rPr>
        <w:t xml:space="preserve"> analysis of what would be reasonable in each specific circumst</w:t>
      </w:r>
      <w:r w:rsidR="003F3642">
        <w:rPr>
          <w:rFonts w:eastAsia="Times New Roman"/>
          <w:iCs/>
        </w:rPr>
        <w:t>ance. Employers will likely find themselves in</w:t>
      </w:r>
      <w:r w:rsidRPr="00523667">
        <w:rPr>
          <w:rFonts w:eastAsia="Times New Roman"/>
          <w:iCs/>
        </w:rPr>
        <w:t xml:space="preserve"> trouble if they deny accommodation requests offhand and should approach all accommodation requests with a “let’s-try-to-make-it-work” attitude. Employers should make good-faith effort to determine whether and to what extent accommodation needs, including animal requests, may be feasible.</w:t>
      </w:r>
    </w:p>
    <w:p w:rsidR="00B94531" w:rsidRDefault="00B94531" w:rsidP="00B94531">
      <w:pPr>
        <w:shd w:val="clear" w:color="auto" w:fill="FFFFFF"/>
        <w:spacing w:after="0" w:line="240" w:lineRule="auto"/>
        <w:ind w:firstLine="720"/>
        <w:rPr>
          <w:rFonts w:eastAsia="Times New Roman"/>
          <w:iCs/>
        </w:rPr>
      </w:pPr>
    </w:p>
    <w:p w:rsidR="00CB382F" w:rsidRPr="00B94531" w:rsidRDefault="00CB382F" w:rsidP="000621B4">
      <w:pPr>
        <w:pStyle w:val="Heading5"/>
        <w:spacing w:line="240" w:lineRule="auto"/>
        <w:jc w:val="center"/>
        <w:rPr>
          <w:caps/>
        </w:rPr>
      </w:pPr>
      <w:r w:rsidRPr="00B94531">
        <w:rPr>
          <w:caps/>
        </w:rPr>
        <w:t>An Accommodation Process</w:t>
      </w:r>
      <w:r w:rsidR="00B94531">
        <w:rPr>
          <w:caps/>
        </w:rPr>
        <w:br/>
      </w:r>
    </w:p>
    <w:p w:rsidR="00B375A9" w:rsidRPr="00B375A9" w:rsidRDefault="00B375A9" w:rsidP="001357C1">
      <w:pPr>
        <w:shd w:val="clear" w:color="auto" w:fill="FFFFFF"/>
        <w:spacing w:after="0" w:line="240" w:lineRule="auto"/>
        <w:ind w:firstLine="720"/>
        <w:rPr>
          <w:rFonts w:eastAsia="Times New Roman"/>
          <w:iCs/>
        </w:rPr>
      </w:pPr>
      <w:r w:rsidRPr="00B375A9">
        <w:rPr>
          <w:rFonts w:eastAsia="Times New Roman"/>
          <w:iCs/>
        </w:rPr>
        <w:t>The interactive process is not required under the ADA, but from a legal standpoint, going through the process is a way for employers to show that they are making a good fai</w:t>
      </w:r>
      <w:r w:rsidR="000B1649">
        <w:rPr>
          <w:rFonts w:eastAsia="Times New Roman"/>
          <w:iCs/>
        </w:rPr>
        <w:t>th effort to comply with various legal requirements</w:t>
      </w:r>
      <w:r w:rsidR="001D72DF">
        <w:rPr>
          <w:rFonts w:eastAsia="Times New Roman"/>
          <w:iCs/>
        </w:rPr>
        <w:t xml:space="preserve"> (Figure 1, Appendix)</w:t>
      </w:r>
      <w:r w:rsidRPr="00B375A9">
        <w:rPr>
          <w:rFonts w:eastAsia="Times New Roman"/>
          <w:iCs/>
        </w:rPr>
        <w:t>. And from a practical standpoint, it is a way to streamline the accommodation process and help insure that effective accom</w:t>
      </w:r>
      <w:r w:rsidR="001D72DF">
        <w:rPr>
          <w:rFonts w:eastAsia="Times New Roman"/>
          <w:iCs/>
        </w:rPr>
        <w:t xml:space="preserve">modations are provided. </w:t>
      </w:r>
      <w:r w:rsidR="00663052">
        <w:rPr>
          <w:rFonts w:eastAsia="Times New Roman"/>
          <w:iCs/>
        </w:rPr>
        <w:t xml:space="preserve">Astute readers will see this </w:t>
      </w:r>
      <w:r w:rsidR="00FF43CD">
        <w:rPr>
          <w:rFonts w:eastAsia="Times New Roman"/>
          <w:iCs/>
        </w:rPr>
        <w:t xml:space="preserve">systematic method </w:t>
      </w:r>
      <w:r w:rsidR="00663052">
        <w:rPr>
          <w:rFonts w:eastAsia="Times New Roman"/>
          <w:iCs/>
        </w:rPr>
        <w:t>as incorporating many stages in what is ofte</w:t>
      </w:r>
      <w:r w:rsidR="00FF43CD">
        <w:rPr>
          <w:rFonts w:eastAsia="Times New Roman"/>
          <w:iCs/>
        </w:rPr>
        <w:t xml:space="preserve">n referred to as the </w:t>
      </w:r>
      <w:r w:rsidR="00663052">
        <w:rPr>
          <w:rFonts w:eastAsia="Times New Roman"/>
          <w:iCs/>
        </w:rPr>
        <w:t xml:space="preserve">rational decision making process. </w:t>
      </w:r>
      <w:r w:rsidR="001D72DF">
        <w:rPr>
          <w:rFonts w:eastAsia="Times New Roman"/>
          <w:iCs/>
        </w:rPr>
        <w:t>A</w:t>
      </w:r>
      <w:r w:rsidRPr="00B375A9">
        <w:rPr>
          <w:rFonts w:eastAsia="Times New Roman"/>
          <w:iCs/>
        </w:rPr>
        <w:t xml:space="preserve"> brief discussion of each step</w:t>
      </w:r>
      <w:r w:rsidR="001D72DF">
        <w:rPr>
          <w:rFonts w:eastAsia="Times New Roman"/>
          <w:iCs/>
        </w:rPr>
        <w:t xml:space="preserve"> is provided below</w:t>
      </w:r>
      <w:r w:rsidRPr="00B375A9">
        <w:rPr>
          <w:rFonts w:eastAsia="Times New Roman"/>
          <w:iCs/>
        </w:rPr>
        <w:t xml:space="preserve">. </w:t>
      </w:r>
      <w:r w:rsidR="00B94531">
        <w:rPr>
          <w:rFonts w:eastAsia="Times New Roman"/>
          <w:iCs/>
        </w:rPr>
        <w:br/>
      </w:r>
    </w:p>
    <w:p w:rsidR="00AD1E9A" w:rsidRPr="00B94531" w:rsidRDefault="001D72DF" w:rsidP="001357C1">
      <w:pPr>
        <w:pStyle w:val="Heading5"/>
        <w:spacing w:line="240" w:lineRule="auto"/>
      </w:pPr>
      <w:r>
        <w:t xml:space="preserve">Step 1: </w:t>
      </w:r>
      <w:r w:rsidR="00655BE6" w:rsidRPr="00655BE6">
        <w:t>Identifying and Diagnosing Accommodation Requests</w:t>
      </w:r>
      <w:r w:rsidR="001357C1">
        <w:br/>
      </w:r>
    </w:p>
    <w:p w:rsidR="00EF444D" w:rsidRDefault="00AD1E9A" w:rsidP="001357C1">
      <w:pPr>
        <w:shd w:val="clear" w:color="auto" w:fill="FFFFFF"/>
        <w:spacing w:after="0" w:line="240" w:lineRule="auto"/>
        <w:ind w:firstLine="720"/>
        <w:rPr>
          <w:rFonts w:eastAsia="Times New Roman"/>
          <w:iCs/>
        </w:rPr>
      </w:pPr>
      <w:r w:rsidRPr="00AD1E9A">
        <w:rPr>
          <w:rFonts w:eastAsia="Times New Roman"/>
          <w:iCs/>
        </w:rPr>
        <w:t>The interactive process starts with an accommodation request fro</w:t>
      </w:r>
      <w:r w:rsidR="00036570">
        <w:rPr>
          <w:rFonts w:eastAsia="Times New Roman"/>
          <w:iCs/>
        </w:rPr>
        <w:t xml:space="preserve">m an employee </w:t>
      </w:r>
      <w:r w:rsidRPr="00AD1E9A">
        <w:rPr>
          <w:rFonts w:eastAsia="Times New Roman"/>
          <w:iCs/>
        </w:rPr>
        <w:t>so it is important for employers to be able to recognize</w:t>
      </w:r>
      <w:r w:rsidR="00317948">
        <w:rPr>
          <w:rFonts w:eastAsia="Times New Roman"/>
          <w:iCs/>
        </w:rPr>
        <w:t xml:space="preserve"> a request. </w:t>
      </w:r>
      <w:r w:rsidR="00885A98">
        <w:rPr>
          <w:rFonts w:eastAsia="Times New Roman"/>
          <w:iCs/>
        </w:rPr>
        <w:t xml:space="preserve">An </w:t>
      </w:r>
      <w:r w:rsidR="00885A98" w:rsidRPr="00885A98">
        <w:rPr>
          <w:rFonts w:eastAsia="Times New Roman"/>
          <w:iCs/>
        </w:rPr>
        <w:t>employee may request a reasonable accommodation at</w:t>
      </w:r>
      <w:r w:rsidR="00036570">
        <w:rPr>
          <w:rFonts w:eastAsia="Times New Roman"/>
          <w:iCs/>
        </w:rPr>
        <w:t xml:space="preserve"> any time, orally or in writing and</w:t>
      </w:r>
      <w:r w:rsidR="00317948">
        <w:rPr>
          <w:rFonts w:eastAsia="Times New Roman"/>
          <w:iCs/>
        </w:rPr>
        <w:t xml:space="preserve"> may use </w:t>
      </w:r>
      <w:r w:rsidR="002B1BF2">
        <w:rPr>
          <w:rFonts w:eastAsia="Times New Roman"/>
          <w:iCs/>
        </w:rPr>
        <w:t>“</w:t>
      </w:r>
      <w:r w:rsidR="00317948">
        <w:rPr>
          <w:rFonts w:eastAsia="Times New Roman"/>
          <w:iCs/>
        </w:rPr>
        <w:t>plain English</w:t>
      </w:r>
      <w:r w:rsidR="002B1BF2">
        <w:rPr>
          <w:rFonts w:eastAsia="Times New Roman"/>
          <w:iCs/>
        </w:rPr>
        <w:t>”</w:t>
      </w:r>
      <w:r w:rsidRPr="00AD1E9A">
        <w:rPr>
          <w:rFonts w:eastAsia="Times New Roman"/>
          <w:iCs/>
        </w:rPr>
        <w:t xml:space="preserve"> and need not men</w:t>
      </w:r>
      <w:r w:rsidR="00CB382F">
        <w:rPr>
          <w:rFonts w:eastAsia="Times New Roman"/>
          <w:iCs/>
        </w:rPr>
        <w:t xml:space="preserve">tion </w:t>
      </w:r>
      <w:r w:rsidR="00317948">
        <w:rPr>
          <w:rFonts w:eastAsia="Times New Roman"/>
          <w:iCs/>
        </w:rPr>
        <w:t xml:space="preserve"> </w:t>
      </w:r>
      <w:r w:rsidR="002B1BF2">
        <w:rPr>
          <w:rFonts w:eastAsia="Times New Roman"/>
          <w:iCs/>
        </w:rPr>
        <w:t>“</w:t>
      </w:r>
      <w:r w:rsidR="00317948">
        <w:rPr>
          <w:rFonts w:eastAsia="Times New Roman"/>
          <w:iCs/>
        </w:rPr>
        <w:t>ADA</w:t>
      </w:r>
      <w:r w:rsidR="007C175E">
        <w:rPr>
          <w:rFonts w:eastAsia="Times New Roman"/>
          <w:iCs/>
        </w:rPr>
        <w:t>,</w:t>
      </w:r>
      <w:r w:rsidR="002B1BF2">
        <w:rPr>
          <w:rFonts w:eastAsia="Times New Roman"/>
          <w:iCs/>
        </w:rPr>
        <w:t>”</w:t>
      </w:r>
      <w:r w:rsidR="007C175E">
        <w:rPr>
          <w:rFonts w:eastAsia="Times New Roman"/>
          <w:iCs/>
        </w:rPr>
        <w:t xml:space="preserve"> </w:t>
      </w:r>
      <w:r w:rsidR="002B1BF2">
        <w:rPr>
          <w:rFonts w:eastAsia="Times New Roman"/>
          <w:iCs/>
        </w:rPr>
        <w:t>“</w:t>
      </w:r>
      <w:r w:rsidR="007C175E">
        <w:rPr>
          <w:rFonts w:eastAsia="Times New Roman"/>
          <w:iCs/>
        </w:rPr>
        <w:t>disability,</w:t>
      </w:r>
      <w:r w:rsidR="002B1BF2">
        <w:rPr>
          <w:rFonts w:eastAsia="Times New Roman"/>
          <w:iCs/>
        </w:rPr>
        <w:t>”</w:t>
      </w:r>
      <w:r w:rsidR="00317948">
        <w:rPr>
          <w:rFonts w:eastAsia="Times New Roman"/>
          <w:iCs/>
        </w:rPr>
        <w:t xml:space="preserve"> or use the phrase </w:t>
      </w:r>
      <w:r w:rsidR="002B1BF2">
        <w:rPr>
          <w:rFonts w:eastAsia="Times New Roman"/>
          <w:iCs/>
        </w:rPr>
        <w:t>“</w:t>
      </w:r>
      <w:r w:rsidR="00317948">
        <w:rPr>
          <w:rFonts w:eastAsia="Times New Roman"/>
          <w:iCs/>
        </w:rPr>
        <w:t>reasonable accommodation</w:t>
      </w:r>
      <w:r w:rsidR="002B1BF2">
        <w:rPr>
          <w:rFonts w:eastAsia="Times New Roman"/>
          <w:iCs/>
        </w:rPr>
        <w:t>”</w:t>
      </w:r>
      <w:r w:rsidRPr="00AD1E9A">
        <w:rPr>
          <w:rFonts w:eastAsia="Times New Roman"/>
          <w:iCs/>
        </w:rPr>
        <w:t xml:space="preserve"> when </w:t>
      </w:r>
      <w:r w:rsidR="00CB382F">
        <w:rPr>
          <w:rFonts w:eastAsia="Times New Roman"/>
          <w:iCs/>
        </w:rPr>
        <w:t>making a</w:t>
      </w:r>
      <w:r w:rsidR="00812EA1">
        <w:rPr>
          <w:rFonts w:eastAsia="Times New Roman"/>
          <w:iCs/>
        </w:rPr>
        <w:t xml:space="preserve"> request</w:t>
      </w:r>
      <w:r w:rsidR="00036570">
        <w:rPr>
          <w:rFonts w:eastAsia="Times New Roman"/>
          <w:iCs/>
        </w:rPr>
        <w:t xml:space="preserve">. The request </w:t>
      </w:r>
      <w:r w:rsidR="00950879">
        <w:rPr>
          <w:rFonts w:eastAsia="Times New Roman"/>
          <w:iCs/>
        </w:rPr>
        <w:t xml:space="preserve">can be said to include </w:t>
      </w:r>
      <w:r w:rsidR="007C175E" w:rsidRPr="007C175E">
        <w:rPr>
          <w:rFonts w:eastAsia="Times New Roman"/>
          <w:iCs/>
        </w:rPr>
        <w:t xml:space="preserve">any communication in which an </w:t>
      </w:r>
      <w:r w:rsidR="007C175E">
        <w:rPr>
          <w:rFonts w:eastAsia="Times New Roman"/>
          <w:iCs/>
        </w:rPr>
        <w:t xml:space="preserve">individual asks or states that he </w:t>
      </w:r>
      <w:r w:rsidR="00036570">
        <w:rPr>
          <w:rFonts w:eastAsia="Times New Roman"/>
          <w:iCs/>
        </w:rPr>
        <w:t xml:space="preserve">or she </w:t>
      </w:r>
      <w:r w:rsidR="007C175E">
        <w:rPr>
          <w:rFonts w:eastAsia="Times New Roman"/>
          <w:iCs/>
        </w:rPr>
        <w:t>needs an employer</w:t>
      </w:r>
      <w:r w:rsidR="007C175E" w:rsidRPr="007C175E">
        <w:rPr>
          <w:rFonts w:eastAsia="Times New Roman"/>
          <w:iCs/>
        </w:rPr>
        <w:t xml:space="preserve"> to provide or to change something because of a m</w:t>
      </w:r>
      <w:r w:rsidR="007C175E">
        <w:rPr>
          <w:rFonts w:eastAsia="Times New Roman"/>
          <w:iCs/>
        </w:rPr>
        <w:t xml:space="preserve">edical condition. Additionally, </w:t>
      </w:r>
      <w:r w:rsidR="007C175E" w:rsidRPr="007C175E">
        <w:rPr>
          <w:rFonts w:eastAsia="Times New Roman"/>
          <w:iCs/>
        </w:rPr>
        <w:t>a doctor</w:t>
      </w:r>
      <w:r w:rsidR="002B1BF2">
        <w:rPr>
          <w:rFonts w:eastAsia="Times New Roman"/>
          <w:iCs/>
        </w:rPr>
        <w:t>’</w:t>
      </w:r>
      <w:r w:rsidR="007C175E" w:rsidRPr="007C175E">
        <w:rPr>
          <w:rFonts w:eastAsia="Times New Roman"/>
          <w:iCs/>
        </w:rPr>
        <w:t>s note outlining medical restrictions for an employee cons</w:t>
      </w:r>
      <w:r w:rsidR="00036570">
        <w:rPr>
          <w:rFonts w:eastAsia="Times New Roman"/>
          <w:iCs/>
        </w:rPr>
        <w:t>titutes a request for</w:t>
      </w:r>
      <w:r w:rsidR="007C175E" w:rsidRPr="007C175E">
        <w:rPr>
          <w:rFonts w:eastAsia="Times New Roman"/>
          <w:iCs/>
        </w:rPr>
        <w:t xml:space="preserve"> accommodation.</w:t>
      </w:r>
      <w:r w:rsidR="007C175E">
        <w:rPr>
          <w:rFonts w:eastAsia="Times New Roman"/>
          <w:iCs/>
        </w:rPr>
        <w:t xml:space="preserve"> </w:t>
      </w:r>
    </w:p>
    <w:p w:rsidR="00C01B66" w:rsidRDefault="00AD1E9A" w:rsidP="001357C1">
      <w:pPr>
        <w:shd w:val="clear" w:color="auto" w:fill="FFFFFF"/>
        <w:spacing w:after="0" w:line="240" w:lineRule="auto"/>
        <w:ind w:firstLine="720"/>
        <w:rPr>
          <w:rFonts w:eastAsia="Times New Roman"/>
          <w:iCs/>
        </w:rPr>
      </w:pPr>
      <w:r w:rsidRPr="00AD1E9A">
        <w:rPr>
          <w:rFonts w:eastAsia="Times New Roman"/>
          <w:iCs/>
        </w:rPr>
        <w:t xml:space="preserve">Therefore, any time an employee indicates that he/she is </w:t>
      </w:r>
      <w:r w:rsidR="00A81A2B">
        <w:rPr>
          <w:rFonts w:eastAsia="Times New Roman"/>
          <w:iCs/>
        </w:rPr>
        <w:t>having a problem and the difficulty</w:t>
      </w:r>
      <w:r w:rsidRPr="00AD1E9A">
        <w:rPr>
          <w:rFonts w:eastAsia="Times New Roman"/>
          <w:iCs/>
        </w:rPr>
        <w:t xml:space="preserve"> is related to a medical condition, the employer should consider whether the employee is making a request for accommodation under the ADA. </w:t>
      </w:r>
      <w:r w:rsidR="00C01B66">
        <w:rPr>
          <w:rFonts w:eastAsia="Times New Roman"/>
          <w:iCs/>
        </w:rPr>
        <w:t>Consider the following two examples</w:t>
      </w:r>
      <w:r w:rsidR="00CE09B1">
        <w:rPr>
          <w:rFonts w:eastAsia="Times New Roman"/>
          <w:iCs/>
        </w:rPr>
        <w:t xml:space="preserve"> taken from the EEOC (2002)</w:t>
      </w:r>
      <w:r w:rsidR="00C01B66" w:rsidRPr="00C01B66">
        <w:rPr>
          <w:rFonts w:eastAsia="Times New Roman"/>
          <w:iCs/>
        </w:rPr>
        <w:t>:</w:t>
      </w:r>
      <w:r w:rsidR="00C01B66">
        <w:rPr>
          <w:rFonts w:eastAsia="Times New Roman"/>
          <w:iCs/>
        </w:rPr>
        <w:t xml:space="preserve"> 1)</w:t>
      </w:r>
      <w:r w:rsidR="00C01B66" w:rsidRPr="00C01B66">
        <w:rPr>
          <w:rFonts w:eastAsia="Times New Roman"/>
          <w:iCs/>
        </w:rPr>
        <w:t xml:space="preserve"> An </w:t>
      </w:r>
      <w:r w:rsidR="00C01B66">
        <w:rPr>
          <w:rFonts w:eastAsia="Times New Roman"/>
          <w:iCs/>
        </w:rPr>
        <w:t xml:space="preserve">employee tells her supervisor, </w:t>
      </w:r>
      <w:r w:rsidR="002B1BF2">
        <w:rPr>
          <w:rFonts w:eastAsia="Times New Roman"/>
          <w:iCs/>
        </w:rPr>
        <w:t>“</w:t>
      </w:r>
      <w:r w:rsidR="00C01B66">
        <w:rPr>
          <w:rFonts w:eastAsia="Times New Roman"/>
          <w:iCs/>
        </w:rPr>
        <w:t>I</w:t>
      </w:r>
      <w:r w:rsidR="002B1BF2">
        <w:rPr>
          <w:rFonts w:eastAsia="Times New Roman"/>
          <w:iCs/>
        </w:rPr>
        <w:t>’</w:t>
      </w:r>
      <w:r w:rsidR="00C01B66" w:rsidRPr="00C01B66">
        <w:rPr>
          <w:rFonts w:eastAsia="Times New Roman"/>
          <w:iCs/>
        </w:rPr>
        <w:t xml:space="preserve">m having trouble getting to work at my scheduled starting time </w:t>
      </w:r>
      <w:r w:rsidR="00C01B66">
        <w:rPr>
          <w:rFonts w:eastAsia="Times New Roman"/>
          <w:iCs/>
        </w:rPr>
        <w:t>because of medical treatments I</w:t>
      </w:r>
      <w:r w:rsidR="002B1BF2">
        <w:rPr>
          <w:rFonts w:eastAsia="Times New Roman"/>
          <w:iCs/>
        </w:rPr>
        <w:t>’</w:t>
      </w:r>
      <w:r w:rsidR="00C01B66" w:rsidRPr="00C01B66">
        <w:rPr>
          <w:rFonts w:eastAsia="Times New Roman"/>
          <w:iCs/>
        </w:rPr>
        <w:t>m underg</w:t>
      </w:r>
      <w:r w:rsidR="00C01B66">
        <w:rPr>
          <w:rFonts w:eastAsia="Times New Roman"/>
          <w:iCs/>
        </w:rPr>
        <w:t>oing</w:t>
      </w:r>
      <w:r w:rsidR="0085257D">
        <w:rPr>
          <w:rFonts w:eastAsia="Times New Roman"/>
          <w:iCs/>
        </w:rPr>
        <w:t>,</w:t>
      </w:r>
      <w:r w:rsidR="002B1BF2">
        <w:rPr>
          <w:rFonts w:eastAsia="Times New Roman"/>
          <w:iCs/>
        </w:rPr>
        <w:t>”</w:t>
      </w:r>
      <w:r w:rsidR="00C01B66">
        <w:rPr>
          <w:rFonts w:eastAsia="Times New Roman"/>
          <w:iCs/>
        </w:rPr>
        <w:t xml:space="preserve"> is</w:t>
      </w:r>
      <w:r w:rsidR="0085257D">
        <w:rPr>
          <w:rFonts w:eastAsia="Times New Roman"/>
          <w:iCs/>
        </w:rPr>
        <w:t>,</w:t>
      </w:r>
      <w:r w:rsidR="00C01B66">
        <w:rPr>
          <w:rFonts w:eastAsia="Times New Roman"/>
          <w:iCs/>
        </w:rPr>
        <w:t xml:space="preserve"> in reality</w:t>
      </w:r>
      <w:r w:rsidR="0085257D">
        <w:rPr>
          <w:rFonts w:eastAsia="Times New Roman"/>
          <w:iCs/>
        </w:rPr>
        <w:t>,</w:t>
      </w:r>
      <w:r w:rsidR="00C01B66">
        <w:rPr>
          <w:rFonts w:eastAsia="Times New Roman"/>
          <w:iCs/>
        </w:rPr>
        <w:t xml:space="preserve"> a request for a reasonable accommodation; </w:t>
      </w:r>
      <w:r w:rsidR="0085257D">
        <w:rPr>
          <w:rFonts w:eastAsia="Times New Roman"/>
          <w:iCs/>
        </w:rPr>
        <w:t xml:space="preserve">and </w:t>
      </w:r>
      <w:r w:rsidR="00C01B66">
        <w:rPr>
          <w:rFonts w:eastAsia="Times New Roman"/>
          <w:iCs/>
        </w:rPr>
        <w:t xml:space="preserve">2) </w:t>
      </w:r>
      <w:r w:rsidR="00C01B66" w:rsidRPr="00C01B66">
        <w:rPr>
          <w:rFonts w:eastAsia="Times New Roman"/>
          <w:iCs/>
        </w:rPr>
        <w:t xml:space="preserve">An employee tells his supervisor that he would like a new chair because his present one is uncomfortable. Although this is a request for a change </w:t>
      </w:r>
      <w:r w:rsidR="00C01B66" w:rsidRPr="00C01B66">
        <w:rPr>
          <w:rFonts w:eastAsia="Times New Roman"/>
          <w:iCs/>
        </w:rPr>
        <w:lastRenderedPageBreak/>
        <w:t xml:space="preserve">at work, his statement is insufficient to put the employer on notice that he is requesting </w:t>
      </w:r>
      <w:r w:rsidR="00B817CC">
        <w:rPr>
          <w:rFonts w:eastAsia="Times New Roman"/>
          <w:iCs/>
        </w:rPr>
        <w:t xml:space="preserve">a </w:t>
      </w:r>
      <w:r w:rsidR="00C01B66" w:rsidRPr="00C01B66">
        <w:rPr>
          <w:rFonts w:eastAsia="Times New Roman"/>
          <w:iCs/>
        </w:rPr>
        <w:t>reasonable accommodation. He do</w:t>
      </w:r>
      <w:r w:rsidR="00B817CC">
        <w:rPr>
          <w:rFonts w:eastAsia="Times New Roman"/>
          <w:iCs/>
        </w:rPr>
        <w:t>es not link his need for the</w:t>
      </w:r>
      <w:r w:rsidR="00C01B66" w:rsidRPr="00C01B66">
        <w:rPr>
          <w:rFonts w:eastAsia="Times New Roman"/>
          <w:iCs/>
        </w:rPr>
        <w:t xml:space="preserve"> chair with a medical condition. </w:t>
      </w:r>
    </w:p>
    <w:p w:rsidR="00EF444D" w:rsidRPr="00EF444D" w:rsidRDefault="000836FD" w:rsidP="001357C1">
      <w:pPr>
        <w:shd w:val="clear" w:color="auto" w:fill="FFFFFF"/>
        <w:spacing w:after="0" w:line="240" w:lineRule="auto"/>
        <w:ind w:firstLine="720"/>
        <w:rPr>
          <w:rFonts w:eastAsia="Times New Roman"/>
          <w:iCs/>
        </w:rPr>
      </w:pPr>
      <w:r>
        <w:rPr>
          <w:rFonts w:eastAsia="Times New Roman"/>
          <w:iCs/>
        </w:rPr>
        <w:t>I</w:t>
      </w:r>
      <w:r w:rsidR="00C01B66" w:rsidRPr="00C01B66">
        <w:rPr>
          <w:rFonts w:eastAsia="Times New Roman"/>
          <w:iCs/>
        </w:rPr>
        <w:t>f an employer is not sure wheth</w:t>
      </w:r>
      <w:r w:rsidR="00C01B66">
        <w:rPr>
          <w:rFonts w:eastAsia="Times New Roman"/>
          <w:iCs/>
        </w:rPr>
        <w:t xml:space="preserve">er an employee has requested an </w:t>
      </w:r>
      <w:r w:rsidR="00C01B66" w:rsidRPr="00C01B66">
        <w:rPr>
          <w:rFonts w:eastAsia="Times New Roman"/>
          <w:iCs/>
        </w:rPr>
        <w:t xml:space="preserve">accommodation, the employer should </w:t>
      </w:r>
      <w:r w:rsidR="00CE09B1">
        <w:rPr>
          <w:rFonts w:eastAsia="Times New Roman"/>
          <w:iCs/>
        </w:rPr>
        <w:t xml:space="preserve">err on the side of caution and </w:t>
      </w:r>
      <w:r w:rsidR="00C01B66" w:rsidRPr="00C01B66">
        <w:rPr>
          <w:rFonts w:eastAsia="Times New Roman"/>
          <w:iCs/>
        </w:rPr>
        <w:t xml:space="preserve">ask the employee to clarify what is being requested and why. </w:t>
      </w:r>
      <w:r w:rsidR="00EF444D" w:rsidRPr="00EF444D">
        <w:rPr>
          <w:rFonts w:eastAsia="Times New Roman"/>
          <w:iCs/>
        </w:rPr>
        <w:t>A supervisor, manager, or human resources representatives should ask an individual whether she is requesting a reasonable accommodation if the nature of the initial communication is unclear.</w:t>
      </w:r>
    </w:p>
    <w:p w:rsidR="00C01B66" w:rsidRPr="00CE09B1" w:rsidRDefault="00C01B66" w:rsidP="000A616A">
      <w:pPr>
        <w:shd w:val="clear" w:color="auto" w:fill="FFFFFF"/>
        <w:spacing w:after="0" w:line="240" w:lineRule="auto"/>
        <w:ind w:firstLine="720"/>
        <w:rPr>
          <w:rFonts w:eastAsia="Times New Roman"/>
          <w:iCs/>
        </w:rPr>
      </w:pPr>
      <w:r w:rsidRPr="00C01B66">
        <w:rPr>
          <w:rFonts w:eastAsia="Times New Roman"/>
          <w:iCs/>
        </w:rPr>
        <w:t xml:space="preserve">Once an accommodation request is identified, the employer should respond </w:t>
      </w:r>
      <w:r w:rsidR="00CE09B1">
        <w:rPr>
          <w:rFonts w:eastAsia="Times New Roman"/>
          <w:iCs/>
        </w:rPr>
        <w:t xml:space="preserve">immediately since </w:t>
      </w:r>
      <w:r w:rsidRPr="00C01B66">
        <w:rPr>
          <w:rFonts w:eastAsia="Times New Roman"/>
          <w:iCs/>
        </w:rPr>
        <w:t>unnecessary delays in processing an accommodation request can violate the ADA.</w:t>
      </w:r>
      <w:r w:rsidR="00CE09B1">
        <w:rPr>
          <w:rFonts w:eastAsia="Times New Roman"/>
          <w:b/>
          <w:iCs/>
        </w:rPr>
        <w:t xml:space="preserve"> </w:t>
      </w:r>
      <w:r w:rsidRPr="00C01B66">
        <w:rPr>
          <w:rFonts w:eastAsia="Times New Roman"/>
          <w:iCs/>
        </w:rPr>
        <w:t>E</w:t>
      </w:r>
      <w:r w:rsidR="00CB382F">
        <w:rPr>
          <w:rFonts w:eastAsia="Times New Roman"/>
          <w:iCs/>
        </w:rPr>
        <w:t xml:space="preserve">mployers should assign </w:t>
      </w:r>
      <w:r w:rsidRPr="00C01B66">
        <w:rPr>
          <w:rFonts w:eastAsia="Times New Roman"/>
          <w:iCs/>
        </w:rPr>
        <w:t xml:space="preserve">one person who is responsible for making sure an accommodation request is processed so the </w:t>
      </w:r>
      <w:r w:rsidR="00916103" w:rsidRPr="00C01B66">
        <w:rPr>
          <w:rFonts w:eastAsia="Times New Roman"/>
          <w:iCs/>
        </w:rPr>
        <w:t>application</w:t>
      </w:r>
      <w:r w:rsidRPr="00C01B66">
        <w:rPr>
          <w:rFonts w:eastAsia="Times New Roman"/>
          <w:iCs/>
        </w:rPr>
        <w:t xml:space="preserve"> is not lost </w:t>
      </w:r>
      <w:r w:rsidR="00CE09B1">
        <w:rPr>
          <w:rFonts w:eastAsia="Times New Roman"/>
          <w:iCs/>
        </w:rPr>
        <w:t>in a firm</w:t>
      </w:r>
      <w:r w:rsidR="002B1BF2">
        <w:rPr>
          <w:rFonts w:eastAsia="Times New Roman"/>
          <w:iCs/>
        </w:rPr>
        <w:t>’</w:t>
      </w:r>
      <w:r w:rsidR="00CE09B1">
        <w:rPr>
          <w:rFonts w:eastAsia="Times New Roman"/>
          <w:iCs/>
        </w:rPr>
        <w:t>s bureaucracy. Finally, e</w:t>
      </w:r>
      <w:r w:rsidRPr="00C01B66">
        <w:rPr>
          <w:rFonts w:eastAsia="Times New Roman"/>
          <w:iCs/>
        </w:rPr>
        <w:t>mployers should train all managers and supervisors to recognize accommodation requests and what to do with a request once it is received.</w:t>
      </w:r>
      <w:r w:rsidRPr="00C01B66">
        <w:rPr>
          <w:rFonts w:eastAsia="Times New Roman"/>
          <w:b/>
          <w:iCs/>
        </w:rPr>
        <w:t xml:space="preserve"> </w:t>
      </w:r>
      <w:r w:rsidR="001357C1">
        <w:rPr>
          <w:rFonts w:eastAsia="Times New Roman"/>
          <w:b/>
          <w:iCs/>
        </w:rPr>
        <w:br/>
      </w:r>
    </w:p>
    <w:p w:rsidR="000A616A" w:rsidRPr="000A616A" w:rsidRDefault="00AD1E9A" w:rsidP="000A616A">
      <w:pPr>
        <w:pStyle w:val="Heading5"/>
        <w:spacing w:line="240" w:lineRule="auto"/>
      </w:pPr>
      <w:r w:rsidRPr="00B94531">
        <w:t>Step 2: Gathering Information</w:t>
      </w:r>
      <w:r w:rsidR="000A616A">
        <w:br/>
      </w:r>
    </w:p>
    <w:p w:rsidR="00AA1D37" w:rsidRPr="00FB1485" w:rsidRDefault="00AD1E9A" w:rsidP="000A616A">
      <w:pPr>
        <w:shd w:val="clear" w:color="auto" w:fill="FFFFFF"/>
        <w:spacing w:after="0" w:line="240" w:lineRule="auto"/>
        <w:ind w:firstLine="720"/>
        <w:rPr>
          <w:rFonts w:eastAsia="Times New Roman"/>
          <w:iCs/>
          <w:highlight w:val="yellow"/>
        </w:rPr>
      </w:pPr>
      <w:r w:rsidRPr="00AD1E9A">
        <w:rPr>
          <w:rFonts w:eastAsia="Times New Roman"/>
          <w:iCs/>
        </w:rPr>
        <w:t xml:space="preserve">Once an accommodation request </w:t>
      </w:r>
      <w:r w:rsidR="00CB382F">
        <w:rPr>
          <w:rFonts w:eastAsia="Times New Roman"/>
          <w:iCs/>
        </w:rPr>
        <w:t>for an animal</w:t>
      </w:r>
      <w:r w:rsidR="00E1155E">
        <w:rPr>
          <w:rFonts w:eastAsia="Times New Roman"/>
          <w:iCs/>
        </w:rPr>
        <w:t xml:space="preserve"> </w:t>
      </w:r>
      <w:r w:rsidRPr="00AD1E9A">
        <w:rPr>
          <w:rFonts w:eastAsia="Times New Roman"/>
          <w:iCs/>
        </w:rPr>
        <w:t>has been received, the employer should gather whatever information is necessary to process the request</w:t>
      </w:r>
      <w:r w:rsidRPr="00FB1485">
        <w:rPr>
          <w:rFonts w:eastAsia="Times New Roman"/>
          <w:iCs/>
        </w:rPr>
        <w:t xml:space="preserve">. </w:t>
      </w:r>
      <w:r w:rsidR="0003054D" w:rsidRPr="0003054D">
        <w:rPr>
          <w:rFonts w:eastAsia="Times New Roman"/>
          <w:bCs/>
          <w:iCs/>
          <w:lang w:val="en"/>
        </w:rPr>
        <w:t>If a requestor</w:t>
      </w:r>
      <w:r w:rsidR="002B1BF2">
        <w:rPr>
          <w:rFonts w:eastAsia="Times New Roman"/>
          <w:bCs/>
          <w:iCs/>
          <w:lang w:val="en"/>
        </w:rPr>
        <w:t>’</w:t>
      </w:r>
      <w:r w:rsidR="0003054D" w:rsidRPr="0003054D">
        <w:rPr>
          <w:rFonts w:eastAsia="Times New Roman"/>
          <w:bCs/>
          <w:iCs/>
          <w:lang w:val="en"/>
        </w:rPr>
        <w:t xml:space="preserve">s disability and/or need for accommodation are not obvious or already known, the firm is entitled to ask for and receive medical information showing that the requestor has a covered disability that requires accommodation. </w:t>
      </w:r>
      <w:r w:rsidR="0003054D" w:rsidRPr="0003054D">
        <w:rPr>
          <w:rFonts w:eastAsia="Times New Roman"/>
          <w:iCs/>
          <w:lang w:val="en"/>
        </w:rPr>
        <w:t xml:space="preserve">A disability is obvious or already known when it is clearly visible or the individual previously provided medical information showing that the condition met </w:t>
      </w:r>
      <w:r w:rsidR="002D1B28">
        <w:rPr>
          <w:rFonts w:eastAsia="Times New Roman"/>
          <w:iCs/>
          <w:lang w:val="en"/>
        </w:rPr>
        <w:t xml:space="preserve">the </w:t>
      </w:r>
      <w:r w:rsidR="0003054D">
        <w:rPr>
          <w:rFonts w:eastAsia="Times New Roman"/>
          <w:iCs/>
          <w:lang w:val="en"/>
        </w:rPr>
        <w:t xml:space="preserve">ADA </w:t>
      </w:r>
      <w:r w:rsidR="0003054D" w:rsidRPr="0003054D">
        <w:rPr>
          <w:rFonts w:eastAsia="Times New Roman"/>
          <w:iCs/>
          <w:lang w:val="en"/>
        </w:rPr>
        <w:t xml:space="preserve">definition. It is the </w:t>
      </w:r>
      <w:r w:rsidR="0003054D">
        <w:rPr>
          <w:rFonts w:eastAsia="Times New Roman"/>
          <w:iCs/>
          <w:lang w:val="en"/>
        </w:rPr>
        <w:t xml:space="preserve">responsibility of the </w:t>
      </w:r>
      <w:r w:rsidR="0003054D" w:rsidRPr="0003054D">
        <w:rPr>
          <w:rFonts w:eastAsia="Times New Roman"/>
          <w:iCs/>
          <w:lang w:val="en"/>
        </w:rPr>
        <w:t>employee to provide appropriate medic</w:t>
      </w:r>
      <w:r w:rsidR="0003054D">
        <w:rPr>
          <w:rFonts w:eastAsia="Times New Roman"/>
          <w:iCs/>
          <w:lang w:val="en"/>
        </w:rPr>
        <w:t>al information requested by the business</w:t>
      </w:r>
      <w:r w:rsidR="0003054D" w:rsidRPr="0003054D">
        <w:rPr>
          <w:rFonts w:eastAsia="Times New Roman"/>
          <w:iCs/>
          <w:lang w:val="en"/>
        </w:rPr>
        <w:t xml:space="preserve"> where the disability and/or need for accommodation are not obvious or already known.</w:t>
      </w:r>
      <w:r w:rsidR="00672F1C">
        <w:rPr>
          <w:rFonts w:eastAsia="Times New Roman"/>
          <w:iCs/>
          <w:lang w:val="en"/>
        </w:rPr>
        <w:t xml:space="preserve"> Sometimes, however, </w:t>
      </w:r>
      <w:r w:rsidR="00E1155E" w:rsidRPr="00FB1485">
        <w:rPr>
          <w:rFonts w:eastAsia="Times New Roman"/>
          <w:iCs/>
        </w:rPr>
        <w:t>the employee</w:t>
      </w:r>
      <w:r w:rsidR="002B1BF2">
        <w:rPr>
          <w:rFonts w:eastAsia="Times New Roman"/>
          <w:iCs/>
        </w:rPr>
        <w:t>’</w:t>
      </w:r>
      <w:r w:rsidR="00E1155E" w:rsidRPr="00FB1485">
        <w:rPr>
          <w:rFonts w:eastAsia="Times New Roman"/>
          <w:iCs/>
        </w:rPr>
        <w:t>s disability and need for accommodation are obvious and no ad</w:t>
      </w:r>
      <w:r w:rsidR="00AA1D37" w:rsidRPr="00FB1485">
        <w:rPr>
          <w:rFonts w:eastAsia="Times New Roman"/>
          <w:iCs/>
        </w:rPr>
        <w:t xml:space="preserve">ditional information is needed. </w:t>
      </w:r>
      <w:r w:rsidR="00E1155E" w:rsidRPr="00FB1485">
        <w:rPr>
          <w:rFonts w:eastAsia="Times New Roman"/>
          <w:iCs/>
        </w:rPr>
        <w:t>For example, if an employee who recently started using</w:t>
      </w:r>
      <w:r w:rsidR="00E1155E" w:rsidRPr="00E1155E">
        <w:rPr>
          <w:rFonts w:eastAsia="Times New Roman"/>
          <w:iCs/>
        </w:rPr>
        <w:t xml:space="preserve"> a wheelchair indicates that he needs a ramp to get into the workplace, the disability and need for accommodation are obvious. </w:t>
      </w:r>
      <w:r w:rsidR="00AA1D37">
        <w:rPr>
          <w:rFonts w:eastAsia="Times New Roman"/>
          <w:iCs/>
        </w:rPr>
        <w:t xml:space="preserve">But firms should insist </w:t>
      </w:r>
      <w:r w:rsidR="00CB382F">
        <w:rPr>
          <w:rFonts w:eastAsia="Times New Roman"/>
          <w:iCs/>
        </w:rPr>
        <w:t xml:space="preserve">that </w:t>
      </w:r>
      <w:r w:rsidR="00AA1D37">
        <w:rPr>
          <w:rFonts w:eastAsia="Times New Roman"/>
          <w:iCs/>
        </w:rPr>
        <w:t xml:space="preserve">for all employees with less obvious accommodations provide medical verification that the </w:t>
      </w:r>
      <w:r w:rsidR="00DE7C11">
        <w:rPr>
          <w:rFonts w:eastAsia="Times New Roman"/>
          <w:iCs/>
        </w:rPr>
        <w:t xml:space="preserve">requested </w:t>
      </w:r>
      <w:r w:rsidR="00AA1D37">
        <w:rPr>
          <w:rFonts w:eastAsia="Times New Roman"/>
          <w:iCs/>
        </w:rPr>
        <w:t>accommodatio</w:t>
      </w:r>
      <w:r w:rsidR="00DE7C11">
        <w:rPr>
          <w:rFonts w:eastAsia="Times New Roman"/>
          <w:iCs/>
        </w:rPr>
        <w:t>n is</w:t>
      </w:r>
      <w:r w:rsidR="006B0AF8">
        <w:rPr>
          <w:rFonts w:eastAsia="Times New Roman"/>
          <w:iCs/>
        </w:rPr>
        <w:t xml:space="preserve"> in fact needed.</w:t>
      </w:r>
    </w:p>
    <w:p w:rsidR="00E1155E" w:rsidRPr="00E1155E" w:rsidRDefault="00E1155E" w:rsidP="000A616A">
      <w:pPr>
        <w:shd w:val="clear" w:color="auto" w:fill="FFFFFF"/>
        <w:spacing w:after="0" w:line="240" w:lineRule="auto"/>
        <w:ind w:firstLine="720"/>
        <w:rPr>
          <w:rFonts w:eastAsia="Times New Roman"/>
          <w:iCs/>
        </w:rPr>
      </w:pPr>
      <w:r w:rsidRPr="00E1155E">
        <w:rPr>
          <w:rFonts w:eastAsia="Times New Roman"/>
          <w:iCs/>
        </w:rPr>
        <w:t>Generally, such documentation must be on the letterhead of a licensed mental health professiona</w:t>
      </w:r>
      <w:r w:rsidR="00422324">
        <w:rPr>
          <w:rFonts w:eastAsia="Times New Roman"/>
          <w:iCs/>
        </w:rPr>
        <w:t>l stating</w:t>
      </w:r>
      <w:r w:rsidR="00D00000">
        <w:rPr>
          <w:rFonts w:eastAsia="Times New Roman"/>
          <w:iCs/>
        </w:rPr>
        <w:t>: 1)</w:t>
      </w:r>
      <w:r w:rsidR="00422324">
        <w:rPr>
          <w:rFonts w:eastAsia="Times New Roman"/>
          <w:iCs/>
        </w:rPr>
        <w:t xml:space="preserve"> </w:t>
      </w:r>
      <w:r w:rsidR="00D00000">
        <w:rPr>
          <w:rFonts w:eastAsia="Times New Roman"/>
          <w:iCs/>
        </w:rPr>
        <w:t>t</w:t>
      </w:r>
      <w:r w:rsidR="00D00000" w:rsidRPr="00D00000">
        <w:rPr>
          <w:rFonts w:eastAsia="Times New Roman"/>
          <w:iCs/>
        </w:rPr>
        <w:t xml:space="preserve">hat the employee has a physical or mental condition that limits a major life activity or a medical condition, and a description of why the employee or applicant needs a reasonable accommodation to have an equal opportunity to </w:t>
      </w:r>
      <w:r w:rsidR="00D00000">
        <w:rPr>
          <w:rFonts w:eastAsia="Times New Roman"/>
          <w:iCs/>
        </w:rPr>
        <w:t xml:space="preserve">perform </w:t>
      </w:r>
      <w:r w:rsidR="00D00000" w:rsidRPr="00D00000">
        <w:rPr>
          <w:rFonts w:eastAsia="Times New Roman"/>
          <w:iCs/>
        </w:rPr>
        <w:t>the essential functions of hi</w:t>
      </w:r>
      <w:r w:rsidR="006E5B54">
        <w:rPr>
          <w:rFonts w:eastAsia="Times New Roman"/>
          <w:iCs/>
        </w:rPr>
        <w:t>s or her job</w:t>
      </w:r>
      <w:r w:rsidR="00D00000" w:rsidRPr="00D00000">
        <w:rPr>
          <w:rFonts w:eastAsia="Times New Roman"/>
          <w:iCs/>
        </w:rPr>
        <w:t>, or to enjoy equal benefits and privileges of employment com</w:t>
      </w:r>
      <w:r w:rsidR="006E5B54">
        <w:rPr>
          <w:rFonts w:eastAsia="Times New Roman"/>
          <w:iCs/>
        </w:rPr>
        <w:t>pared to non-disabled employees;</w:t>
      </w:r>
      <w:r w:rsidR="00D00000" w:rsidRPr="00D00000">
        <w:rPr>
          <w:rFonts w:eastAsia="Times New Roman"/>
          <w:iCs/>
        </w:rPr>
        <w:t xml:space="preserve"> </w:t>
      </w:r>
      <w:r w:rsidR="006E5B54">
        <w:rPr>
          <w:rFonts w:eastAsia="Times New Roman"/>
          <w:iCs/>
        </w:rPr>
        <w:t xml:space="preserve">2) </w:t>
      </w:r>
      <w:r w:rsidR="00422324" w:rsidRPr="00422324">
        <w:rPr>
          <w:rFonts w:eastAsia="Times New Roman"/>
          <w:iCs/>
        </w:rPr>
        <w:t>that the individual providing the assessment of the person is under th</w:t>
      </w:r>
      <w:r w:rsidR="006E5B54">
        <w:rPr>
          <w:rFonts w:eastAsia="Times New Roman"/>
          <w:iCs/>
        </w:rPr>
        <w:t>e licensed expert</w:t>
      </w:r>
      <w:r w:rsidR="002B1BF2">
        <w:rPr>
          <w:rFonts w:eastAsia="Times New Roman"/>
          <w:iCs/>
        </w:rPr>
        <w:t>’</w:t>
      </w:r>
      <w:r w:rsidR="006E5B54">
        <w:rPr>
          <w:rFonts w:eastAsia="Times New Roman"/>
          <w:iCs/>
        </w:rPr>
        <w:t>s care; and 3</w:t>
      </w:r>
      <w:r w:rsidR="00422324" w:rsidRPr="00422324">
        <w:rPr>
          <w:rFonts w:eastAsia="Times New Roman"/>
          <w:iCs/>
        </w:rPr>
        <w:t>) the date and type of the mental health professional</w:t>
      </w:r>
      <w:r w:rsidR="002B1BF2">
        <w:rPr>
          <w:rFonts w:eastAsia="Times New Roman"/>
          <w:iCs/>
        </w:rPr>
        <w:t>’</w:t>
      </w:r>
      <w:r w:rsidR="00422324" w:rsidRPr="00422324">
        <w:rPr>
          <w:rFonts w:eastAsia="Times New Roman"/>
          <w:iCs/>
        </w:rPr>
        <w:t>s license and the state or other jurisdiction in which it was issued.</w:t>
      </w:r>
      <w:r w:rsidR="000B3F55">
        <w:rPr>
          <w:rFonts w:eastAsia="Times New Roman"/>
          <w:iCs/>
        </w:rPr>
        <w:t xml:space="preserve"> </w:t>
      </w:r>
    </w:p>
    <w:p w:rsidR="00E1155E" w:rsidRPr="00E1155E" w:rsidRDefault="00E1155E" w:rsidP="000A616A">
      <w:pPr>
        <w:shd w:val="clear" w:color="auto" w:fill="FFFFFF"/>
        <w:spacing w:after="0" w:line="240" w:lineRule="auto"/>
        <w:ind w:firstLine="720"/>
        <w:rPr>
          <w:rFonts w:eastAsia="Times New Roman"/>
          <w:iCs/>
          <w:lang w:val="en"/>
        </w:rPr>
      </w:pPr>
      <w:r w:rsidRPr="00E1155E">
        <w:rPr>
          <w:rFonts w:eastAsia="Times New Roman"/>
          <w:iCs/>
          <w:lang w:val="en"/>
        </w:rPr>
        <w:t>Licensed medical/men</w:t>
      </w:r>
      <w:r>
        <w:rPr>
          <w:rFonts w:eastAsia="Times New Roman"/>
          <w:iCs/>
          <w:lang w:val="en"/>
        </w:rPr>
        <w:t>tal health professionals have</w:t>
      </w:r>
      <w:r w:rsidRPr="00E1155E">
        <w:rPr>
          <w:rFonts w:eastAsia="Times New Roman"/>
          <w:iCs/>
          <w:lang w:val="en"/>
        </w:rPr>
        <w:t xml:space="preserve"> a number of clinical titles to include Licensed Clinical Social Worker, Psychiatric Social Worker, Licensed Professional Counselor, Licensed Marriage and Family Therapists, Licensed Clinical Psychologist, Licensed Counseling Psychologist, Primary Care Physician, Psychiatrist, Psychiatric Nurse Practitioners, Physician</w:t>
      </w:r>
      <w:r w:rsidR="002B1BF2">
        <w:rPr>
          <w:rFonts w:eastAsia="Times New Roman"/>
          <w:iCs/>
          <w:lang w:val="en"/>
        </w:rPr>
        <w:t>’</w:t>
      </w:r>
      <w:r w:rsidRPr="00E1155E">
        <w:rPr>
          <w:rFonts w:eastAsia="Times New Roman"/>
          <w:iCs/>
          <w:lang w:val="en"/>
        </w:rPr>
        <w:t>s Assistant, etc. Other titles can be found at Mental Health America (n.d.) and the National Alliance on Mental Illness (2013). Most have either a master</w:t>
      </w:r>
      <w:r w:rsidR="002B1BF2">
        <w:rPr>
          <w:rFonts w:eastAsia="Times New Roman"/>
          <w:iCs/>
          <w:lang w:val="en"/>
        </w:rPr>
        <w:t>’</w:t>
      </w:r>
      <w:r w:rsidRPr="00E1155E">
        <w:rPr>
          <w:rFonts w:eastAsia="Times New Roman"/>
          <w:iCs/>
          <w:lang w:val="en"/>
        </w:rPr>
        <w:t xml:space="preserve">s degree or more advanced education and training. Employers should be careful in evaluating the credentials of such individuals and not quick to dismiss the legitimacy of the mental health provider. The belief that </w:t>
      </w:r>
      <w:r w:rsidRPr="00E1155E">
        <w:rPr>
          <w:rFonts w:eastAsia="Times New Roman"/>
          <w:iCs/>
          <w:lang w:val="en"/>
        </w:rPr>
        <w:lastRenderedPageBreak/>
        <w:t xml:space="preserve">only assessments from psychiatrists are acceptable is incorrect. </w:t>
      </w:r>
      <w:r w:rsidR="00972759">
        <w:rPr>
          <w:rFonts w:eastAsia="Times New Roman"/>
          <w:iCs/>
          <w:lang w:val="en"/>
        </w:rPr>
        <w:t>To complicate matters a bit</w:t>
      </w:r>
      <w:r w:rsidR="00043D3C">
        <w:rPr>
          <w:rFonts w:eastAsia="Times New Roman"/>
          <w:iCs/>
          <w:lang w:val="en"/>
        </w:rPr>
        <w:t>,</w:t>
      </w:r>
      <w:r w:rsidR="00972759">
        <w:rPr>
          <w:rFonts w:eastAsia="Times New Roman"/>
          <w:iCs/>
          <w:lang w:val="en"/>
        </w:rPr>
        <w:t xml:space="preserve"> the </w:t>
      </w:r>
      <w:r w:rsidR="006A105A">
        <w:rPr>
          <w:rFonts w:eastAsia="Times New Roman"/>
          <w:iCs/>
          <w:lang w:val="en"/>
        </w:rPr>
        <w:t xml:space="preserve">amended </w:t>
      </w:r>
      <w:r w:rsidR="00972759" w:rsidRPr="00972759">
        <w:rPr>
          <w:rFonts w:eastAsia="Times New Roman"/>
          <w:bCs/>
          <w:iCs/>
        </w:rPr>
        <w:t>California Fair Employment and Housing Act</w:t>
      </w:r>
      <w:r w:rsidR="00972759">
        <w:rPr>
          <w:rFonts w:eastAsia="Times New Roman"/>
          <w:bCs/>
          <w:iCs/>
        </w:rPr>
        <w:t xml:space="preserve"> (</w:t>
      </w:r>
      <w:r w:rsidR="006A105A">
        <w:rPr>
          <w:rFonts w:eastAsia="Times New Roman"/>
          <w:bCs/>
          <w:iCs/>
        </w:rPr>
        <w:t>2012</w:t>
      </w:r>
      <w:r w:rsidR="00972759">
        <w:rPr>
          <w:rFonts w:eastAsia="Times New Roman"/>
          <w:bCs/>
          <w:iCs/>
        </w:rPr>
        <w:t xml:space="preserve">) </w:t>
      </w:r>
      <w:r w:rsidR="00043D3C">
        <w:rPr>
          <w:rFonts w:eastAsia="Times New Roman"/>
          <w:bCs/>
          <w:iCs/>
        </w:rPr>
        <w:t xml:space="preserve">expanded the types of individuals </w:t>
      </w:r>
      <w:r w:rsidR="00972759" w:rsidRPr="00972759">
        <w:rPr>
          <w:rFonts w:eastAsia="Times New Roman"/>
          <w:bCs/>
          <w:iCs/>
        </w:rPr>
        <w:t xml:space="preserve">considered </w:t>
      </w:r>
      <w:r w:rsidR="002B1BF2">
        <w:rPr>
          <w:rFonts w:eastAsia="Times New Roman"/>
          <w:bCs/>
          <w:iCs/>
        </w:rPr>
        <w:t>“</w:t>
      </w:r>
      <w:r w:rsidR="00043D3C">
        <w:rPr>
          <w:rFonts w:eastAsia="Times New Roman"/>
          <w:bCs/>
          <w:iCs/>
        </w:rPr>
        <w:t>health care providers</w:t>
      </w:r>
      <w:r w:rsidR="002B1BF2">
        <w:rPr>
          <w:rFonts w:eastAsia="Times New Roman"/>
          <w:bCs/>
          <w:iCs/>
        </w:rPr>
        <w:t>”</w:t>
      </w:r>
      <w:r w:rsidR="00043D3C">
        <w:rPr>
          <w:rFonts w:eastAsia="Times New Roman"/>
          <w:bCs/>
          <w:iCs/>
        </w:rPr>
        <w:t xml:space="preserve"> </w:t>
      </w:r>
      <w:r w:rsidR="00972759">
        <w:rPr>
          <w:rFonts w:eastAsia="Times New Roman"/>
          <w:bCs/>
          <w:iCs/>
        </w:rPr>
        <w:t xml:space="preserve">to include </w:t>
      </w:r>
      <w:r w:rsidR="00972759" w:rsidRPr="00972759">
        <w:rPr>
          <w:rFonts w:eastAsia="Times New Roman"/>
          <w:bCs/>
          <w:iCs/>
        </w:rPr>
        <w:t>acupuncturists, podiatrists, de</w:t>
      </w:r>
      <w:r w:rsidR="001E406D">
        <w:rPr>
          <w:rFonts w:eastAsia="Times New Roman"/>
          <w:bCs/>
          <w:iCs/>
        </w:rPr>
        <w:t xml:space="preserve">ntists, </w:t>
      </w:r>
      <w:r w:rsidR="00972759" w:rsidRPr="00972759">
        <w:rPr>
          <w:rFonts w:eastAsia="Times New Roman"/>
          <w:bCs/>
          <w:iCs/>
        </w:rPr>
        <w:t>optometrists, chir</w:t>
      </w:r>
      <w:r w:rsidR="00043D3C">
        <w:rPr>
          <w:rFonts w:eastAsia="Times New Roman"/>
          <w:bCs/>
          <w:iCs/>
        </w:rPr>
        <w:t xml:space="preserve">opractors, and nurse </w:t>
      </w:r>
      <w:r w:rsidR="001E406D">
        <w:rPr>
          <w:rFonts w:eastAsia="Times New Roman"/>
          <w:bCs/>
          <w:iCs/>
        </w:rPr>
        <w:t xml:space="preserve">midwives. </w:t>
      </w:r>
    </w:p>
    <w:p w:rsidR="00E1155E" w:rsidRDefault="00E1155E" w:rsidP="000A616A">
      <w:pPr>
        <w:shd w:val="clear" w:color="auto" w:fill="FFFFFF"/>
        <w:spacing w:after="0" w:line="240" w:lineRule="auto"/>
        <w:ind w:firstLine="720"/>
        <w:rPr>
          <w:rFonts w:eastAsia="Times New Roman"/>
          <w:iCs/>
        </w:rPr>
      </w:pPr>
      <w:r w:rsidRPr="00E1155E">
        <w:rPr>
          <w:rFonts w:eastAsia="Times New Roman"/>
          <w:iCs/>
          <w:lang w:val="en"/>
        </w:rPr>
        <w:t xml:space="preserve">Additionally, employers should be aware that </w:t>
      </w:r>
      <w:r w:rsidRPr="00E1155E">
        <w:rPr>
          <w:rFonts w:eastAsia="Times New Roman"/>
          <w:iCs/>
        </w:rPr>
        <w:t>there are significant variations from state to state and among various federal jurisdictions with regard to legal or professional ethical guidelines that regulate or limit the ways in which or where assessments are performed, diagnoses are made, or treatment is prescribed. For example</w:t>
      </w:r>
      <w:r w:rsidR="005778DB">
        <w:rPr>
          <w:rFonts w:eastAsia="Times New Roman"/>
          <w:iCs/>
        </w:rPr>
        <w:t>,</w:t>
      </w:r>
      <w:r w:rsidRPr="00E1155E">
        <w:rPr>
          <w:rFonts w:eastAsia="Times New Roman"/>
          <w:iCs/>
        </w:rPr>
        <w:t xml:space="preserve"> the National Board for Certified Counselors (NBCC) has developed a comprehensive set of guidelines for the online delivery of mental health services (NBCC, 2012) and the American Counseling Association (ACA) recently incorporated an entire section devoted to regulating online service delivery in the new revision to i</w:t>
      </w:r>
      <w:r w:rsidR="005A2B1D">
        <w:rPr>
          <w:rFonts w:eastAsia="Times New Roman"/>
          <w:iCs/>
        </w:rPr>
        <w:t xml:space="preserve">ts code of ethics (ACA, 2014). </w:t>
      </w:r>
      <w:r w:rsidRPr="00E1155E">
        <w:rPr>
          <w:rFonts w:eastAsia="Times New Roman"/>
          <w:iCs/>
        </w:rPr>
        <w:t>Additional restrictions relate to whether such practices are regulated in relation to delivery platform including face-to-face, written, or digitally transmitted communications are required by the Health Insurance Po</w:t>
      </w:r>
      <w:r w:rsidR="00AF487B">
        <w:rPr>
          <w:rFonts w:eastAsia="Times New Roman"/>
          <w:iCs/>
        </w:rPr>
        <w:t>rtability and Privacy Act (1996</w:t>
      </w:r>
      <w:r w:rsidRPr="00E1155E">
        <w:rPr>
          <w:rFonts w:eastAsia="Times New Roman"/>
          <w:iCs/>
        </w:rPr>
        <w:t>) regulations and the more recent clarifications provided by the Health Information Technology for Econo</w:t>
      </w:r>
      <w:r w:rsidR="005A2B1D">
        <w:rPr>
          <w:rFonts w:eastAsia="Times New Roman"/>
          <w:iCs/>
        </w:rPr>
        <w:t>mic and Clinical Health</w:t>
      </w:r>
      <w:r w:rsidRPr="00E1155E">
        <w:rPr>
          <w:rFonts w:eastAsia="Times New Roman"/>
          <w:iCs/>
        </w:rPr>
        <w:t xml:space="preserve"> rules to which federally defined </w:t>
      </w:r>
      <w:r w:rsidR="002B1BF2">
        <w:rPr>
          <w:rFonts w:eastAsia="Times New Roman"/>
          <w:iCs/>
        </w:rPr>
        <w:t>“</w:t>
      </w:r>
      <w:r w:rsidRPr="00E1155E">
        <w:rPr>
          <w:rFonts w:eastAsia="Times New Roman"/>
          <w:iCs/>
        </w:rPr>
        <w:t>covered entities</w:t>
      </w:r>
      <w:r w:rsidR="002B1BF2">
        <w:rPr>
          <w:rFonts w:eastAsia="Times New Roman"/>
          <w:iCs/>
        </w:rPr>
        <w:t>”</w:t>
      </w:r>
      <w:r w:rsidRPr="00E1155E">
        <w:rPr>
          <w:rFonts w:eastAsia="Times New Roman"/>
          <w:iCs/>
        </w:rPr>
        <w:t xml:space="preserve"> must comply (Wheeler &amp; Bertram, 2012). </w:t>
      </w:r>
    </w:p>
    <w:p w:rsidR="00AD1E9A" w:rsidRPr="00AD1E9A" w:rsidRDefault="00AD1E9A" w:rsidP="000A616A">
      <w:pPr>
        <w:shd w:val="clear" w:color="auto" w:fill="FFFFFF"/>
        <w:spacing w:after="0" w:line="240" w:lineRule="auto"/>
        <w:ind w:firstLine="720"/>
        <w:rPr>
          <w:rFonts w:eastAsia="Times New Roman"/>
          <w:iCs/>
        </w:rPr>
      </w:pPr>
      <w:r w:rsidRPr="00AD1E9A">
        <w:rPr>
          <w:rFonts w:eastAsia="Times New Roman"/>
          <w:iCs/>
        </w:rPr>
        <w:t xml:space="preserve">However, in other cases the individual may know that he/she is having difficulty, but may be uncertain about the exact cause or possible solution. For example, if an employee with a non-visible disability indicates she is having trouble completing her work tasks because of her disability, the employer does not have enough information to provide effective accommodations. The employer needs to know what limitations are interfering with job performance and what specific work tasks are at issue. </w:t>
      </w:r>
    </w:p>
    <w:p w:rsidR="0053220A" w:rsidRPr="0053220A" w:rsidRDefault="00AD1E9A" w:rsidP="0053220A">
      <w:pPr>
        <w:shd w:val="clear" w:color="auto" w:fill="FFFFFF"/>
        <w:spacing w:after="0" w:line="240" w:lineRule="auto"/>
        <w:ind w:firstLine="720"/>
        <w:rPr>
          <w:rFonts w:eastAsia="Times New Roman"/>
          <w:iCs/>
        </w:rPr>
      </w:pPr>
      <w:r w:rsidRPr="00AD1E9A">
        <w:rPr>
          <w:rFonts w:eastAsia="Times New Roman"/>
          <w:iCs/>
        </w:rPr>
        <w:t xml:space="preserve">The important thing for employers to remember is not to ask for too much information. Under the ADA, when an employee requests an accommodation and the disability and need for accommodation are not obvious, then the employer can request medical documentation to help determine whether the employee has a disability and needs the requested accommodation and information to help process the accommodation request. </w:t>
      </w:r>
      <w:r w:rsidR="00110BEE" w:rsidRPr="00110BEE">
        <w:rPr>
          <w:rFonts w:eastAsia="Times New Roman"/>
          <w:iCs/>
        </w:rPr>
        <w:t>A good policy for employers is to only ask for what is absolutely necessary. Asking for all medical records will</w:t>
      </w:r>
      <w:r w:rsidR="00BB7FAA">
        <w:rPr>
          <w:rFonts w:eastAsia="Times New Roman"/>
          <w:iCs/>
        </w:rPr>
        <w:t xml:space="preserve"> rarely </w:t>
      </w:r>
      <w:r w:rsidR="00110BEE">
        <w:rPr>
          <w:rFonts w:eastAsia="Times New Roman"/>
          <w:iCs/>
        </w:rPr>
        <w:t>be appropriate</w:t>
      </w:r>
      <w:r w:rsidR="00110BEE" w:rsidRPr="00110BEE">
        <w:rPr>
          <w:rFonts w:eastAsia="Times New Roman"/>
          <w:iCs/>
        </w:rPr>
        <w:t>.</w:t>
      </w:r>
      <w:r w:rsidR="00D848F5">
        <w:rPr>
          <w:rFonts w:eastAsia="Times New Roman"/>
          <w:iCs/>
        </w:rPr>
        <w:t xml:space="preserve"> </w:t>
      </w:r>
      <w:r w:rsidR="0053220A" w:rsidRPr="0053220A">
        <w:rPr>
          <w:rFonts w:eastAsia="Times New Roman"/>
          <w:iCs/>
        </w:rPr>
        <w:t>For example, (in an educational context) in United States v. University of Nebraska at Kearney (2012), the court found that administrators discriminated against a student asking for an ESA by requiring detailed disability information that went beyond what was needed to review a request for reasonable accommodation when they asked for: information regarding the student’s treatment and prescribed medications, including a list of dosages and schedules for intake; the date of the student’s last visit with the doctor and a schedule of regular visits; a list of any other doctors providing treatment; a clinical summary which indicates the substantial life activities impaired by the disability, the extent to which these limitations would impact the academic or living environment in a postsecondary setting, clear evidence that the student’s symptoms are present in two or more settings; and an explanation of how the student’s limitations affected the activities that are required in an academic environment.</w:t>
      </w:r>
    </w:p>
    <w:p w:rsidR="009D4E70" w:rsidRDefault="00FB3263" w:rsidP="000A616A">
      <w:pPr>
        <w:shd w:val="clear" w:color="auto" w:fill="FFFFFF"/>
        <w:spacing w:after="0" w:line="240" w:lineRule="auto"/>
        <w:ind w:firstLine="720"/>
        <w:rPr>
          <w:rFonts w:eastAsia="Times New Roman"/>
          <w:iCs/>
        </w:rPr>
      </w:pPr>
      <w:r>
        <w:rPr>
          <w:rFonts w:eastAsia="Times New Roman"/>
          <w:iCs/>
        </w:rPr>
        <w:t xml:space="preserve">If an </w:t>
      </w:r>
      <w:r w:rsidR="00D00000" w:rsidRPr="00D00000">
        <w:rPr>
          <w:rFonts w:eastAsia="Times New Roman"/>
          <w:iCs/>
        </w:rPr>
        <w:t>employee provides insufficient documentat</w:t>
      </w:r>
      <w:r>
        <w:rPr>
          <w:rFonts w:eastAsia="Times New Roman"/>
          <w:iCs/>
        </w:rPr>
        <w:t>ion in response to the employer</w:t>
      </w:r>
      <w:r w:rsidR="002B1BF2">
        <w:rPr>
          <w:rFonts w:eastAsia="Times New Roman"/>
          <w:iCs/>
        </w:rPr>
        <w:t>’</w:t>
      </w:r>
      <w:r>
        <w:rPr>
          <w:rFonts w:eastAsia="Times New Roman"/>
          <w:iCs/>
        </w:rPr>
        <w:t xml:space="preserve">s </w:t>
      </w:r>
      <w:r w:rsidR="00D00000" w:rsidRPr="00D00000">
        <w:rPr>
          <w:rFonts w:eastAsia="Times New Roman"/>
          <w:iCs/>
        </w:rPr>
        <w:t>initial request, the employ</w:t>
      </w:r>
      <w:r w:rsidR="00CB382F">
        <w:rPr>
          <w:rFonts w:eastAsia="Times New Roman"/>
          <w:iCs/>
        </w:rPr>
        <w:t>er or other covered entity should</w:t>
      </w:r>
      <w:r w:rsidR="00D00000" w:rsidRPr="00D00000">
        <w:rPr>
          <w:rFonts w:eastAsia="Times New Roman"/>
          <w:iCs/>
        </w:rPr>
        <w:t xml:space="preserve"> explain why the documentation is insufficient and</w:t>
      </w:r>
      <w:r>
        <w:rPr>
          <w:rFonts w:eastAsia="Times New Roman"/>
          <w:iCs/>
        </w:rPr>
        <w:t xml:space="preserve"> allow the </w:t>
      </w:r>
      <w:r w:rsidR="00D00000" w:rsidRPr="00D00000">
        <w:rPr>
          <w:rFonts w:eastAsia="Times New Roman"/>
          <w:iCs/>
        </w:rPr>
        <w:t>employee an opportunity to provide supplemental information in a timely manner from the</w:t>
      </w:r>
      <w:r>
        <w:rPr>
          <w:rFonts w:eastAsia="Times New Roman"/>
          <w:iCs/>
        </w:rPr>
        <w:t xml:space="preserve"> employee</w:t>
      </w:r>
      <w:r w:rsidR="002B1BF2">
        <w:rPr>
          <w:rFonts w:eastAsia="Times New Roman"/>
          <w:iCs/>
        </w:rPr>
        <w:t>’</w:t>
      </w:r>
      <w:r w:rsidR="00D00000" w:rsidRPr="00D00000">
        <w:rPr>
          <w:rFonts w:eastAsia="Times New Roman"/>
          <w:iCs/>
        </w:rPr>
        <w:t>s health care provider. Thereafter, if there is still insufficient documentation, the employer may require an</w:t>
      </w:r>
      <w:r>
        <w:rPr>
          <w:rFonts w:eastAsia="Times New Roman"/>
          <w:iCs/>
        </w:rPr>
        <w:t xml:space="preserve"> </w:t>
      </w:r>
      <w:r w:rsidR="00D00000" w:rsidRPr="00D00000">
        <w:rPr>
          <w:rFonts w:eastAsia="Times New Roman"/>
          <w:iCs/>
        </w:rPr>
        <w:t>employee to go to an appropriate healt</w:t>
      </w:r>
      <w:r>
        <w:rPr>
          <w:rFonts w:eastAsia="Times New Roman"/>
          <w:iCs/>
        </w:rPr>
        <w:t>h care provider of the employer</w:t>
      </w:r>
      <w:r w:rsidR="002B1BF2">
        <w:rPr>
          <w:rFonts w:eastAsia="Times New Roman"/>
          <w:iCs/>
        </w:rPr>
        <w:t>’</w:t>
      </w:r>
      <w:r>
        <w:rPr>
          <w:rFonts w:eastAsia="Times New Roman"/>
          <w:iCs/>
        </w:rPr>
        <w:t xml:space="preserve">s </w:t>
      </w:r>
      <w:r w:rsidR="00D00000" w:rsidRPr="00D00000">
        <w:rPr>
          <w:rFonts w:eastAsia="Times New Roman"/>
          <w:iCs/>
        </w:rPr>
        <w:t>choice.</w:t>
      </w:r>
      <w:r w:rsidR="009D4E70">
        <w:rPr>
          <w:rFonts w:eastAsia="Times New Roman"/>
          <w:iCs/>
        </w:rPr>
        <w:t xml:space="preserve"> Additionally, it should be noted that c</w:t>
      </w:r>
      <w:r w:rsidR="009D4E70" w:rsidRPr="009D4E70">
        <w:rPr>
          <w:rFonts w:eastAsia="Times New Roman"/>
          <w:iCs/>
        </w:rPr>
        <w:t xml:space="preserve">osts related to providing </w:t>
      </w:r>
      <w:r w:rsidR="009D4E70" w:rsidRPr="009D4E70">
        <w:rPr>
          <w:rFonts w:eastAsia="Times New Roman"/>
          <w:iCs/>
        </w:rPr>
        <w:lastRenderedPageBreak/>
        <w:t>medical documentation in support of the reasonable accommodation request are to be borne by the individu</w:t>
      </w:r>
      <w:r w:rsidR="009D4E70">
        <w:rPr>
          <w:rFonts w:eastAsia="Times New Roman"/>
          <w:iCs/>
        </w:rPr>
        <w:t>al requesting the accommodation.</w:t>
      </w:r>
      <w:r w:rsidR="00AD1E9A" w:rsidRPr="00AD1E9A">
        <w:rPr>
          <w:rFonts w:eastAsia="Times New Roman"/>
          <w:iCs/>
        </w:rPr>
        <w:t xml:space="preserve"> </w:t>
      </w:r>
      <w:r w:rsidR="000A616A">
        <w:rPr>
          <w:rFonts w:eastAsia="Times New Roman"/>
          <w:iCs/>
        </w:rPr>
        <w:br/>
      </w:r>
    </w:p>
    <w:p w:rsidR="00AD1E9A" w:rsidRPr="00B94531" w:rsidRDefault="00AD1E9A" w:rsidP="000A616A">
      <w:pPr>
        <w:pStyle w:val="Heading5"/>
        <w:spacing w:line="240" w:lineRule="auto"/>
      </w:pPr>
      <w:r w:rsidRPr="00B94531">
        <w:t xml:space="preserve">Step 3: </w:t>
      </w:r>
      <w:r w:rsidR="00B821BD">
        <w:t>Generat</w:t>
      </w:r>
      <w:r w:rsidR="00AC6C64">
        <w:t>ing Alternative Solutions</w:t>
      </w:r>
      <w:r w:rsidR="000A616A">
        <w:br/>
      </w:r>
    </w:p>
    <w:p w:rsidR="00655BE6" w:rsidRDefault="00AD1E9A" w:rsidP="00655BE6">
      <w:pPr>
        <w:shd w:val="clear" w:color="auto" w:fill="FFFFFF"/>
        <w:spacing w:after="0" w:line="240" w:lineRule="auto"/>
        <w:ind w:left="720"/>
        <w:rPr>
          <w:rFonts w:eastAsia="Times New Roman"/>
          <w:iCs/>
        </w:rPr>
      </w:pPr>
      <w:r w:rsidRPr="00AD1E9A">
        <w:rPr>
          <w:rFonts w:eastAsia="Times New Roman"/>
          <w:iCs/>
        </w:rPr>
        <w:t xml:space="preserve">Once the employer has </w:t>
      </w:r>
      <w:r w:rsidR="00655BE6">
        <w:rPr>
          <w:rFonts w:eastAsia="Times New Roman"/>
          <w:iCs/>
        </w:rPr>
        <w:t xml:space="preserve">thoroughly </w:t>
      </w:r>
      <w:r w:rsidRPr="00AD1E9A">
        <w:rPr>
          <w:rFonts w:eastAsia="Times New Roman"/>
          <w:iCs/>
        </w:rPr>
        <w:t>identified the employee</w:t>
      </w:r>
      <w:r w:rsidR="002B1BF2">
        <w:rPr>
          <w:rFonts w:eastAsia="Times New Roman"/>
          <w:iCs/>
        </w:rPr>
        <w:t>’</w:t>
      </w:r>
      <w:r w:rsidRPr="00AD1E9A">
        <w:rPr>
          <w:rFonts w:eastAsia="Times New Roman"/>
          <w:iCs/>
        </w:rPr>
        <w:t>s limitatio</w:t>
      </w:r>
      <w:r w:rsidR="00655BE6">
        <w:rPr>
          <w:rFonts w:eastAsia="Times New Roman"/>
          <w:iCs/>
        </w:rPr>
        <w:t xml:space="preserve">n </w:t>
      </w:r>
      <w:r w:rsidR="009A5448">
        <w:rPr>
          <w:rFonts w:eastAsia="Times New Roman"/>
          <w:iCs/>
        </w:rPr>
        <w:t>it</w:t>
      </w:r>
      <w:r w:rsidRPr="00AD1E9A">
        <w:rPr>
          <w:rFonts w:eastAsia="Times New Roman"/>
          <w:iCs/>
        </w:rPr>
        <w:t xml:space="preserve"> is ready to </w:t>
      </w:r>
    </w:p>
    <w:p w:rsidR="006950F1" w:rsidRPr="006950F1" w:rsidRDefault="00AD1E9A" w:rsidP="00655BE6">
      <w:pPr>
        <w:shd w:val="clear" w:color="auto" w:fill="FFFFFF"/>
        <w:spacing w:after="0" w:line="240" w:lineRule="auto"/>
        <w:rPr>
          <w:rFonts w:eastAsia="Times New Roman"/>
          <w:iCs/>
        </w:rPr>
      </w:pPr>
      <w:r w:rsidRPr="00AD1E9A">
        <w:rPr>
          <w:rFonts w:eastAsia="Times New Roman"/>
          <w:iCs/>
        </w:rPr>
        <w:t>explore accommo</w:t>
      </w:r>
      <w:r w:rsidR="00CB382F">
        <w:rPr>
          <w:rFonts w:eastAsia="Times New Roman"/>
          <w:iCs/>
        </w:rPr>
        <w:t>dation options. Here</w:t>
      </w:r>
      <w:r w:rsidRPr="00AD1E9A">
        <w:rPr>
          <w:rFonts w:eastAsia="Times New Roman"/>
          <w:iCs/>
        </w:rPr>
        <w:t xml:space="preserve"> employers should be open to new ideas and new ways of doing things. This is the time to brainstorm and consider what might work. Again, the employee who requested the </w:t>
      </w:r>
      <w:r w:rsidR="007360B8">
        <w:rPr>
          <w:rFonts w:eastAsia="Times New Roman"/>
          <w:iCs/>
        </w:rPr>
        <w:t xml:space="preserve">modification </w:t>
      </w:r>
      <w:r w:rsidRPr="00AD1E9A">
        <w:rPr>
          <w:rFonts w:eastAsia="Times New Roman"/>
          <w:iCs/>
        </w:rPr>
        <w:t xml:space="preserve">is a good place to start so employers should always invite the employee to suggest accommodations. </w:t>
      </w:r>
      <w:r w:rsidR="006950F1" w:rsidRPr="006950F1">
        <w:rPr>
          <w:rFonts w:eastAsia="Times New Roman"/>
          <w:iCs/>
        </w:rPr>
        <w:t>Accommodations are about doing things differently to help overcome disability-related limitations, so keep</w:t>
      </w:r>
      <w:r w:rsidR="00CB382F">
        <w:rPr>
          <w:rFonts w:eastAsia="Times New Roman"/>
          <w:iCs/>
        </w:rPr>
        <w:t>ing</w:t>
      </w:r>
      <w:r w:rsidR="006950F1" w:rsidRPr="006950F1">
        <w:rPr>
          <w:rFonts w:eastAsia="Times New Roman"/>
          <w:iCs/>
        </w:rPr>
        <w:t xml:space="preserve"> an open mind when exploring accommodation options</w:t>
      </w:r>
      <w:r w:rsidR="00CB382F">
        <w:rPr>
          <w:rFonts w:eastAsia="Times New Roman"/>
          <w:iCs/>
        </w:rPr>
        <w:t xml:space="preserve"> is prudent</w:t>
      </w:r>
      <w:r w:rsidR="006950F1" w:rsidRPr="006950F1">
        <w:rPr>
          <w:rFonts w:eastAsia="Times New Roman"/>
          <w:iCs/>
        </w:rPr>
        <w:t xml:space="preserve">. </w:t>
      </w:r>
    </w:p>
    <w:p w:rsidR="00AD1E9A" w:rsidRPr="00AD1E9A" w:rsidRDefault="00AD1E9A" w:rsidP="00A32DBA">
      <w:pPr>
        <w:shd w:val="clear" w:color="auto" w:fill="FFFFFF"/>
        <w:spacing w:after="0" w:line="240" w:lineRule="auto"/>
        <w:ind w:firstLine="720"/>
        <w:rPr>
          <w:rFonts w:eastAsia="Times New Roman"/>
          <w:iCs/>
        </w:rPr>
      </w:pPr>
      <w:r w:rsidRPr="00B65792">
        <w:rPr>
          <w:rFonts w:eastAsia="Times New Roman"/>
          <w:iCs/>
        </w:rPr>
        <w:t>If more accommodation ideas are needed, the employer can ask the employee</w:t>
      </w:r>
      <w:r w:rsidR="002B1BF2" w:rsidRPr="00B65792">
        <w:rPr>
          <w:rFonts w:eastAsia="Times New Roman"/>
          <w:iCs/>
        </w:rPr>
        <w:t>’</w:t>
      </w:r>
      <w:r w:rsidR="00110BEE" w:rsidRPr="00B65792">
        <w:rPr>
          <w:rFonts w:eastAsia="Times New Roman"/>
          <w:iCs/>
        </w:rPr>
        <w:t>s medical provider f</w:t>
      </w:r>
      <w:r w:rsidR="00A32DBA" w:rsidRPr="00B65792">
        <w:rPr>
          <w:rFonts w:eastAsia="Times New Roman"/>
          <w:iCs/>
        </w:rPr>
        <w:t xml:space="preserve">or ideas. In other cases they </w:t>
      </w:r>
      <w:r w:rsidRPr="00B65792">
        <w:rPr>
          <w:rFonts w:eastAsia="Times New Roman"/>
          <w:iCs/>
        </w:rPr>
        <w:t>may be able to say whether ideas under consideration will help overcome the employee</w:t>
      </w:r>
      <w:r w:rsidR="002B1BF2" w:rsidRPr="00B65792">
        <w:rPr>
          <w:rFonts w:eastAsia="Times New Roman"/>
          <w:iCs/>
        </w:rPr>
        <w:t>’</w:t>
      </w:r>
      <w:r w:rsidRPr="00B65792">
        <w:rPr>
          <w:rFonts w:eastAsia="Times New Roman"/>
          <w:iCs/>
        </w:rPr>
        <w:t>s limitations.</w:t>
      </w:r>
      <w:r w:rsidRPr="00AD1E9A">
        <w:rPr>
          <w:rFonts w:eastAsia="Times New Roman"/>
          <w:iCs/>
        </w:rPr>
        <w:t xml:space="preserve"> And if still more ideas are needed, then the employer should consult with outside resources such as </w:t>
      </w:r>
      <w:r w:rsidR="00110BEE">
        <w:rPr>
          <w:rFonts w:eastAsia="Times New Roman"/>
          <w:iCs/>
        </w:rPr>
        <w:t xml:space="preserve">the </w:t>
      </w:r>
      <w:r w:rsidRPr="00AD1E9A">
        <w:rPr>
          <w:rFonts w:eastAsia="Times New Roman"/>
          <w:iCs/>
        </w:rPr>
        <w:t>J</w:t>
      </w:r>
      <w:r w:rsidR="00110BEE">
        <w:rPr>
          <w:rFonts w:eastAsia="Times New Roman"/>
          <w:iCs/>
        </w:rPr>
        <w:t xml:space="preserve">ob </w:t>
      </w:r>
      <w:r w:rsidRPr="00AD1E9A">
        <w:rPr>
          <w:rFonts w:eastAsia="Times New Roman"/>
          <w:iCs/>
        </w:rPr>
        <w:t>A</w:t>
      </w:r>
      <w:r w:rsidR="00110BEE">
        <w:rPr>
          <w:rFonts w:eastAsia="Times New Roman"/>
          <w:iCs/>
        </w:rPr>
        <w:t xml:space="preserve">ccommodation </w:t>
      </w:r>
      <w:r w:rsidRPr="00AD1E9A">
        <w:rPr>
          <w:rFonts w:eastAsia="Times New Roman"/>
          <w:iCs/>
        </w:rPr>
        <w:t>N</w:t>
      </w:r>
      <w:r w:rsidR="00110BEE">
        <w:rPr>
          <w:rFonts w:eastAsia="Times New Roman"/>
          <w:iCs/>
        </w:rPr>
        <w:t>etwork</w:t>
      </w:r>
      <w:r w:rsidR="006950F1">
        <w:rPr>
          <w:rFonts w:eastAsia="Times New Roman"/>
          <w:iCs/>
        </w:rPr>
        <w:t xml:space="preserve"> (</w:t>
      </w:r>
      <w:r w:rsidR="00BE07F3">
        <w:rPr>
          <w:rFonts w:eastAsia="Times New Roman"/>
          <w:iCs/>
        </w:rPr>
        <w:t>n.d.</w:t>
      </w:r>
      <w:r w:rsidR="00E211CA">
        <w:rPr>
          <w:rFonts w:eastAsia="Times New Roman"/>
          <w:iCs/>
        </w:rPr>
        <w:t>a</w:t>
      </w:r>
      <w:r w:rsidR="006950F1">
        <w:rPr>
          <w:rFonts w:eastAsia="Times New Roman"/>
          <w:iCs/>
        </w:rPr>
        <w:t>)</w:t>
      </w:r>
      <w:r w:rsidRPr="00AD1E9A">
        <w:rPr>
          <w:rFonts w:eastAsia="Times New Roman"/>
          <w:iCs/>
        </w:rPr>
        <w:t>, vocational rehabilitation</w:t>
      </w:r>
      <w:r w:rsidR="006950F1">
        <w:rPr>
          <w:rFonts w:eastAsia="Times New Roman"/>
          <w:iCs/>
        </w:rPr>
        <w:t xml:space="preserve"> specialists</w:t>
      </w:r>
      <w:r w:rsidRPr="00AD1E9A">
        <w:rPr>
          <w:rFonts w:eastAsia="Times New Roman"/>
          <w:iCs/>
        </w:rPr>
        <w:t>, rehabilitation engineers, and disability-r</w:t>
      </w:r>
      <w:r w:rsidR="00CB382F">
        <w:rPr>
          <w:rFonts w:eastAsia="Times New Roman"/>
          <w:iCs/>
        </w:rPr>
        <w:t>elated organizations. W</w:t>
      </w:r>
      <w:r w:rsidRPr="00AD1E9A">
        <w:rPr>
          <w:rFonts w:eastAsia="Times New Roman"/>
          <w:iCs/>
        </w:rPr>
        <w:t>hen consulting with outside resources, employers must comply with the c</w:t>
      </w:r>
      <w:r w:rsidR="002C1CA3">
        <w:rPr>
          <w:rFonts w:eastAsia="Times New Roman"/>
          <w:iCs/>
        </w:rPr>
        <w:t xml:space="preserve">onfidentiality rules of the ADA which require that </w:t>
      </w:r>
      <w:r w:rsidR="002C1CA3" w:rsidRPr="002C1CA3">
        <w:rPr>
          <w:rFonts w:eastAsia="Times New Roman"/>
          <w:iCs/>
        </w:rPr>
        <w:t>a request for reasonable accommodation must be kept in files separate from the individual</w:t>
      </w:r>
      <w:r w:rsidR="002B1BF2">
        <w:rPr>
          <w:rFonts w:eastAsia="Times New Roman"/>
          <w:iCs/>
        </w:rPr>
        <w:t>’</w:t>
      </w:r>
      <w:r w:rsidR="002C1CA3" w:rsidRPr="002C1CA3">
        <w:rPr>
          <w:rFonts w:eastAsia="Times New Roman"/>
          <w:iCs/>
        </w:rPr>
        <w:t>s personnel file. This includes the fact that an accommodation has been requested or approved and information about functional limitations.</w:t>
      </w:r>
    </w:p>
    <w:p w:rsidR="00535B46" w:rsidRPr="006950F1" w:rsidRDefault="00D4590A" w:rsidP="000A616A">
      <w:pPr>
        <w:shd w:val="clear" w:color="auto" w:fill="FFFFFF"/>
        <w:spacing w:after="0" w:line="240" w:lineRule="auto"/>
        <w:ind w:firstLine="720"/>
        <w:rPr>
          <w:rFonts w:eastAsia="Times New Roman"/>
          <w:iCs/>
          <w:lang w:val="en"/>
        </w:rPr>
      </w:pPr>
      <w:r>
        <w:rPr>
          <w:rFonts w:eastAsia="Times New Roman"/>
          <w:iCs/>
        </w:rPr>
        <w:t>B</w:t>
      </w:r>
      <w:r w:rsidR="00535B46">
        <w:rPr>
          <w:rFonts w:eastAsia="Times New Roman"/>
          <w:iCs/>
          <w:lang w:val="en"/>
        </w:rPr>
        <w:t xml:space="preserve">atiste </w:t>
      </w:r>
      <w:r w:rsidR="00C954C2">
        <w:rPr>
          <w:rFonts w:eastAsia="Times New Roman"/>
          <w:iCs/>
          <w:lang w:val="en"/>
        </w:rPr>
        <w:t>(2011</w:t>
      </w:r>
      <w:r w:rsidR="006950F1">
        <w:rPr>
          <w:rFonts w:eastAsia="Times New Roman"/>
          <w:iCs/>
          <w:lang w:val="en"/>
        </w:rPr>
        <w:t xml:space="preserve">) </w:t>
      </w:r>
      <w:r w:rsidR="00535B46">
        <w:rPr>
          <w:rFonts w:eastAsia="Times New Roman"/>
          <w:iCs/>
          <w:lang w:val="en"/>
        </w:rPr>
        <w:t xml:space="preserve">of the </w:t>
      </w:r>
      <w:r w:rsidR="006950F1">
        <w:rPr>
          <w:rFonts w:eastAsia="Times New Roman"/>
          <w:iCs/>
          <w:lang w:val="en"/>
        </w:rPr>
        <w:t xml:space="preserve">Job Accommodation Network provides a listing of possible </w:t>
      </w:r>
      <w:r w:rsidR="00535B46" w:rsidRPr="00535B46">
        <w:rPr>
          <w:rFonts w:eastAsia="Times New Roman"/>
          <w:iCs/>
          <w:lang w:val="en"/>
        </w:rPr>
        <w:t xml:space="preserve">accommodation solutions </w:t>
      </w:r>
      <w:r w:rsidR="006950F1">
        <w:rPr>
          <w:rFonts w:eastAsia="Times New Roman"/>
          <w:iCs/>
          <w:lang w:val="en"/>
        </w:rPr>
        <w:t xml:space="preserve">that </w:t>
      </w:r>
      <w:r w:rsidR="00535B46" w:rsidRPr="00535B46">
        <w:rPr>
          <w:rFonts w:eastAsia="Times New Roman"/>
          <w:iCs/>
          <w:lang w:val="en"/>
        </w:rPr>
        <w:t>may exist</w:t>
      </w:r>
      <w:r w:rsidR="006950F1">
        <w:rPr>
          <w:rFonts w:eastAsia="Times New Roman"/>
          <w:iCs/>
          <w:lang w:val="en"/>
        </w:rPr>
        <w:t xml:space="preserve"> regarding animals</w:t>
      </w:r>
      <w:r w:rsidR="00535B46" w:rsidRPr="00535B46">
        <w:rPr>
          <w:rFonts w:eastAsia="Times New Roman"/>
          <w:iCs/>
          <w:lang w:val="en"/>
        </w:rPr>
        <w:t>.</w:t>
      </w:r>
    </w:p>
    <w:p w:rsidR="00535B46" w:rsidRPr="000A616A" w:rsidRDefault="006950F1" w:rsidP="000A616A">
      <w:pPr>
        <w:shd w:val="clear" w:color="auto" w:fill="FFFFFF"/>
        <w:spacing w:after="0" w:line="240" w:lineRule="auto"/>
        <w:ind w:firstLine="720"/>
        <w:rPr>
          <w:rFonts w:eastAsia="Times New Roman"/>
          <w:bCs/>
          <w:iCs/>
          <w:lang w:val="en"/>
        </w:rPr>
      </w:pPr>
      <w:r w:rsidRPr="000A616A">
        <w:rPr>
          <w:rFonts w:eastAsia="Times New Roman"/>
          <w:b/>
          <w:bCs/>
          <w:iCs/>
          <w:lang w:val="en"/>
        </w:rPr>
        <w:t xml:space="preserve">1. </w:t>
      </w:r>
      <w:r w:rsidR="00282102">
        <w:rPr>
          <w:rFonts w:eastAsia="Times New Roman"/>
          <w:b/>
          <w:bCs/>
          <w:iCs/>
          <w:lang w:val="en"/>
        </w:rPr>
        <w:t>Permitting</w:t>
      </w:r>
      <w:r w:rsidR="00CA6E12" w:rsidRPr="000A616A">
        <w:rPr>
          <w:rFonts w:eastAsia="Times New Roman"/>
          <w:b/>
          <w:bCs/>
          <w:iCs/>
          <w:lang w:val="en"/>
        </w:rPr>
        <w:t xml:space="preserve"> a service</w:t>
      </w:r>
      <w:r w:rsidR="00535B46" w:rsidRPr="000A616A">
        <w:rPr>
          <w:rFonts w:eastAsia="Times New Roman"/>
          <w:b/>
          <w:bCs/>
          <w:iCs/>
          <w:lang w:val="en"/>
        </w:rPr>
        <w:t xml:space="preserve"> animal </w:t>
      </w:r>
      <w:r w:rsidR="00CA6E12" w:rsidRPr="000A616A">
        <w:rPr>
          <w:rFonts w:eastAsia="Times New Roman"/>
          <w:b/>
          <w:bCs/>
          <w:iCs/>
          <w:lang w:val="en"/>
        </w:rPr>
        <w:t xml:space="preserve">or ESA </w:t>
      </w:r>
      <w:r w:rsidR="00535B46" w:rsidRPr="000A616A">
        <w:rPr>
          <w:rFonts w:eastAsia="Times New Roman"/>
          <w:b/>
          <w:bCs/>
          <w:iCs/>
          <w:lang w:val="en"/>
        </w:rPr>
        <w:t>at work</w:t>
      </w:r>
      <w:r w:rsidR="00535B46" w:rsidRPr="000A616A">
        <w:rPr>
          <w:rFonts w:eastAsia="Times New Roman"/>
          <w:bCs/>
          <w:iCs/>
          <w:lang w:val="en"/>
        </w:rPr>
        <w:t>:</w:t>
      </w:r>
    </w:p>
    <w:p w:rsidR="00535B46" w:rsidRPr="006950F1" w:rsidRDefault="000736B0" w:rsidP="000A616A">
      <w:pPr>
        <w:numPr>
          <w:ilvl w:val="0"/>
          <w:numId w:val="16"/>
        </w:numPr>
        <w:shd w:val="clear" w:color="auto" w:fill="FFFFFF"/>
        <w:spacing w:after="0" w:line="240" w:lineRule="auto"/>
        <w:rPr>
          <w:rFonts w:eastAsia="Times New Roman"/>
          <w:bCs/>
          <w:iCs/>
          <w:lang w:val="en"/>
        </w:rPr>
      </w:pPr>
      <w:r>
        <w:rPr>
          <w:rFonts w:eastAsia="Times New Roman"/>
          <w:iCs/>
          <w:lang w:val="en"/>
        </w:rPr>
        <w:t xml:space="preserve">Allow </w:t>
      </w:r>
      <w:r w:rsidR="00535B46" w:rsidRPr="006950F1">
        <w:rPr>
          <w:rFonts w:eastAsia="Times New Roman"/>
          <w:iCs/>
          <w:lang w:val="en"/>
        </w:rPr>
        <w:t>employee</w:t>
      </w:r>
      <w:r>
        <w:rPr>
          <w:rFonts w:eastAsia="Times New Roman"/>
          <w:iCs/>
          <w:lang w:val="en"/>
        </w:rPr>
        <w:t>s</w:t>
      </w:r>
      <w:r w:rsidR="00535B46" w:rsidRPr="006950F1">
        <w:rPr>
          <w:rFonts w:eastAsia="Times New Roman"/>
          <w:iCs/>
          <w:lang w:val="en"/>
        </w:rPr>
        <w:t xml:space="preserve"> with a disability to br</w:t>
      </w:r>
      <w:r w:rsidR="00C3434C">
        <w:rPr>
          <w:rFonts w:eastAsia="Times New Roman"/>
          <w:iCs/>
          <w:lang w:val="en"/>
        </w:rPr>
        <w:t xml:space="preserve">ing their </w:t>
      </w:r>
      <w:r w:rsidR="00535B46" w:rsidRPr="006950F1">
        <w:rPr>
          <w:rFonts w:eastAsia="Times New Roman"/>
          <w:iCs/>
          <w:lang w:val="en"/>
        </w:rPr>
        <w:t>animal</w:t>
      </w:r>
      <w:r>
        <w:rPr>
          <w:rFonts w:eastAsia="Times New Roman"/>
          <w:iCs/>
          <w:lang w:val="en"/>
        </w:rPr>
        <w:t>s</w:t>
      </w:r>
      <w:r w:rsidR="00535B46" w:rsidRPr="006950F1">
        <w:rPr>
          <w:rFonts w:eastAsia="Times New Roman"/>
          <w:iCs/>
          <w:lang w:val="en"/>
        </w:rPr>
        <w:t xml:space="preserve"> to work. </w:t>
      </w:r>
    </w:p>
    <w:p w:rsidR="00535B46" w:rsidRPr="006950F1" w:rsidRDefault="000736B0" w:rsidP="000A616A">
      <w:pPr>
        <w:numPr>
          <w:ilvl w:val="0"/>
          <w:numId w:val="16"/>
        </w:numPr>
        <w:shd w:val="clear" w:color="auto" w:fill="FFFFFF"/>
        <w:spacing w:after="0" w:line="240" w:lineRule="auto"/>
        <w:rPr>
          <w:rFonts w:eastAsia="Times New Roman"/>
          <w:bCs/>
          <w:iCs/>
          <w:lang w:val="en"/>
        </w:rPr>
      </w:pPr>
      <w:r>
        <w:rPr>
          <w:rFonts w:eastAsia="Times New Roman"/>
          <w:iCs/>
          <w:lang w:val="en"/>
        </w:rPr>
        <w:t xml:space="preserve">Allow </w:t>
      </w:r>
      <w:r w:rsidR="00D76B85">
        <w:rPr>
          <w:rFonts w:eastAsia="Times New Roman"/>
          <w:iCs/>
          <w:lang w:val="en"/>
        </w:rPr>
        <w:t>worker</w:t>
      </w:r>
      <w:r>
        <w:rPr>
          <w:rFonts w:eastAsia="Times New Roman"/>
          <w:iCs/>
          <w:lang w:val="en"/>
        </w:rPr>
        <w:t>s</w:t>
      </w:r>
      <w:r w:rsidR="00535B46" w:rsidRPr="006950F1">
        <w:rPr>
          <w:rFonts w:eastAsia="Times New Roman"/>
          <w:iCs/>
          <w:lang w:val="en"/>
        </w:rPr>
        <w:t xml:space="preserve"> to take leave in order to partic</w:t>
      </w:r>
      <w:r w:rsidR="00C3434C">
        <w:rPr>
          <w:rFonts w:eastAsia="Times New Roman"/>
          <w:iCs/>
          <w:lang w:val="en"/>
        </w:rPr>
        <w:t xml:space="preserve">ipate in </w:t>
      </w:r>
      <w:r w:rsidR="00535B46" w:rsidRPr="006950F1">
        <w:rPr>
          <w:rFonts w:eastAsia="Times New Roman"/>
          <w:iCs/>
          <w:lang w:val="en"/>
        </w:rPr>
        <w:t xml:space="preserve">animal training.  </w:t>
      </w:r>
    </w:p>
    <w:p w:rsidR="00535B46" w:rsidRPr="006950F1" w:rsidRDefault="000736B0" w:rsidP="000A616A">
      <w:pPr>
        <w:numPr>
          <w:ilvl w:val="0"/>
          <w:numId w:val="16"/>
        </w:numPr>
        <w:shd w:val="clear" w:color="auto" w:fill="FFFFFF"/>
        <w:spacing w:after="0" w:line="240" w:lineRule="auto"/>
        <w:rPr>
          <w:rFonts w:eastAsia="Times New Roman"/>
          <w:bCs/>
          <w:iCs/>
          <w:lang w:val="en"/>
        </w:rPr>
      </w:pPr>
      <w:r>
        <w:rPr>
          <w:rFonts w:eastAsia="Times New Roman"/>
          <w:iCs/>
          <w:lang w:val="en"/>
        </w:rPr>
        <w:t xml:space="preserve">Provide </w:t>
      </w:r>
      <w:r w:rsidR="00535B46" w:rsidRPr="006950F1">
        <w:rPr>
          <w:rFonts w:eastAsia="Times New Roman"/>
          <w:iCs/>
          <w:lang w:val="en"/>
        </w:rPr>
        <w:t>employee</w:t>
      </w:r>
      <w:r>
        <w:rPr>
          <w:rFonts w:eastAsia="Times New Roman"/>
          <w:iCs/>
          <w:lang w:val="en"/>
        </w:rPr>
        <w:t>s</w:t>
      </w:r>
      <w:r w:rsidR="00535B46" w:rsidRPr="006950F1">
        <w:rPr>
          <w:rFonts w:eastAsia="Times New Roman"/>
          <w:iCs/>
          <w:lang w:val="en"/>
        </w:rPr>
        <w:t xml:space="preserve"> with a private/enclosed workspace. </w:t>
      </w:r>
    </w:p>
    <w:p w:rsidR="00535B46" w:rsidRPr="006950F1" w:rsidRDefault="000736B0" w:rsidP="000A616A">
      <w:pPr>
        <w:numPr>
          <w:ilvl w:val="0"/>
          <w:numId w:val="16"/>
        </w:numPr>
        <w:shd w:val="clear" w:color="auto" w:fill="FFFFFF"/>
        <w:spacing w:after="0" w:line="240" w:lineRule="auto"/>
        <w:rPr>
          <w:rFonts w:eastAsia="Times New Roman"/>
          <w:bCs/>
          <w:iCs/>
          <w:lang w:val="en"/>
        </w:rPr>
      </w:pPr>
      <w:r>
        <w:rPr>
          <w:rFonts w:eastAsia="Times New Roman"/>
          <w:iCs/>
          <w:lang w:val="en"/>
        </w:rPr>
        <w:t xml:space="preserve">Provide </w:t>
      </w:r>
      <w:r w:rsidR="00C3434C">
        <w:rPr>
          <w:rFonts w:eastAsia="Times New Roman"/>
          <w:iCs/>
          <w:lang w:val="en"/>
        </w:rPr>
        <w:t>worker</w:t>
      </w:r>
      <w:r>
        <w:rPr>
          <w:rFonts w:eastAsia="Times New Roman"/>
          <w:iCs/>
          <w:lang w:val="en"/>
        </w:rPr>
        <w:t>s</w:t>
      </w:r>
      <w:r w:rsidR="00C3434C">
        <w:rPr>
          <w:rFonts w:eastAsia="Times New Roman"/>
          <w:iCs/>
          <w:lang w:val="en"/>
        </w:rPr>
        <w:t xml:space="preserve"> with </w:t>
      </w:r>
      <w:r w:rsidR="00535B46" w:rsidRPr="006950F1">
        <w:rPr>
          <w:rFonts w:eastAsia="Times New Roman"/>
          <w:iCs/>
          <w:lang w:val="en"/>
        </w:rPr>
        <w:t xml:space="preserve">office space near a door and/or out of high traffic areas.  </w:t>
      </w:r>
    </w:p>
    <w:p w:rsidR="00535B46" w:rsidRPr="006950F1" w:rsidRDefault="00535B46" w:rsidP="000A616A">
      <w:pPr>
        <w:numPr>
          <w:ilvl w:val="0"/>
          <w:numId w:val="16"/>
        </w:numPr>
        <w:shd w:val="clear" w:color="auto" w:fill="FFFFFF"/>
        <w:spacing w:after="0" w:line="240" w:lineRule="auto"/>
        <w:rPr>
          <w:rFonts w:eastAsia="Times New Roman"/>
          <w:bCs/>
          <w:iCs/>
          <w:lang w:val="en"/>
        </w:rPr>
      </w:pPr>
      <w:r w:rsidRPr="006950F1">
        <w:rPr>
          <w:rFonts w:eastAsia="Times New Roman"/>
          <w:iCs/>
          <w:lang w:val="en"/>
        </w:rPr>
        <w:t xml:space="preserve">Establish an accessible path of travel that is barrier-free.  </w:t>
      </w:r>
    </w:p>
    <w:p w:rsidR="00535B46" w:rsidRPr="006950F1" w:rsidRDefault="00535B46" w:rsidP="000A616A">
      <w:pPr>
        <w:numPr>
          <w:ilvl w:val="0"/>
          <w:numId w:val="16"/>
        </w:numPr>
        <w:shd w:val="clear" w:color="auto" w:fill="FFFFFF"/>
        <w:spacing w:after="0" w:line="240" w:lineRule="auto"/>
        <w:rPr>
          <w:rFonts w:eastAsia="Times New Roman"/>
          <w:bCs/>
          <w:iCs/>
          <w:lang w:val="en"/>
        </w:rPr>
      </w:pPr>
      <w:r w:rsidRPr="006950F1">
        <w:rPr>
          <w:rFonts w:eastAsia="Times New Roman"/>
          <w:iCs/>
          <w:lang w:val="en"/>
        </w:rPr>
        <w:t xml:space="preserve">Allow equal access to employee break rooms, lunchrooms, rest rooms, meeting rooms, and services provided/sponsored by the employer. </w:t>
      </w:r>
    </w:p>
    <w:p w:rsidR="00535B46" w:rsidRPr="000A616A" w:rsidRDefault="006950F1" w:rsidP="000A616A">
      <w:pPr>
        <w:shd w:val="clear" w:color="auto" w:fill="FFFFFF"/>
        <w:spacing w:after="0" w:line="240" w:lineRule="auto"/>
        <w:rPr>
          <w:rFonts w:eastAsia="Times New Roman"/>
          <w:b/>
          <w:bCs/>
          <w:iCs/>
          <w:lang w:val="en"/>
        </w:rPr>
      </w:pPr>
      <w:r>
        <w:rPr>
          <w:rFonts w:eastAsia="Times New Roman"/>
          <w:iCs/>
          <w:lang w:val="en"/>
        </w:rPr>
        <w:tab/>
      </w:r>
      <w:r w:rsidRPr="000A616A">
        <w:rPr>
          <w:rFonts w:eastAsia="Times New Roman"/>
          <w:b/>
          <w:iCs/>
          <w:lang w:val="en"/>
        </w:rPr>
        <w:t>2.</w:t>
      </w:r>
      <w:r w:rsidRPr="000A616A">
        <w:rPr>
          <w:rFonts w:eastAsia="Times New Roman"/>
          <w:b/>
          <w:bCs/>
          <w:iCs/>
          <w:lang w:val="en"/>
        </w:rPr>
        <w:t xml:space="preserve"> </w:t>
      </w:r>
      <w:r w:rsidR="00D76B85" w:rsidRPr="000A616A">
        <w:rPr>
          <w:rFonts w:eastAsia="Times New Roman"/>
          <w:b/>
          <w:bCs/>
          <w:iCs/>
          <w:lang w:val="en"/>
        </w:rPr>
        <w:t>Caring for an</w:t>
      </w:r>
      <w:r w:rsidR="00535B46" w:rsidRPr="000A616A">
        <w:rPr>
          <w:rFonts w:eastAsia="Times New Roman"/>
          <w:b/>
          <w:bCs/>
          <w:iCs/>
          <w:lang w:val="en"/>
        </w:rPr>
        <w:t xml:space="preserve"> an</w:t>
      </w:r>
      <w:r w:rsidR="00D76B85" w:rsidRPr="000A616A">
        <w:rPr>
          <w:rFonts w:eastAsia="Times New Roman"/>
          <w:b/>
          <w:bCs/>
          <w:iCs/>
          <w:lang w:val="en"/>
        </w:rPr>
        <w:t>imal in the</w:t>
      </w:r>
      <w:r w:rsidR="00535B46" w:rsidRPr="000A616A">
        <w:rPr>
          <w:rFonts w:eastAsia="Times New Roman"/>
          <w:b/>
          <w:bCs/>
          <w:iCs/>
          <w:lang w:val="en"/>
        </w:rPr>
        <w:t xml:space="preserve"> work</w:t>
      </w:r>
      <w:r w:rsidR="00D76B85" w:rsidRPr="000A616A">
        <w:rPr>
          <w:rFonts w:eastAsia="Times New Roman"/>
          <w:b/>
          <w:bCs/>
          <w:iCs/>
          <w:lang w:val="en"/>
        </w:rPr>
        <w:t>place</w:t>
      </w:r>
      <w:r w:rsidR="00535B46" w:rsidRPr="000A616A">
        <w:rPr>
          <w:rFonts w:eastAsia="Times New Roman"/>
          <w:b/>
          <w:bCs/>
          <w:iCs/>
          <w:lang w:val="en"/>
        </w:rPr>
        <w:t>:</w:t>
      </w:r>
    </w:p>
    <w:p w:rsidR="00535B46" w:rsidRPr="006950F1" w:rsidRDefault="00535B46" w:rsidP="000A616A">
      <w:pPr>
        <w:numPr>
          <w:ilvl w:val="1"/>
          <w:numId w:val="13"/>
        </w:numPr>
        <w:shd w:val="clear" w:color="auto" w:fill="FFFFFF"/>
        <w:spacing w:after="0" w:line="240" w:lineRule="auto"/>
        <w:rPr>
          <w:rFonts w:eastAsia="Times New Roman"/>
          <w:bCs/>
          <w:iCs/>
          <w:lang w:val="en"/>
        </w:rPr>
      </w:pPr>
      <w:r w:rsidRPr="006950F1">
        <w:rPr>
          <w:rFonts w:eastAsia="Times New Roman"/>
          <w:iCs/>
          <w:lang w:val="en"/>
        </w:rPr>
        <w:t>Prov</w:t>
      </w:r>
      <w:r w:rsidR="000736B0">
        <w:rPr>
          <w:rFonts w:eastAsia="Times New Roman"/>
          <w:iCs/>
          <w:lang w:val="en"/>
        </w:rPr>
        <w:t xml:space="preserve">ide a designated area where </w:t>
      </w:r>
      <w:r w:rsidRPr="006950F1">
        <w:rPr>
          <w:rFonts w:eastAsia="Times New Roman"/>
          <w:iCs/>
          <w:lang w:val="en"/>
        </w:rPr>
        <w:t>e</w:t>
      </w:r>
      <w:r w:rsidR="00181586">
        <w:rPr>
          <w:rFonts w:eastAsia="Times New Roman"/>
          <w:iCs/>
          <w:lang w:val="en"/>
        </w:rPr>
        <w:t>mployee</w:t>
      </w:r>
      <w:r w:rsidR="000736B0">
        <w:rPr>
          <w:rFonts w:eastAsia="Times New Roman"/>
          <w:iCs/>
          <w:lang w:val="en"/>
        </w:rPr>
        <w:t>s can tend to</w:t>
      </w:r>
      <w:r w:rsidR="00181586">
        <w:rPr>
          <w:rFonts w:eastAsia="Times New Roman"/>
          <w:iCs/>
          <w:lang w:val="en"/>
        </w:rPr>
        <w:t xml:space="preserve"> </w:t>
      </w:r>
      <w:r w:rsidRPr="006950F1">
        <w:rPr>
          <w:rFonts w:eastAsia="Times New Roman"/>
          <w:iCs/>
          <w:lang w:val="en"/>
        </w:rPr>
        <w:t>animal</w:t>
      </w:r>
      <w:r w:rsidR="000736B0">
        <w:rPr>
          <w:rFonts w:eastAsia="Times New Roman"/>
          <w:iCs/>
          <w:lang w:val="en"/>
        </w:rPr>
        <w:t>s</w:t>
      </w:r>
      <w:r w:rsidR="002B1BF2">
        <w:rPr>
          <w:rFonts w:eastAsia="Times New Roman"/>
          <w:iCs/>
          <w:lang w:val="en"/>
        </w:rPr>
        <w:t>’</w:t>
      </w:r>
      <w:r w:rsidRPr="006950F1">
        <w:rPr>
          <w:rFonts w:eastAsia="Times New Roman"/>
          <w:iCs/>
          <w:lang w:val="en"/>
        </w:rPr>
        <w:t xml:space="preserve"> basic daily needs, e.g., eating or bodily functions. </w:t>
      </w:r>
    </w:p>
    <w:p w:rsidR="006950F1" w:rsidRPr="006950F1" w:rsidRDefault="00181586" w:rsidP="000A616A">
      <w:pPr>
        <w:numPr>
          <w:ilvl w:val="1"/>
          <w:numId w:val="13"/>
        </w:numPr>
        <w:shd w:val="clear" w:color="auto" w:fill="FFFFFF"/>
        <w:spacing w:after="0" w:line="240" w:lineRule="auto"/>
        <w:rPr>
          <w:rFonts w:eastAsia="Times New Roman"/>
          <w:bCs/>
          <w:iCs/>
          <w:lang w:val="en"/>
        </w:rPr>
      </w:pPr>
      <w:r>
        <w:rPr>
          <w:rFonts w:eastAsia="Times New Roman"/>
          <w:iCs/>
          <w:lang w:val="en"/>
        </w:rPr>
        <w:t xml:space="preserve">Allow </w:t>
      </w:r>
      <w:r w:rsidR="000736B0">
        <w:rPr>
          <w:rFonts w:eastAsia="Times New Roman"/>
          <w:iCs/>
          <w:lang w:val="en"/>
        </w:rPr>
        <w:t xml:space="preserve">breaks so </w:t>
      </w:r>
      <w:r w:rsidR="00535B46" w:rsidRPr="006950F1">
        <w:rPr>
          <w:rFonts w:eastAsia="Times New Roman"/>
          <w:iCs/>
          <w:lang w:val="en"/>
        </w:rPr>
        <w:t>em</w:t>
      </w:r>
      <w:r w:rsidR="00D76B85">
        <w:rPr>
          <w:rFonts w:eastAsia="Times New Roman"/>
          <w:iCs/>
          <w:lang w:val="en"/>
        </w:rPr>
        <w:t>ployee</w:t>
      </w:r>
      <w:r w:rsidR="000736B0">
        <w:rPr>
          <w:rFonts w:eastAsia="Times New Roman"/>
          <w:iCs/>
          <w:lang w:val="en"/>
        </w:rPr>
        <w:t>s</w:t>
      </w:r>
      <w:r w:rsidR="00D76B85">
        <w:rPr>
          <w:rFonts w:eastAsia="Times New Roman"/>
          <w:iCs/>
          <w:lang w:val="en"/>
        </w:rPr>
        <w:t xml:space="preserve"> can care for the </w:t>
      </w:r>
      <w:r w:rsidR="00535B46" w:rsidRPr="006950F1">
        <w:rPr>
          <w:rFonts w:eastAsia="Times New Roman"/>
          <w:iCs/>
          <w:lang w:val="en"/>
        </w:rPr>
        <w:t>animal</w:t>
      </w:r>
      <w:r>
        <w:rPr>
          <w:rFonts w:eastAsia="Times New Roman"/>
          <w:iCs/>
          <w:lang w:val="en"/>
        </w:rPr>
        <w:t>s</w:t>
      </w:r>
      <w:r w:rsidR="000736B0">
        <w:rPr>
          <w:rFonts w:eastAsia="Times New Roman"/>
          <w:iCs/>
          <w:lang w:val="en"/>
        </w:rPr>
        <w:t>’</w:t>
      </w:r>
      <w:r>
        <w:rPr>
          <w:rFonts w:eastAsia="Times New Roman"/>
          <w:iCs/>
          <w:lang w:val="en"/>
        </w:rPr>
        <w:t xml:space="preserve"> basic daily </w:t>
      </w:r>
      <w:r w:rsidR="00535B46" w:rsidRPr="006950F1">
        <w:rPr>
          <w:rFonts w:eastAsia="Times New Roman"/>
          <w:iCs/>
          <w:lang w:val="en"/>
        </w:rPr>
        <w:t>needs. </w:t>
      </w:r>
    </w:p>
    <w:p w:rsidR="00535B46" w:rsidRPr="006950F1" w:rsidRDefault="00535B46" w:rsidP="000A616A">
      <w:pPr>
        <w:numPr>
          <w:ilvl w:val="1"/>
          <w:numId w:val="13"/>
        </w:numPr>
        <w:shd w:val="clear" w:color="auto" w:fill="FFFFFF"/>
        <w:spacing w:after="0" w:line="240" w:lineRule="auto"/>
        <w:rPr>
          <w:rFonts w:eastAsia="Times New Roman"/>
          <w:bCs/>
          <w:iCs/>
          <w:lang w:val="en"/>
        </w:rPr>
      </w:pPr>
      <w:r w:rsidRPr="006950F1">
        <w:rPr>
          <w:rFonts w:eastAsia="Times New Roman"/>
          <w:iCs/>
          <w:lang w:val="en"/>
        </w:rPr>
        <w:t xml:space="preserve">Provide a designated area </w:t>
      </w:r>
      <w:r w:rsidR="000736B0">
        <w:rPr>
          <w:rFonts w:eastAsia="Times New Roman"/>
          <w:iCs/>
          <w:lang w:val="en"/>
        </w:rPr>
        <w:t xml:space="preserve">where </w:t>
      </w:r>
      <w:r w:rsidRPr="006950F1">
        <w:rPr>
          <w:rFonts w:eastAsia="Times New Roman"/>
          <w:iCs/>
          <w:lang w:val="en"/>
        </w:rPr>
        <w:t>the service anim</w:t>
      </w:r>
      <w:r w:rsidR="000736B0">
        <w:rPr>
          <w:rFonts w:eastAsia="Times New Roman"/>
          <w:iCs/>
          <w:lang w:val="en"/>
        </w:rPr>
        <w:t>al can stay</w:t>
      </w:r>
      <w:r w:rsidR="00181586">
        <w:rPr>
          <w:rFonts w:eastAsia="Times New Roman"/>
          <w:iCs/>
          <w:lang w:val="en"/>
        </w:rPr>
        <w:t xml:space="preserve"> until the worker</w:t>
      </w:r>
      <w:r w:rsidR="002B1BF2">
        <w:rPr>
          <w:rFonts w:eastAsia="Times New Roman"/>
          <w:iCs/>
          <w:lang w:val="en"/>
        </w:rPr>
        <w:t>’</w:t>
      </w:r>
      <w:r w:rsidRPr="006950F1">
        <w:rPr>
          <w:rFonts w:eastAsia="Times New Roman"/>
          <w:iCs/>
          <w:lang w:val="en"/>
        </w:rPr>
        <w:t>s shift ends if the em</w:t>
      </w:r>
      <w:r w:rsidR="000736B0">
        <w:rPr>
          <w:rFonts w:eastAsia="Times New Roman"/>
          <w:iCs/>
          <w:lang w:val="en"/>
        </w:rPr>
        <w:t>ployee only requires an</w:t>
      </w:r>
      <w:r w:rsidRPr="006950F1">
        <w:rPr>
          <w:rFonts w:eastAsia="Times New Roman"/>
          <w:iCs/>
          <w:lang w:val="en"/>
        </w:rPr>
        <w:t xml:space="preserve"> animal to travel to and from work.</w:t>
      </w:r>
    </w:p>
    <w:p w:rsidR="00535B46" w:rsidRPr="006950F1" w:rsidRDefault="00535B46" w:rsidP="000A616A">
      <w:pPr>
        <w:numPr>
          <w:ilvl w:val="1"/>
          <w:numId w:val="13"/>
        </w:numPr>
        <w:shd w:val="clear" w:color="auto" w:fill="FFFFFF"/>
        <w:spacing w:after="0" w:line="240" w:lineRule="auto"/>
        <w:rPr>
          <w:rFonts w:eastAsia="Times New Roman"/>
          <w:bCs/>
          <w:iCs/>
          <w:lang w:val="en"/>
        </w:rPr>
      </w:pPr>
      <w:r w:rsidRPr="006950F1">
        <w:rPr>
          <w:rFonts w:eastAsia="Times New Roman"/>
          <w:iCs/>
          <w:lang w:val="en"/>
        </w:rPr>
        <w:t>Provide general disability awareness</w:t>
      </w:r>
      <w:r w:rsidR="00D76B85">
        <w:rPr>
          <w:rFonts w:eastAsia="Times New Roman"/>
          <w:iCs/>
          <w:lang w:val="en"/>
        </w:rPr>
        <w:t xml:space="preserve"> training on the use of </w:t>
      </w:r>
      <w:r w:rsidRPr="006950F1">
        <w:rPr>
          <w:rFonts w:eastAsia="Times New Roman"/>
          <w:iCs/>
          <w:lang w:val="en"/>
        </w:rPr>
        <w:t xml:space="preserve">animals </w:t>
      </w:r>
      <w:r w:rsidR="00181586">
        <w:rPr>
          <w:rFonts w:eastAsia="Times New Roman"/>
          <w:iCs/>
          <w:lang w:val="en"/>
        </w:rPr>
        <w:t>at work.</w:t>
      </w:r>
    </w:p>
    <w:p w:rsidR="00535B46" w:rsidRPr="000A616A" w:rsidRDefault="006950F1" w:rsidP="000A616A">
      <w:pPr>
        <w:shd w:val="clear" w:color="auto" w:fill="FFFFFF"/>
        <w:spacing w:after="0" w:line="240" w:lineRule="auto"/>
        <w:ind w:left="360" w:firstLine="360"/>
        <w:rPr>
          <w:rFonts w:eastAsia="Times New Roman"/>
          <w:b/>
          <w:bCs/>
          <w:iCs/>
          <w:lang w:val="en"/>
        </w:rPr>
      </w:pPr>
      <w:r w:rsidRPr="000A616A">
        <w:rPr>
          <w:rFonts w:eastAsia="Times New Roman"/>
          <w:b/>
          <w:bCs/>
          <w:iCs/>
          <w:lang w:val="en"/>
        </w:rPr>
        <w:t xml:space="preserve">3. </w:t>
      </w:r>
      <w:r w:rsidR="00535B46" w:rsidRPr="000A616A">
        <w:rPr>
          <w:rFonts w:eastAsia="Times New Roman"/>
          <w:b/>
          <w:bCs/>
          <w:iCs/>
          <w:lang w:val="en"/>
        </w:rPr>
        <w:t>Dealing with coworkers who are allergic to the service animal:</w:t>
      </w:r>
    </w:p>
    <w:p w:rsidR="00535B46" w:rsidRPr="006950F1" w:rsidRDefault="00EB6004" w:rsidP="000A616A">
      <w:pPr>
        <w:numPr>
          <w:ilvl w:val="1"/>
          <w:numId w:val="17"/>
        </w:numPr>
        <w:shd w:val="clear" w:color="auto" w:fill="FFFFFF"/>
        <w:spacing w:after="0" w:line="240" w:lineRule="auto"/>
        <w:rPr>
          <w:rFonts w:eastAsia="Times New Roman"/>
          <w:bCs/>
          <w:iCs/>
          <w:lang w:val="en"/>
        </w:rPr>
      </w:pPr>
      <w:r>
        <w:rPr>
          <w:rFonts w:eastAsia="Times New Roman"/>
          <w:iCs/>
          <w:lang w:val="en"/>
        </w:rPr>
        <w:t xml:space="preserve">Allow </w:t>
      </w:r>
      <w:r w:rsidR="00535B46" w:rsidRPr="006950F1">
        <w:rPr>
          <w:rFonts w:eastAsia="Times New Roman"/>
          <w:iCs/>
          <w:lang w:val="en"/>
        </w:rPr>
        <w:t xml:space="preserve">employees to work in different areas of the building. </w:t>
      </w:r>
    </w:p>
    <w:p w:rsidR="00535B46" w:rsidRPr="006950F1" w:rsidRDefault="00535B46" w:rsidP="000A616A">
      <w:pPr>
        <w:numPr>
          <w:ilvl w:val="1"/>
          <w:numId w:val="17"/>
        </w:numPr>
        <w:shd w:val="clear" w:color="auto" w:fill="FFFFFF"/>
        <w:spacing w:after="0" w:line="240" w:lineRule="auto"/>
        <w:rPr>
          <w:rFonts w:eastAsia="Times New Roman"/>
          <w:bCs/>
          <w:iCs/>
          <w:lang w:val="en"/>
        </w:rPr>
      </w:pPr>
      <w:r w:rsidRPr="006950F1">
        <w:rPr>
          <w:rFonts w:eastAsia="Times New Roman"/>
          <w:iCs/>
          <w:lang w:val="en"/>
        </w:rPr>
        <w:t>Establish different p</w:t>
      </w:r>
      <w:r w:rsidR="0091018E">
        <w:rPr>
          <w:rFonts w:eastAsia="Times New Roman"/>
          <w:iCs/>
          <w:lang w:val="en"/>
        </w:rPr>
        <w:t xml:space="preserve">aths of travel for such </w:t>
      </w:r>
      <w:r w:rsidR="00C97EAB">
        <w:rPr>
          <w:rFonts w:eastAsia="Times New Roman"/>
          <w:iCs/>
          <w:lang w:val="en"/>
        </w:rPr>
        <w:t>worker</w:t>
      </w:r>
      <w:r w:rsidR="0091018E">
        <w:rPr>
          <w:rFonts w:eastAsia="Times New Roman"/>
          <w:iCs/>
          <w:lang w:val="en"/>
        </w:rPr>
        <w:t>s</w:t>
      </w:r>
      <w:r w:rsidRPr="006950F1">
        <w:rPr>
          <w:rFonts w:eastAsia="Times New Roman"/>
          <w:iCs/>
          <w:lang w:val="en"/>
        </w:rPr>
        <w:t xml:space="preserve">. </w:t>
      </w:r>
    </w:p>
    <w:p w:rsidR="00535B46" w:rsidRPr="006950F1" w:rsidRDefault="00535B46" w:rsidP="000A616A">
      <w:pPr>
        <w:numPr>
          <w:ilvl w:val="1"/>
          <w:numId w:val="17"/>
        </w:numPr>
        <w:shd w:val="clear" w:color="auto" w:fill="FFFFFF"/>
        <w:spacing w:after="0" w:line="240" w:lineRule="auto"/>
        <w:rPr>
          <w:rFonts w:eastAsia="Times New Roman"/>
          <w:bCs/>
          <w:iCs/>
          <w:lang w:val="en"/>
        </w:rPr>
      </w:pPr>
      <w:r w:rsidRPr="006950F1">
        <w:rPr>
          <w:rFonts w:eastAsia="Times New Roman"/>
          <w:iCs/>
          <w:lang w:val="en"/>
        </w:rPr>
        <w:t xml:space="preserve">Provide one or each of the employees with private/enclosed workspace. </w:t>
      </w:r>
    </w:p>
    <w:p w:rsidR="00535B46" w:rsidRPr="004E1F40" w:rsidRDefault="00535B46" w:rsidP="000A616A">
      <w:pPr>
        <w:numPr>
          <w:ilvl w:val="1"/>
          <w:numId w:val="17"/>
        </w:numPr>
        <w:shd w:val="clear" w:color="auto" w:fill="FFFFFF"/>
        <w:spacing w:after="0" w:line="240" w:lineRule="auto"/>
        <w:rPr>
          <w:rFonts w:eastAsia="Times New Roman"/>
          <w:bCs/>
          <w:iCs/>
          <w:lang w:val="en"/>
        </w:rPr>
      </w:pPr>
      <w:r w:rsidRPr="006950F1">
        <w:rPr>
          <w:rFonts w:eastAsia="Times New Roman"/>
          <w:iCs/>
          <w:lang w:val="en"/>
        </w:rPr>
        <w:t xml:space="preserve">Use a portable air purifier at each workstation. </w:t>
      </w:r>
    </w:p>
    <w:p w:rsidR="00535B46" w:rsidRPr="004E1F40" w:rsidRDefault="00535B46" w:rsidP="000A616A">
      <w:pPr>
        <w:numPr>
          <w:ilvl w:val="1"/>
          <w:numId w:val="17"/>
        </w:numPr>
        <w:shd w:val="clear" w:color="auto" w:fill="FFFFFF"/>
        <w:spacing w:after="0" w:line="240" w:lineRule="auto"/>
        <w:rPr>
          <w:rFonts w:eastAsia="Times New Roman"/>
          <w:bCs/>
          <w:iCs/>
          <w:lang w:val="en"/>
        </w:rPr>
      </w:pPr>
      <w:r w:rsidRPr="004E1F40">
        <w:rPr>
          <w:rFonts w:eastAsia="Times New Roman"/>
          <w:iCs/>
          <w:lang w:val="en"/>
        </w:rPr>
        <w:t xml:space="preserve">Allow flexible scheduling so the employees do not work at the same time. </w:t>
      </w:r>
    </w:p>
    <w:p w:rsidR="00535B46" w:rsidRPr="004E1F40" w:rsidRDefault="00535B46" w:rsidP="000A616A">
      <w:pPr>
        <w:numPr>
          <w:ilvl w:val="1"/>
          <w:numId w:val="17"/>
        </w:numPr>
        <w:shd w:val="clear" w:color="auto" w:fill="FFFFFF"/>
        <w:spacing w:after="0" w:line="240" w:lineRule="auto"/>
        <w:rPr>
          <w:rFonts w:eastAsia="Times New Roman"/>
          <w:bCs/>
          <w:iCs/>
          <w:lang w:val="en"/>
        </w:rPr>
      </w:pPr>
      <w:r w:rsidRPr="004E1F40">
        <w:rPr>
          <w:rFonts w:eastAsia="Times New Roman"/>
          <w:iCs/>
          <w:lang w:val="en"/>
        </w:rPr>
        <w:t xml:space="preserve">Allow one of the employees to work at home or to move to another location. </w:t>
      </w:r>
    </w:p>
    <w:p w:rsidR="00535B46" w:rsidRPr="004E1F40" w:rsidRDefault="00535B46" w:rsidP="000A616A">
      <w:pPr>
        <w:numPr>
          <w:ilvl w:val="1"/>
          <w:numId w:val="17"/>
        </w:numPr>
        <w:shd w:val="clear" w:color="auto" w:fill="FFFFFF"/>
        <w:spacing w:after="0" w:line="240" w:lineRule="auto"/>
        <w:rPr>
          <w:rFonts w:eastAsia="Times New Roman"/>
          <w:bCs/>
          <w:iCs/>
          <w:lang w:val="en"/>
        </w:rPr>
      </w:pPr>
      <w:r w:rsidRPr="004E1F40">
        <w:rPr>
          <w:rFonts w:eastAsia="Times New Roman"/>
          <w:iCs/>
          <w:lang w:val="en"/>
        </w:rPr>
        <w:lastRenderedPageBreak/>
        <w:t>Develop a plan between the employees so th</w:t>
      </w:r>
      <w:r w:rsidR="00C97EAB">
        <w:rPr>
          <w:rFonts w:eastAsia="Times New Roman"/>
          <w:iCs/>
          <w:lang w:val="en"/>
        </w:rPr>
        <w:t>ey are not using common areas—</w:t>
      </w:r>
      <w:r w:rsidRPr="004E1F40">
        <w:rPr>
          <w:rFonts w:eastAsia="Times New Roman"/>
          <w:iCs/>
          <w:lang w:val="en"/>
        </w:rPr>
        <w:t>s</w:t>
      </w:r>
      <w:r w:rsidR="00C97EAB">
        <w:rPr>
          <w:rFonts w:eastAsia="Times New Roman"/>
          <w:iCs/>
          <w:lang w:val="en"/>
        </w:rPr>
        <w:t>uch</w:t>
      </w:r>
      <w:r w:rsidRPr="004E1F40">
        <w:rPr>
          <w:rFonts w:eastAsia="Times New Roman"/>
          <w:iCs/>
          <w:lang w:val="en"/>
        </w:rPr>
        <w:t xml:space="preserve"> a</w:t>
      </w:r>
      <w:r w:rsidR="004E1F40">
        <w:rPr>
          <w:rFonts w:eastAsia="Times New Roman"/>
          <w:iCs/>
          <w:lang w:val="en"/>
        </w:rPr>
        <w:t>s the break room and restroom—</w:t>
      </w:r>
      <w:r w:rsidRPr="004E1F40">
        <w:rPr>
          <w:rFonts w:eastAsia="Times New Roman"/>
          <w:iCs/>
          <w:lang w:val="en"/>
        </w:rPr>
        <w:t xml:space="preserve">at the same time. </w:t>
      </w:r>
    </w:p>
    <w:p w:rsidR="00535B46" w:rsidRPr="004E1F40" w:rsidRDefault="00C97EAB" w:rsidP="000A616A">
      <w:pPr>
        <w:numPr>
          <w:ilvl w:val="1"/>
          <w:numId w:val="17"/>
        </w:numPr>
        <w:shd w:val="clear" w:color="auto" w:fill="FFFFFF"/>
        <w:spacing w:after="0" w:line="240" w:lineRule="auto"/>
        <w:rPr>
          <w:rFonts w:eastAsia="Times New Roman"/>
          <w:bCs/>
          <w:iCs/>
          <w:lang w:val="en"/>
        </w:rPr>
      </w:pPr>
      <w:r>
        <w:rPr>
          <w:rFonts w:eastAsia="Times New Roman"/>
          <w:iCs/>
          <w:lang w:val="en"/>
        </w:rPr>
        <w:t xml:space="preserve">Allow </w:t>
      </w:r>
      <w:r w:rsidR="00B209AB">
        <w:rPr>
          <w:rFonts w:eastAsia="Times New Roman"/>
          <w:iCs/>
          <w:lang w:val="en"/>
        </w:rPr>
        <w:t xml:space="preserve">employees </w:t>
      </w:r>
      <w:r w:rsidR="00535B46" w:rsidRPr="004E1F40">
        <w:rPr>
          <w:rFonts w:eastAsia="Times New Roman"/>
          <w:iCs/>
          <w:lang w:val="en"/>
        </w:rPr>
        <w:t xml:space="preserve">periodic rest breaks if needed, e.g., to take medication. </w:t>
      </w:r>
    </w:p>
    <w:p w:rsidR="00535B46" w:rsidRPr="004E1F40" w:rsidRDefault="00535B46" w:rsidP="000A616A">
      <w:pPr>
        <w:numPr>
          <w:ilvl w:val="1"/>
          <w:numId w:val="17"/>
        </w:numPr>
        <w:shd w:val="clear" w:color="auto" w:fill="FFFFFF"/>
        <w:spacing w:after="0" w:line="240" w:lineRule="auto"/>
        <w:rPr>
          <w:rFonts w:eastAsia="Times New Roman"/>
          <w:bCs/>
          <w:iCs/>
          <w:lang w:val="en"/>
        </w:rPr>
      </w:pPr>
      <w:r w:rsidRPr="004E1F40">
        <w:rPr>
          <w:rFonts w:eastAsia="Times New Roman"/>
          <w:iCs/>
          <w:lang w:val="en"/>
        </w:rPr>
        <w:t>Ask the employee who uses the service animal if (s)he is able to temporarily use other accommodations to replace the functions performed by the service animal for meetings attended by both employees.</w:t>
      </w:r>
    </w:p>
    <w:p w:rsidR="00535B46" w:rsidRPr="004E1F40" w:rsidRDefault="00535B46" w:rsidP="000A616A">
      <w:pPr>
        <w:numPr>
          <w:ilvl w:val="1"/>
          <w:numId w:val="17"/>
        </w:numPr>
        <w:shd w:val="clear" w:color="auto" w:fill="FFFFFF"/>
        <w:spacing w:after="0" w:line="240" w:lineRule="auto"/>
        <w:rPr>
          <w:rFonts w:eastAsia="Times New Roman"/>
          <w:bCs/>
          <w:iCs/>
          <w:lang w:val="en"/>
        </w:rPr>
      </w:pPr>
      <w:r w:rsidRPr="004E1F40">
        <w:rPr>
          <w:rFonts w:eastAsia="Times New Roman"/>
          <w:iCs/>
          <w:lang w:val="en"/>
        </w:rPr>
        <w:t xml:space="preserve">Arrange for alternatives to in-person communication, such as e-mail, telephone, teleconferencing, and videoconferencing. </w:t>
      </w:r>
    </w:p>
    <w:p w:rsidR="00535B46" w:rsidRPr="004E1F40" w:rsidRDefault="002220E4" w:rsidP="000A616A">
      <w:pPr>
        <w:numPr>
          <w:ilvl w:val="1"/>
          <w:numId w:val="17"/>
        </w:numPr>
        <w:shd w:val="clear" w:color="auto" w:fill="FFFFFF"/>
        <w:spacing w:after="0" w:line="240" w:lineRule="auto"/>
        <w:rPr>
          <w:rFonts w:eastAsia="Times New Roman"/>
          <w:bCs/>
          <w:iCs/>
          <w:lang w:val="en"/>
        </w:rPr>
      </w:pPr>
      <w:r>
        <w:rPr>
          <w:rFonts w:eastAsia="Times New Roman"/>
          <w:iCs/>
          <w:lang w:val="en"/>
        </w:rPr>
        <w:t xml:space="preserve">Ask </w:t>
      </w:r>
      <w:r w:rsidR="00535B46" w:rsidRPr="004E1F40">
        <w:rPr>
          <w:rFonts w:eastAsia="Times New Roman"/>
          <w:iCs/>
          <w:lang w:val="en"/>
        </w:rPr>
        <w:t>employee</w:t>
      </w:r>
      <w:r>
        <w:rPr>
          <w:rFonts w:eastAsia="Times New Roman"/>
          <w:iCs/>
          <w:lang w:val="en"/>
        </w:rPr>
        <w:t xml:space="preserve">s who uses </w:t>
      </w:r>
      <w:r w:rsidR="00535B46" w:rsidRPr="004E1F40">
        <w:rPr>
          <w:rFonts w:eastAsia="Times New Roman"/>
          <w:iCs/>
          <w:lang w:val="en"/>
        </w:rPr>
        <w:t>service animal</w:t>
      </w:r>
      <w:r>
        <w:rPr>
          <w:rFonts w:eastAsia="Times New Roman"/>
          <w:iCs/>
          <w:lang w:val="en"/>
        </w:rPr>
        <w:t>s</w:t>
      </w:r>
      <w:r w:rsidR="00535B46" w:rsidRPr="004E1F40">
        <w:rPr>
          <w:rFonts w:eastAsia="Times New Roman"/>
          <w:iCs/>
          <w:lang w:val="en"/>
        </w:rPr>
        <w:t xml:space="preserve"> if </w:t>
      </w:r>
      <w:r>
        <w:rPr>
          <w:rFonts w:eastAsia="Times New Roman"/>
          <w:iCs/>
          <w:lang w:val="en"/>
        </w:rPr>
        <w:t>they would be</w:t>
      </w:r>
      <w:r w:rsidR="00535B46" w:rsidRPr="004E1F40">
        <w:rPr>
          <w:rFonts w:eastAsia="Times New Roman"/>
          <w:iCs/>
          <w:lang w:val="en"/>
        </w:rPr>
        <w:t xml:space="preserve"> willing to use dander care products on the animal regularly.  </w:t>
      </w:r>
    </w:p>
    <w:p w:rsidR="00535B46" w:rsidRPr="004E1F40" w:rsidRDefault="00535B46" w:rsidP="000A616A">
      <w:pPr>
        <w:numPr>
          <w:ilvl w:val="1"/>
          <w:numId w:val="17"/>
        </w:numPr>
        <w:shd w:val="clear" w:color="auto" w:fill="FFFFFF"/>
        <w:spacing w:after="0" w:line="240" w:lineRule="auto"/>
        <w:rPr>
          <w:rFonts w:eastAsia="Times New Roman"/>
          <w:bCs/>
          <w:iCs/>
          <w:lang w:val="en"/>
        </w:rPr>
      </w:pPr>
      <w:r w:rsidRPr="004E1F40">
        <w:rPr>
          <w:rFonts w:eastAsia="Times New Roman"/>
          <w:iCs/>
          <w:lang w:val="en"/>
        </w:rPr>
        <w:t xml:space="preserve">Ask the employee who is allergic </w:t>
      </w:r>
      <w:r w:rsidR="004E1F40">
        <w:rPr>
          <w:rFonts w:eastAsia="Times New Roman"/>
          <w:iCs/>
          <w:lang w:val="en"/>
        </w:rPr>
        <w:t xml:space="preserve">to the </w:t>
      </w:r>
      <w:r w:rsidRPr="004E1F40">
        <w:rPr>
          <w:rFonts w:eastAsia="Times New Roman"/>
          <w:iCs/>
          <w:lang w:val="en"/>
        </w:rPr>
        <w:t xml:space="preserve">animal if (s)he wants to, and would benefit from, wearing an allergen/nuisance mask.  </w:t>
      </w:r>
    </w:p>
    <w:p w:rsidR="00535B46" w:rsidRPr="004E1F40" w:rsidRDefault="00535B46" w:rsidP="000A616A">
      <w:pPr>
        <w:numPr>
          <w:ilvl w:val="1"/>
          <w:numId w:val="17"/>
        </w:numPr>
        <w:shd w:val="clear" w:color="auto" w:fill="FFFFFF"/>
        <w:spacing w:after="0" w:line="240" w:lineRule="auto"/>
        <w:rPr>
          <w:rFonts w:eastAsia="Times New Roman"/>
          <w:bCs/>
          <w:iCs/>
          <w:lang w:val="en"/>
        </w:rPr>
      </w:pPr>
      <w:r w:rsidRPr="004E1F40">
        <w:rPr>
          <w:rFonts w:eastAsia="Times New Roman"/>
          <w:iCs/>
          <w:lang w:val="en"/>
        </w:rPr>
        <w:t xml:space="preserve">Add HEPA filters to the existing ventilation system. </w:t>
      </w:r>
    </w:p>
    <w:p w:rsidR="00535B46" w:rsidRPr="004E1F40" w:rsidRDefault="00C97EAB" w:rsidP="000A616A">
      <w:pPr>
        <w:numPr>
          <w:ilvl w:val="1"/>
          <w:numId w:val="17"/>
        </w:numPr>
        <w:shd w:val="clear" w:color="auto" w:fill="FFFFFF"/>
        <w:spacing w:after="0" w:line="240" w:lineRule="auto"/>
        <w:rPr>
          <w:rFonts w:eastAsia="Times New Roman"/>
          <w:bCs/>
          <w:iCs/>
          <w:lang w:val="en"/>
        </w:rPr>
      </w:pPr>
      <w:r>
        <w:rPr>
          <w:rFonts w:eastAsia="Times New Roman"/>
          <w:iCs/>
          <w:lang w:val="en"/>
        </w:rPr>
        <w:t>Have the work area—i</w:t>
      </w:r>
      <w:r w:rsidR="00535B46" w:rsidRPr="004E1F40">
        <w:rPr>
          <w:rFonts w:eastAsia="Times New Roman"/>
          <w:iCs/>
          <w:lang w:val="en"/>
        </w:rPr>
        <w:t>ncluding carpets, cubicl</w:t>
      </w:r>
      <w:r>
        <w:rPr>
          <w:rFonts w:eastAsia="Times New Roman"/>
          <w:iCs/>
          <w:lang w:val="en"/>
        </w:rPr>
        <w:t>e walls, and window treatments</w:t>
      </w:r>
      <w:r w:rsidR="00535B46" w:rsidRPr="004E1F40">
        <w:rPr>
          <w:rFonts w:eastAsia="Times New Roman"/>
          <w:iCs/>
          <w:lang w:val="en"/>
        </w:rPr>
        <w:t xml:space="preserve"> cleaned,</w:t>
      </w:r>
      <w:r w:rsidR="00355137">
        <w:rPr>
          <w:rFonts w:eastAsia="Times New Roman"/>
          <w:iCs/>
          <w:lang w:val="en"/>
        </w:rPr>
        <w:t xml:space="preserve"> dusted, and vacuumed regularly or more frequently.</w:t>
      </w:r>
      <w:r w:rsidR="00535B46" w:rsidRPr="004E1F40">
        <w:rPr>
          <w:rFonts w:eastAsia="Times New Roman"/>
          <w:iCs/>
          <w:lang w:val="en"/>
        </w:rPr>
        <w:t xml:space="preserve"> </w:t>
      </w:r>
    </w:p>
    <w:p w:rsidR="00535B46" w:rsidRPr="000A616A" w:rsidRDefault="004E1F40" w:rsidP="000A616A">
      <w:pPr>
        <w:shd w:val="clear" w:color="auto" w:fill="FFFFFF"/>
        <w:spacing w:after="0" w:line="240" w:lineRule="auto"/>
        <w:ind w:firstLine="720"/>
        <w:rPr>
          <w:rFonts w:eastAsia="Times New Roman"/>
          <w:b/>
          <w:bCs/>
          <w:iCs/>
          <w:lang w:val="en"/>
        </w:rPr>
      </w:pPr>
      <w:r w:rsidRPr="000A616A">
        <w:rPr>
          <w:rFonts w:eastAsia="Times New Roman"/>
          <w:b/>
          <w:bCs/>
          <w:iCs/>
          <w:lang w:val="en"/>
        </w:rPr>
        <w:t xml:space="preserve">4. </w:t>
      </w:r>
      <w:r w:rsidR="00496081" w:rsidRPr="000A616A">
        <w:rPr>
          <w:rFonts w:eastAsia="Times New Roman"/>
          <w:b/>
          <w:bCs/>
          <w:iCs/>
          <w:lang w:val="en"/>
        </w:rPr>
        <w:t>Interacting with an</w:t>
      </w:r>
      <w:r w:rsidR="00535B46" w:rsidRPr="000A616A">
        <w:rPr>
          <w:rFonts w:eastAsia="Times New Roman"/>
          <w:b/>
          <w:bCs/>
          <w:iCs/>
          <w:lang w:val="en"/>
        </w:rPr>
        <w:t xml:space="preserve"> animal: </w:t>
      </w:r>
    </w:p>
    <w:p w:rsidR="00535B46" w:rsidRPr="004E1F40" w:rsidRDefault="00535B46" w:rsidP="000A616A">
      <w:pPr>
        <w:numPr>
          <w:ilvl w:val="1"/>
          <w:numId w:val="18"/>
        </w:numPr>
        <w:shd w:val="clear" w:color="auto" w:fill="FFFFFF"/>
        <w:spacing w:after="0" w:line="240" w:lineRule="auto"/>
        <w:rPr>
          <w:rFonts w:eastAsia="Times New Roman"/>
          <w:bCs/>
          <w:iCs/>
          <w:lang w:val="en"/>
        </w:rPr>
      </w:pPr>
      <w:r w:rsidRPr="004E1F40">
        <w:rPr>
          <w:rFonts w:eastAsia="Times New Roman"/>
          <w:iCs/>
          <w:lang w:val="en"/>
        </w:rPr>
        <w:t>Address the person when approaching a</w:t>
      </w:r>
      <w:r w:rsidR="00C97EAB">
        <w:rPr>
          <w:rFonts w:eastAsia="Times New Roman"/>
          <w:iCs/>
          <w:lang w:val="en"/>
        </w:rPr>
        <w:t>n</w:t>
      </w:r>
      <w:r w:rsidRPr="004E1F40">
        <w:rPr>
          <w:rFonts w:eastAsia="Times New Roman"/>
          <w:iCs/>
          <w:lang w:val="en"/>
        </w:rPr>
        <w:t xml:space="preserve"> </w:t>
      </w:r>
      <w:r w:rsidR="00C97EAB">
        <w:rPr>
          <w:rFonts w:eastAsia="Times New Roman"/>
          <w:iCs/>
          <w:lang w:val="en"/>
        </w:rPr>
        <w:t>individual</w:t>
      </w:r>
      <w:r w:rsidRPr="004E1F40">
        <w:rPr>
          <w:rFonts w:eastAsia="Times New Roman"/>
          <w:iCs/>
          <w:lang w:val="en"/>
        </w:rPr>
        <w:t xml:space="preserve"> with a disability</w:t>
      </w:r>
      <w:r w:rsidR="00BC6F00">
        <w:rPr>
          <w:rFonts w:eastAsia="Times New Roman"/>
          <w:iCs/>
          <w:lang w:val="en"/>
        </w:rPr>
        <w:t xml:space="preserve"> who is accompanied by an</w:t>
      </w:r>
      <w:r w:rsidRPr="004E1F40">
        <w:rPr>
          <w:rFonts w:eastAsia="Times New Roman"/>
          <w:iCs/>
          <w:lang w:val="en"/>
        </w:rPr>
        <w:t xml:space="preserve"> animal</w:t>
      </w:r>
      <w:r w:rsidR="00C97EAB">
        <w:rPr>
          <w:rFonts w:eastAsia="Times New Roman"/>
          <w:iCs/>
          <w:lang w:val="en"/>
        </w:rPr>
        <w:t>—not the animal</w:t>
      </w:r>
      <w:r w:rsidRPr="004E1F40">
        <w:rPr>
          <w:rFonts w:eastAsia="Times New Roman"/>
          <w:iCs/>
          <w:lang w:val="en"/>
        </w:rPr>
        <w:t>.</w:t>
      </w:r>
    </w:p>
    <w:p w:rsidR="00535B46" w:rsidRPr="004E1F40" w:rsidRDefault="004E1F40" w:rsidP="000A616A">
      <w:pPr>
        <w:numPr>
          <w:ilvl w:val="1"/>
          <w:numId w:val="18"/>
        </w:numPr>
        <w:shd w:val="clear" w:color="auto" w:fill="FFFFFF"/>
        <w:spacing w:after="0" w:line="240" w:lineRule="auto"/>
        <w:rPr>
          <w:rFonts w:eastAsia="Times New Roman"/>
          <w:bCs/>
          <w:iCs/>
          <w:lang w:val="en"/>
        </w:rPr>
      </w:pPr>
      <w:r>
        <w:rPr>
          <w:rFonts w:eastAsia="Times New Roman"/>
          <w:iCs/>
          <w:lang w:val="en"/>
        </w:rPr>
        <w:t>Remember that</w:t>
      </w:r>
      <w:r w:rsidR="00535B46" w:rsidRPr="004E1F40">
        <w:rPr>
          <w:rFonts w:eastAsia="Times New Roman"/>
          <w:iCs/>
          <w:lang w:val="en"/>
        </w:rPr>
        <w:t xml:space="preserve"> animals are working</w:t>
      </w:r>
      <w:r w:rsidR="00C97EAB">
        <w:rPr>
          <w:rFonts w:eastAsia="Times New Roman"/>
          <w:iCs/>
          <w:lang w:val="en"/>
        </w:rPr>
        <w:t xml:space="preserve"> or ESAs,</w:t>
      </w:r>
      <w:r w:rsidR="00535B46" w:rsidRPr="004E1F40">
        <w:rPr>
          <w:rFonts w:eastAsia="Times New Roman"/>
          <w:iCs/>
          <w:lang w:val="en"/>
        </w:rPr>
        <w:t xml:space="preserve"> and are not </w:t>
      </w:r>
      <w:r w:rsidR="006D5455">
        <w:rPr>
          <w:rFonts w:eastAsia="Times New Roman"/>
          <w:iCs/>
          <w:lang w:val="en"/>
        </w:rPr>
        <w:t xml:space="preserve">simply </w:t>
      </w:r>
      <w:r w:rsidR="00535B46" w:rsidRPr="004E1F40">
        <w:rPr>
          <w:rFonts w:eastAsia="Times New Roman"/>
          <w:iCs/>
          <w:lang w:val="en"/>
        </w:rPr>
        <w:t xml:space="preserve">pets. </w:t>
      </w:r>
    </w:p>
    <w:p w:rsidR="00535B46" w:rsidRPr="002A4C96" w:rsidRDefault="00535B46" w:rsidP="000A616A">
      <w:pPr>
        <w:numPr>
          <w:ilvl w:val="1"/>
          <w:numId w:val="18"/>
        </w:numPr>
        <w:shd w:val="clear" w:color="auto" w:fill="FFFFFF"/>
        <w:spacing w:after="0" w:line="240" w:lineRule="auto"/>
        <w:rPr>
          <w:rFonts w:eastAsia="Times New Roman"/>
          <w:bCs/>
          <w:iCs/>
          <w:lang w:val="en"/>
        </w:rPr>
      </w:pPr>
      <w:r w:rsidRPr="004E1F40">
        <w:rPr>
          <w:rFonts w:eastAsia="Times New Roman"/>
          <w:iCs/>
          <w:lang w:val="en"/>
        </w:rPr>
        <w:t xml:space="preserve">Do not touch, </w:t>
      </w:r>
      <w:r w:rsidR="006D5455">
        <w:rPr>
          <w:rFonts w:eastAsia="Times New Roman"/>
          <w:iCs/>
          <w:lang w:val="en"/>
        </w:rPr>
        <w:t>pa</w:t>
      </w:r>
      <w:r w:rsidR="00C97EAB">
        <w:rPr>
          <w:rFonts w:eastAsia="Times New Roman"/>
          <w:iCs/>
          <w:lang w:val="en"/>
        </w:rPr>
        <w:t xml:space="preserve">t, or feed treats to </w:t>
      </w:r>
      <w:r w:rsidRPr="004E1F40">
        <w:rPr>
          <w:rFonts w:eastAsia="Times New Roman"/>
          <w:iCs/>
          <w:lang w:val="en"/>
        </w:rPr>
        <w:t>animal</w:t>
      </w:r>
      <w:r w:rsidR="00C97EAB">
        <w:rPr>
          <w:rFonts w:eastAsia="Times New Roman"/>
          <w:iCs/>
          <w:lang w:val="en"/>
        </w:rPr>
        <w:t>s without the handler</w:t>
      </w:r>
      <w:r w:rsidR="002B1BF2">
        <w:rPr>
          <w:rFonts w:eastAsia="Times New Roman"/>
          <w:iCs/>
          <w:lang w:val="en"/>
        </w:rPr>
        <w:t>’</w:t>
      </w:r>
      <w:r w:rsidRPr="004E1F40">
        <w:rPr>
          <w:rFonts w:eastAsia="Times New Roman"/>
          <w:iCs/>
          <w:lang w:val="en"/>
        </w:rPr>
        <w:t>s permission.</w:t>
      </w:r>
      <w:r w:rsidR="00E575A1">
        <w:rPr>
          <w:rFonts w:eastAsia="Times New Roman"/>
          <w:iCs/>
          <w:lang w:val="en"/>
        </w:rPr>
        <w:br/>
      </w:r>
    </w:p>
    <w:p w:rsidR="00451547" w:rsidRPr="00644090" w:rsidRDefault="002A4C96" w:rsidP="000A616A">
      <w:pPr>
        <w:shd w:val="clear" w:color="auto" w:fill="FFFFFF"/>
        <w:spacing w:after="0" w:line="240" w:lineRule="auto"/>
        <w:ind w:firstLine="720"/>
        <w:rPr>
          <w:rFonts w:eastAsia="Times New Roman"/>
          <w:bCs/>
          <w:iCs/>
        </w:rPr>
      </w:pPr>
      <w:r>
        <w:rPr>
          <w:rFonts w:eastAsia="Times New Roman"/>
          <w:bCs/>
          <w:iCs/>
        </w:rPr>
        <w:t>On the other hand, a</w:t>
      </w:r>
      <w:r w:rsidRPr="002A4C96">
        <w:rPr>
          <w:rFonts w:eastAsia="Times New Roman"/>
          <w:bCs/>
          <w:iCs/>
        </w:rPr>
        <w:t>n employer need not offer a temporary light duty position</w:t>
      </w:r>
      <w:r w:rsidR="00BE5223">
        <w:rPr>
          <w:rFonts w:eastAsia="Times New Roman"/>
          <w:bCs/>
          <w:iCs/>
        </w:rPr>
        <w:t xml:space="preserve"> </w:t>
      </w:r>
      <w:r w:rsidR="00E575A1">
        <w:rPr>
          <w:rFonts w:eastAsia="Times New Roman"/>
          <w:bCs/>
          <w:iCs/>
        </w:rPr>
        <w:br/>
      </w:r>
      <w:r w:rsidR="00BE5223">
        <w:rPr>
          <w:rFonts w:eastAsia="Times New Roman"/>
          <w:bCs/>
          <w:iCs/>
        </w:rPr>
        <w:t>permanently</w:t>
      </w:r>
      <w:r w:rsidR="00572755">
        <w:rPr>
          <w:rFonts w:eastAsia="Times New Roman"/>
          <w:bCs/>
          <w:iCs/>
        </w:rPr>
        <w:t xml:space="preserve"> as a </w:t>
      </w:r>
      <w:r w:rsidR="003A6A25">
        <w:rPr>
          <w:rFonts w:eastAsia="Times New Roman"/>
          <w:bCs/>
          <w:iCs/>
        </w:rPr>
        <w:t>reasonable accommodation</w:t>
      </w:r>
      <w:r w:rsidR="003336A8">
        <w:rPr>
          <w:rFonts w:eastAsia="Times New Roman"/>
          <w:bCs/>
          <w:iCs/>
        </w:rPr>
        <w:t xml:space="preserve">. </w:t>
      </w:r>
      <w:r w:rsidR="00340F75">
        <w:rPr>
          <w:rFonts w:eastAsia="Times New Roman"/>
          <w:bCs/>
          <w:iCs/>
        </w:rPr>
        <w:t xml:space="preserve">Nor or </w:t>
      </w:r>
      <w:r w:rsidR="003A6A25">
        <w:rPr>
          <w:rFonts w:eastAsia="Times New Roman"/>
          <w:bCs/>
          <w:iCs/>
        </w:rPr>
        <w:t>e</w:t>
      </w:r>
      <w:r w:rsidR="00451547" w:rsidRPr="00451547">
        <w:rPr>
          <w:rFonts w:eastAsia="Times New Roman"/>
          <w:bCs/>
          <w:iCs/>
        </w:rPr>
        <w:t xml:space="preserve">mployers </w:t>
      </w:r>
      <w:r w:rsidR="00340F75">
        <w:rPr>
          <w:rFonts w:eastAsia="Times New Roman"/>
          <w:bCs/>
          <w:iCs/>
        </w:rPr>
        <w:t xml:space="preserve">required to </w:t>
      </w:r>
      <w:r w:rsidR="00451547" w:rsidRPr="00451547">
        <w:rPr>
          <w:rFonts w:eastAsia="Times New Roman"/>
          <w:bCs/>
          <w:iCs/>
        </w:rPr>
        <w:t>eliminate essential job functions as a rea</w:t>
      </w:r>
      <w:r w:rsidR="0006093E">
        <w:rPr>
          <w:rFonts w:eastAsia="Times New Roman"/>
          <w:bCs/>
          <w:iCs/>
        </w:rPr>
        <w:t>sonable adjustment</w:t>
      </w:r>
      <w:r w:rsidR="003336A8">
        <w:rPr>
          <w:rFonts w:eastAsia="Times New Roman"/>
          <w:bCs/>
          <w:iCs/>
        </w:rPr>
        <w:t xml:space="preserve"> or lower a</w:t>
      </w:r>
      <w:r w:rsidR="00451547" w:rsidRPr="00451547">
        <w:rPr>
          <w:rFonts w:eastAsia="Times New Roman"/>
          <w:bCs/>
          <w:iCs/>
        </w:rPr>
        <w:t xml:space="preserve"> quantity</w:t>
      </w:r>
      <w:r w:rsidR="0006093E">
        <w:rPr>
          <w:rFonts w:eastAsia="Times New Roman"/>
          <w:bCs/>
          <w:iCs/>
        </w:rPr>
        <w:t xml:space="preserve"> or quality standard that is an </w:t>
      </w:r>
      <w:r w:rsidR="00451547" w:rsidRPr="00451547">
        <w:rPr>
          <w:rFonts w:eastAsia="Times New Roman"/>
          <w:bCs/>
          <w:iCs/>
        </w:rPr>
        <w:t xml:space="preserve">essential job function. </w:t>
      </w:r>
      <w:r w:rsidR="00AB27D7">
        <w:rPr>
          <w:rFonts w:eastAsia="Times New Roman"/>
          <w:bCs/>
          <w:iCs/>
        </w:rPr>
        <w:t>Additionally, m</w:t>
      </w:r>
      <w:r w:rsidR="00AB27D7" w:rsidRPr="00AB27D7">
        <w:rPr>
          <w:rFonts w:eastAsia="Times New Roman"/>
          <w:bCs/>
          <w:iCs/>
        </w:rPr>
        <w:t xml:space="preserve">ere emotional distress that would result from </w:t>
      </w:r>
      <w:r w:rsidR="003336A8">
        <w:rPr>
          <w:rFonts w:eastAsia="Times New Roman"/>
          <w:bCs/>
          <w:iCs/>
        </w:rPr>
        <w:t xml:space="preserve">a worker </w:t>
      </w:r>
      <w:r w:rsidR="00AB27D7" w:rsidRPr="00AB27D7">
        <w:rPr>
          <w:rFonts w:eastAsia="Times New Roman"/>
          <w:bCs/>
          <w:iCs/>
        </w:rPr>
        <w:t xml:space="preserve">having to </w:t>
      </w:r>
      <w:r w:rsidR="00AB27D7">
        <w:rPr>
          <w:rFonts w:eastAsia="Times New Roman"/>
          <w:bCs/>
          <w:iCs/>
        </w:rPr>
        <w:t xml:space="preserve">give up an animal because of a </w:t>
      </w:r>
      <w:r w:rsidR="002B1BF2">
        <w:rPr>
          <w:rFonts w:eastAsia="Times New Roman"/>
          <w:bCs/>
          <w:iCs/>
        </w:rPr>
        <w:t>“</w:t>
      </w:r>
      <w:r w:rsidR="00AB27D7">
        <w:rPr>
          <w:rFonts w:eastAsia="Times New Roman"/>
          <w:bCs/>
          <w:iCs/>
        </w:rPr>
        <w:t>no pets</w:t>
      </w:r>
      <w:r w:rsidR="002B1BF2">
        <w:rPr>
          <w:rFonts w:eastAsia="Times New Roman"/>
          <w:bCs/>
          <w:iCs/>
        </w:rPr>
        <w:t>”</w:t>
      </w:r>
      <w:r w:rsidR="00AB27D7" w:rsidRPr="00AB27D7">
        <w:rPr>
          <w:rFonts w:eastAsia="Times New Roman"/>
          <w:bCs/>
          <w:iCs/>
        </w:rPr>
        <w:t xml:space="preserve"> policy will </w:t>
      </w:r>
      <w:r w:rsidR="00AB27D7">
        <w:rPr>
          <w:rFonts w:eastAsia="Times New Roman"/>
          <w:bCs/>
          <w:iCs/>
        </w:rPr>
        <w:t xml:space="preserve">generally </w:t>
      </w:r>
      <w:r w:rsidR="003336A8">
        <w:rPr>
          <w:rFonts w:eastAsia="Times New Roman"/>
          <w:bCs/>
          <w:iCs/>
        </w:rPr>
        <w:t xml:space="preserve">not require a firm to waive a </w:t>
      </w:r>
      <w:r w:rsidR="002B1BF2">
        <w:rPr>
          <w:rFonts w:eastAsia="Times New Roman"/>
          <w:bCs/>
          <w:iCs/>
        </w:rPr>
        <w:t>“</w:t>
      </w:r>
      <w:r w:rsidR="003336A8">
        <w:rPr>
          <w:rFonts w:eastAsia="Times New Roman"/>
          <w:bCs/>
          <w:iCs/>
        </w:rPr>
        <w:t>no pets</w:t>
      </w:r>
      <w:r w:rsidR="002B1BF2">
        <w:rPr>
          <w:rFonts w:eastAsia="Times New Roman"/>
          <w:bCs/>
          <w:iCs/>
        </w:rPr>
        <w:t>”</w:t>
      </w:r>
      <w:r w:rsidR="003336A8">
        <w:rPr>
          <w:rFonts w:eastAsia="Times New Roman"/>
          <w:bCs/>
          <w:iCs/>
        </w:rPr>
        <w:t xml:space="preserve"> policy </w:t>
      </w:r>
      <w:r w:rsidR="00AB27D7" w:rsidRPr="00AB27D7">
        <w:rPr>
          <w:rFonts w:eastAsia="Times New Roman"/>
          <w:bCs/>
          <w:iCs/>
        </w:rPr>
        <w:t>under federal law</w:t>
      </w:r>
      <w:r w:rsidR="003336A8">
        <w:rPr>
          <w:rFonts w:eastAsia="Times New Roman"/>
          <w:bCs/>
          <w:iCs/>
        </w:rPr>
        <w:t xml:space="preserve"> (Brewer, 2005)</w:t>
      </w:r>
      <w:r w:rsidR="00AB27D7" w:rsidRPr="00AB27D7">
        <w:rPr>
          <w:rFonts w:eastAsia="Times New Roman"/>
          <w:bCs/>
          <w:iCs/>
        </w:rPr>
        <w:t>. Instead, there must be a link between the animal and the disability.</w:t>
      </w:r>
      <w:r w:rsidR="00AB27D7">
        <w:rPr>
          <w:rFonts w:eastAsia="Times New Roman"/>
          <w:bCs/>
          <w:iCs/>
        </w:rPr>
        <w:t xml:space="preserve"> </w:t>
      </w:r>
      <w:r w:rsidR="00AE7122">
        <w:rPr>
          <w:rFonts w:eastAsia="Times New Roman"/>
          <w:bCs/>
          <w:iCs/>
        </w:rPr>
        <w:t>Furthermore, e</w:t>
      </w:r>
      <w:r w:rsidR="00AE7122" w:rsidRPr="00AE7122">
        <w:rPr>
          <w:rFonts w:eastAsia="Times New Roman"/>
          <w:bCs/>
          <w:iCs/>
        </w:rPr>
        <w:t>mployers are not required to provide an indefinite leave of absence or create new positions</w:t>
      </w:r>
      <w:r w:rsidR="0006093E">
        <w:rPr>
          <w:rFonts w:eastAsia="Times New Roman"/>
          <w:bCs/>
          <w:iCs/>
        </w:rPr>
        <w:t xml:space="preserve"> as a reasonable modification</w:t>
      </w:r>
      <w:r w:rsidR="00AE7122">
        <w:rPr>
          <w:rFonts w:eastAsia="Times New Roman"/>
          <w:bCs/>
          <w:iCs/>
        </w:rPr>
        <w:t>; however, l</w:t>
      </w:r>
      <w:r w:rsidR="00451547" w:rsidRPr="00451547">
        <w:rPr>
          <w:rFonts w:eastAsia="Times New Roman"/>
          <w:bCs/>
          <w:iCs/>
        </w:rPr>
        <w:t>eaves of absence m</w:t>
      </w:r>
      <w:r w:rsidR="0006093E">
        <w:rPr>
          <w:rFonts w:eastAsia="Times New Roman"/>
          <w:bCs/>
          <w:iCs/>
        </w:rPr>
        <w:t>ay be a reasonable</w:t>
      </w:r>
      <w:r w:rsidR="00451547" w:rsidRPr="00451547">
        <w:rPr>
          <w:rFonts w:eastAsia="Times New Roman"/>
          <w:bCs/>
          <w:iCs/>
        </w:rPr>
        <w:t>, as long as the leave likely will permit the employee to ret</w:t>
      </w:r>
      <w:r w:rsidR="00E949BC">
        <w:rPr>
          <w:rFonts w:eastAsia="Times New Roman"/>
          <w:bCs/>
          <w:iCs/>
        </w:rPr>
        <w:t xml:space="preserve">urn to work. </w:t>
      </w:r>
      <w:r w:rsidR="000A616A">
        <w:rPr>
          <w:rFonts w:eastAsia="Times New Roman"/>
          <w:bCs/>
          <w:iCs/>
        </w:rPr>
        <w:br/>
      </w:r>
    </w:p>
    <w:p w:rsidR="00AD1E9A" w:rsidRPr="00B94531" w:rsidRDefault="00AD1E9A" w:rsidP="001F70B1">
      <w:pPr>
        <w:pStyle w:val="Heading5"/>
        <w:spacing w:line="240" w:lineRule="auto"/>
      </w:pPr>
      <w:r w:rsidRPr="00B94531">
        <w:t>St</w:t>
      </w:r>
      <w:r w:rsidR="00440B37">
        <w:t>ep 4: Selecting</w:t>
      </w:r>
      <w:r w:rsidR="00DB2998">
        <w:t xml:space="preserve"> an Alter</w:t>
      </w:r>
      <w:r w:rsidR="00A67E65">
        <w:t>n</w:t>
      </w:r>
      <w:r w:rsidR="00DB2998">
        <w:t>ati</w:t>
      </w:r>
      <w:r w:rsidR="00A67E65">
        <w:t>ve</w:t>
      </w:r>
      <w:r w:rsidR="000A616A">
        <w:br/>
      </w:r>
    </w:p>
    <w:p w:rsidR="00AD1E9A" w:rsidRPr="00AD1E9A" w:rsidRDefault="005A0D3C" w:rsidP="001F70B1">
      <w:pPr>
        <w:shd w:val="clear" w:color="auto" w:fill="FFFFFF"/>
        <w:spacing w:after="0" w:line="240" w:lineRule="auto"/>
        <w:ind w:firstLine="720"/>
        <w:rPr>
          <w:rFonts w:eastAsia="Times New Roman"/>
          <w:iCs/>
        </w:rPr>
      </w:pPr>
      <w:r>
        <w:rPr>
          <w:rFonts w:eastAsia="Times New Roman"/>
          <w:iCs/>
        </w:rPr>
        <w:t xml:space="preserve">After </w:t>
      </w:r>
      <w:r w:rsidR="00DB2998">
        <w:rPr>
          <w:rFonts w:eastAsia="Times New Roman"/>
          <w:iCs/>
        </w:rPr>
        <w:t>modifications</w:t>
      </w:r>
      <w:r w:rsidR="00AD1E9A" w:rsidRPr="00AD1E9A">
        <w:rPr>
          <w:rFonts w:eastAsia="Times New Roman"/>
          <w:iCs/>
        </w:rPr>
        <w:t xml:space="preserve"> have been ex</w:t>
      </w:r>
      <w:r w:rsidR="000A5E61">
        <w:rPr>
          <w:rFonts w:eastAsia="Times New Roman"/>
          <w:iCs/>
        </w:rPr>
        <w:t>plored</w:t>
      </w:r>
      <w:r w:rsidR="007462F1">
        <w:rPr>
          <w:rFonts w:eastAsia="Times New Roman"/>
          <w:iCs/>
        </w:rPr>
        <w:t xml:space="preserve"> and considering undue hardships it may incur</w:t>
      </w:r>
      <w:r w:rsidR="000A5E61">
        <w:rPr>
          <w:rFonts w:eastAsia="Times New Roman"/>
          <w:iCs/>
        </w:rPr>
        <w:t>, the employer must decide</w:t>
      </w:r>
      <w:r w:rsidR="00AD1E9A" w:rsidRPr="00AD1E9A">
        <w:rPr>
          <w:rFonts w:eastAsia="Times New Roman"/>
          <w:iCs/>
        </w:rPr>
        <w:t xml:space="preserve"> what</w:t>
      </w:r>
      <w:r w:rsidR="00DB2998">
        <w:rPr>
          <w:rFonts w:eastAsia="Times New Roman"/>
          <w:iCs/>
        </w:rPr>
        <w:t xml:space="preserve"> change</w:t>
      </w:r>
      <w:r w:rsidR="007462F1">
        <w:rPr>
          <w:rFonts w:eastAsia="Times New Roman"/>
          <w:iCs/>
        </w:rPr>
        <w:t>(s)</w:t>
      </w:r>
      <w:r>
        <w:rPr>
          <w:rFonts w:eastAsia="Times New Roman"/>
          <w:iCs/>
        </w:rPr>
        <w:t xml:space="preserve"> to implement</w:t>
      </w:r>
      <w:r w:rsidR="007462F1">
        <w:rPr>
          <w:rFonts w:eastAsia="Times New Roman"/>
          <w:iCs/>
        </w:rPr>
        <w:t xml:space="preserve">. </w:t>
      </w:r>
      <w:r>
        <w:rPr>
          <w:rFonts w:eastAsia="Times New Roman"/>
          <w:iCs/>
        </w:rPr>
        <w:t>T</w:t>
      </w:r>
      <w:r w:rsidR="00AD1E9A" w:rsidRPr="00AD1E9A">
        <w:rPr>
          <w:rFonts w:eastAsia="Times New Roman"/>
          <w:iCs/>
        </w:rPr>
        <w:t xml:space="preserve">he employer should </w:t>
      </w:r>
      <w:r w:rsidR="007462F1">
        <w:rPr>
          <w:rFonts w:eastAsia="Times New Roman"/>
          <w:iCs/>
        </w:rPr>
        <w:t xml:space="preserve">also </w:t>
      </w:r>
      <w:r w:rsidR="00AD1E9A" w:rsidRPr="00AD1E9A">
        <w:rPr>
          <w:rFonts w:eastAsia="Times New Roman"/>
          <w:iCs/>
        </w:rPr>
        <w:t>consider the preference</w:t>
      </w:r>
      <w:r w:rsidR="007462F1">
        <w:rPr>
          <w:rFonts w:eastAsia="Times New Roman"/>
          <w:iCs/>
        </w:rPr>
        <w:t>s</w:t>
      </w:r>
      <w:r w:rsidR="00AD1E9A" w:rsidRPr="00AD1E9A">
        <w:rPr>
          <w:rFonts w:eastAsia="Times New Roman"/>
          <w:iCs/>
        </w:rPr>
        <w:t xml:space="preserve"> of the employee. However, the employer </w:t>
      </w:r>
      <w:r w:rsidR="007462F1">
        <w:rPr>
          <w:rFonts w:eastAsia="Times New Roman"/>
          <w:iCs/>
        </w:rPr>
        <w:t xml:space="preserve">is responsible for selecting </w:t>
      </w:r>
      <w:r w:rsidR="00AD1E9A" w:rsidRPr="00AD1E9A">
        <w:rPr>
          <w:rFonts w:eastAsia="Times New Roman"/>
          <w:iCs/>
        </w:rPr>
        <w:t>among effective options and can choose, for exampl</w:t>
      </w:r>
      <w:r w:rsidR="00DB2998">
        <w:rPr>
          <w:rFonts w:eastAsia="Times New Roman"/>
          <w:iCs/>
        </w:rPr>
        <w:t>e, the lowest cost adjustment</w:t>
      </w:r>
      <w:r w:rsidR="00AD1E9A" w:rsidRPr="00AD1E9A">
        <w:rPr>
          <w:rFonts w:eastAsia="Times New Roman"/>
          <w:iCs/>
        </w:rPr>
        <w:t xml:space="preserve">. Sometimes employers are not sure whether an accommodation will work and are afraid if they try it out they will be </w:t>
      </w:r>
      <w:r>
        <w:rPr>
          <w:rFonts w:eastAsia="Times New Roman"/>
          <w:iCs/>
        </w:rPr>
        <w:t xml:space="preserve">committed forever; however, </w:t>
      </w:r>
      <w:r w:rsidR="00AD1E9A" w:rsidRPr="00AD1E9A">
        <w:rPr>
          <w:rFonts w:eastAsia="Times New Roman"/>
          <w:iCs/>
        </w:rPr>
        <w:t xml:space="preserve">employers are free to try </w:t>
      </w:r>
      <w:r w:rsidR="002561D0">
        <w:rPr>
          <w:rFonts w:eastAsia="Times New Roman"/>
          <w:iCs/>
        </w:rPr>
        <w:t>different approaches</w:t>
      </w:r>
      <w:r w:rsidR="00AD1E9A" w:rsidRPr="00AD1E9A">
        <w:rPr>
          <w:rFonts w:eastAsia="Times New Roman"/>
          <w:iCs/>
        </w:rPr>
        <w:t xml:space="preserve"> and stop them if they </w:t>
      </w:r>
      <w:r>
        <w:rPr>
          <w:rFonts w:eastAsia="Times New Roman"/>
          <w:iCs/>
        </w:rPr>
        <w:t>do not work. One thing firms</w:t>
      </w:r>
      <w:r w:rsidR="00AD1E9A" w:rsidRPr="00AD1E9A">
        <w:rPr>
          <w:rFonts w:eastAsia="Times New Roman"/>
          <w:iCs/>
        </w:rPr>
        <w:t xml:space="preserve"> might want t</w:t>
      </w:r>
      <w:r w:rsidR="001B5B5A">
        <w:rPr>
          <w:rFonts w:eastAsia="Times New Roman"/>
          <w:iCs/>
        </w:rPr>
        <w:t>o do when testing possible changes</w:t>
      </w:r>
      <w:r w:rsidR="00AD1E9A" w:rsidRPr="00AD1E9A">
        <w:rPr>
          <w:rFonts w:eastAsia="Times New Roman"/>
          <w:iCs/>
        </w:rPr>
        <w:t xml:space="preserve"> is to make a written agreement with the employee that </w:t>
      </w:r>
      <w:r>
        <w:rPr>
          <w:rFonts w:eastAsia="Times New Roman"/>
          <w:iCs/>
        </w:rPr>
        <w:t xml:space="preserve">specifies that </w:t>
      </w:r>
      <w:r w:rsidR="00AD1E9A" w:rsidRPr="00AD1E9A">
        <w:rPr>
          <w:rFonts w:eastAsia="Times New Roman"/>
          <w:iCs/>
        </w:rPr>
        <w:t xml:space="preserve">the accommodation is </w:t>
      </w:r>
      <w:r>
        <w:rPr>
          <w:rFonts w:eastAsia="Times New Roman"/>
          <w:iCs/>
        </w:rPr>
        <w:t xml:space="preserve">for a trial period only and thus </w:t>
      </w:r>
      <w:r w:rsidR="001B5B5A">
        <w:rPr>
          <w:rFonts w:eastAsia="Times New Roman"/>
          <w:iCs/>
        </w:rPr>
        <w:t xml:space="preserve">no one should be </w:t>
      </w:r>
      <w:r w:rsidR="00AD1E9A" w:rsidRPr="00AD1E9A">
        <w:rPr>
          <w:rFonts w:eastAsia="Times New Roman"/>
          <w:iCs/>
        </w:rPr>
        <w:t>surprised when the accommod</w:t>
      </w:r>
      <w:r w:rsidR="00E0643C">
        <w:rPr>
          <w:rFonts w:eastAsia="Times New Roman"/>
          <w:iCs/>
        </w:rPr>
        <w:t>ation is revisited</w:t>
      </w:r>
      <w:r w:rsidR="00AD1E9A" w:rsidRPr="00AD1E9A">
        <w:rPr>
          <w:rFonts w:eastAsia="Times New Roman"/>
          <w:iCs/>
        </w:rPr>
        <w:t xml:space="preserve">.  </w:t>
      </w:r>
      <w:r w:rsidR="001F70B1">
        <w:rPr>
          <w:rFonts w:eastAsia="Times New Roman"/>
          <w:iCs/>
        </w:rPr>
        <w:br/>
      </w:r>
    </w:p>
    <w:p w:rsidR="00AD1E9A" w:rsidRPr="00B94531" w:rsidRDefault="00AD1E9A" w:rsidP="001F70B1">
      <w:pPr>
        <w:pStyle w:val="Heading5"/>
        <w:spacing w:line="240" w:lineRule="auto"/>
      </w:pPr>
      <w:r w:rsidRPr="00B94531">
        <w:lastRenderedPageBreak/>
        <w:t>Step 5:</w:t>
      </w:r>
      <w:r w:rsidR="008A2BC4">
        <w:t xml:space="preserve"> </w:t>
      </w:r>
      <w:r w:rsidR="009A5448">
        <w:t>Executing</w:t>
      </w:r>
      <w:r w:rsidR="002A2102">
        <w:t xml:space="preserve"> the Change</w:t>
      </w:r>
      <w:r w:rsidR="001F70B1">
        <w:br/>
      </w:r>
    </w:p>
    <w:p w:rsidR="00386890" w:rsidRPr="000559CE" w:rsidRDefault="002A2102" w:rsidP="001F70B1">
      <w:pPr>
        <w:shd w:val="clear" w:color="auto" w:fill="FFFFFF"/>
        <w:spacing w:after="0" w:line="240" w:lineRule="auto"/>
        <w:ind w:firstLine="720"/>
        <w:rPr>
          <w:rFonts w:eastAsia="Times New Roman"/>
          <w:iCs/>
        </w:rPr>
      </w:pPr>
      <w:r>
        <w:rPr>
          <w:rFonts w:eastAsia="Times New Roman"/>
          <w:iCs/>
        </w:rPr>
        <w:t>After selecting a</w:t>
      </w:r>
      <w:r w:rsidR="00D0263A">
        <w:rPr>
          <w:rFonts w:eastAsia="Times New Roman"/>
          <w:iCs/>
        </w:rPr>
        <w:t xml:space="preserve"> </w:t>
      </w:r>
      <w:r>
        <w:rPr>
          <w:rFonts w:eastAsia="Times New Roman"/>
          <w:iCs/>
        </w:rPr>
        <w:t>modification</w:t>
      </w:r>
      <w:r w:rsidR="00AD1E9A" w:rsidRPr="00AD1E9A">
        <w:rPr>
          <w:rFonts w:eastAsia="Times New Roman"/>
          <w:iCs/>
        </w:rPr>
        <w:t xml:space="preserve">, it is time to implement </w:t>
      </w:r>
      <w:r>
        <w:rPr>
          <w:rFonts w:eastAsia="Times New Roman"/>
          <w:iCs/>
        </w:rPr>
        <w:t>it. This step is critical</w:t>
      </w:r>
      <w:r w:rsidR="00AD1E9A" w:rsidRPr="00AD1E9A">
        <w:rPr>
          <w:rFonts w:eastAsia="Times New Roman"/>
          <w:iCs/>
        </w:rPr>
        <w:t xml:space="preserve"> to the success of </w:t>
      </w:r>
      <w:r>
        <w:rPr>
          <w:rFonts w:eastAsia="Times New Roman"/>
          <w:iCs/>
        </w:rPr>
        <w:t>the suggested alteration</w:t>
      </w:r>
      <w:r w:rsidR="00AD1E9A" w:rsidRPr="00AD1E9A">
        <w:rPr>
          <w:rFonts w:eastAsia="Times New Roman"/>
          <w:iCs/>
        </w:rPr>
        <w:t xml:space="preserve">. If equipment is involved, then it needs to be properly installed and the employee needs to be trained in its </w:t>
      </w:r>
      <w:r>
        <w:rPr>
          <w:rFonts w:eastAsia="Times New Roman"/>
          <w:iCs/>
        </w:rPr>
        <w:t>proper use. If the adjustment</w:t>
      </w:r>
      <w:r w:rsidR="00AD1E9A" w:rsidRPr="00AD1E9A">
        <w:rPr>
          <w:rFonts w:eastAsia="Times New Roman"/>
          <w:iCs/>
        </w:rPr>
        <w:t xml:space="preserve"> involves a schedule change or policy modification, then certain managers or supervisors may need to </w:t>
      </w:r>
      <w:r>
        <w:rPr>
          <w:rFonts w:eastAsia="Times New Roman"/>
          <w:iCs/>
        </w:rPr>
        <w:t>be informed of the revision</w:t>
      </w:r>
      <w:r w:rsidR="00AD1E9A" w:rsidRPr="00AD1E9A">
        <w:rPr>
          <w:rFonts w:eastAsia="Times New Roman"/>
          <w:iCs/>
        </w:rPr>
        <w:t xml:space="preserve"> to effectively implement it. If the accommodation involves an outside service, someone needs to make sure the service is provided promptly and e</w:t>
      </w:r>
      <w:r>
        <w:rPr>
          <w:rFonts w:eastAsia="Times New Roman"/>
          <w:iCs/>
        </w:rPr>
        <w:t>ffectively. If the adaptation is a reassignment</w:t>
      </w:r>
      <w:r w:rsidR="00E750FF">
        <w:rPr>
          <w:rFonts w:eastAsia="Times New Roman"/>
          <w:iCs/>
        </w:rPr>
        <w:t xml:space="preserve"> then </w:t>
      </w:r>
      <w:r w:rsidR="00AD1E9A" w:rsidRPr="00AD1E9A">
        <w:rPr>
          <w:rFonts w:eastAsia="Times New Roman"/>
          <w:iCs/>
        </w:rPr>
        <w:t>employee</w:t>
      </w:r>
      <w:r w:rsidR="00E750FF">
        <w:rPr>
          <w:rFonts w:eastAsia="Times New Roman"/>
          <w:iCs/>
        </w:rPr>
        <w:t>s</w:t>
      </w:r>
      <w:r w:rsidR="00AD1E9A" w:rsidRPr="00AD1E9A">
        <w:rPr>
          <w:rFonts w:eastAsia="Times New Roman"/>
          <w:iCs/>
        </w:rPr>
        <w:t xml:space="preserve"> may need time to </w:t>
      </w:r>
      <w:r w:rsidRPr="00AD1E9A">
        <w:rPr>
          <w:rFonts w:eastAsia="Times New Roman"/>
          <w:iCs/>
        </w:rPr>
        <w:t>familiarize</w:t>
      </w:r>
      <w:r w:rsidR="00AD1E9A" w:rsidRPr="00AD1E9A">
        <w:rPr>
          <w:rFonts w:eastAsia="Times New Roman"/>
          <w:iCs/>
        </w:rPr>
        <w:t xml:space="preserve"> </w:t>
      </w:r>
      <w:r w:rsidR="00E750FF">
        <w:rPr>
          <w:rFonts w:eastAsia="Times New Roman"/>
          <w:iCs/>
        </w:rPr>
        <w:t xml:space="preserve">themselves </w:t>
      </w:r>
      <w:r w:rsidR="00AD1E9A" w:rsidRPr="00AD1E9A">
        <w:rPr>
          <w:rFonts w:eastAsia="Times New Roman"/>
          <w:iCs/>
        </w:rPr>
        <w:t xml:space="preserve">to the new job. </w:t>
      </w:r>
      <w:r>
        <w:rPr>
          <w:rFonts w:eastAsia="Times New Roman"/>
          <w:iCs/>
        </w:rPr>
        <w:t>If is also important for the firm to m</w:t>
      </w:r>
      <w:r w:rsidR="005A0D3C">
        <w:rPr>
          <w:rFonts w:eastAsia="Times New Roman"/>
          <w:iCs/>
        </w:rPr>
        <w:t xml:space="preserve">aintain confidentiality </w:t>
      </w:r>
      <w:r w:rsidR="00D0263A" w:rsidRPr="00D0263A">
        <w:rPr>
          <w:rFonts w:eastAsia="Times New Roman"/>
          <w:iCs/>
        </w:rPr>
        <w:t xml:space="preserve">with regard to animals as </w:t>
      </w:r>
      <w:r w:rsidR="00D0263A">
        <w:rPr>
          <w:rFonts w:eastAsia="Times New Roman"/>
          <w:iCs/>
        </w:rPr>
        <w:t xml:space="preserve">an accommodation </w:t>
      </w:r>
      <w:r w:rsidR="005A0D3C" w:rsidRPr="005A0D3C">
        <w:rPr>
          <w:rFonts w:eastAsia="Times New Roman"/>
          <w:iCs/>
        </w:rPr>
        <w:t>and only let managers and supervis</w:t>
      </w:r>
      <w:r w:rsidR="00E750FF">
        <w:rPr>
          <w:rFonts w:eastAsia="Times New Roman"/>
          <w:iCs/>
        </w:rPr>
        <w:t xml:space="preserve">ors know that </w:t>
      </w:r>
      <w:r w:rsidR="00D0263A">
        <w:rPr>
          <w:rFonts w:eastAsia="Times New Roman"/>
          <w:iCs/>
        </w:rPr>
        <w:t xml:space="preserve">the change </w:t>
      </w:r>
      <w:r w:rsidR="00E750FF">
        <w:rPr>
          <w:rFonts w:eastAsia="Times New Roman"/>
          <w:iCs/>
        </w:rPr>
        <w:t>i</w:t>
      </w:r>
      <w:r>
        <w:rPr>
          <w:rFonts w:eastAsia="Times New Roman"/>
          <w:iCs/>
        </w:rPr>
        <w:t xml:space="preserve">s a result of a </w:t>
      </w:r>
      <w:r w:rsidR="00D0263A">
        <w:rPr>
          <w:rFonts w:eastAsia="Times New Roman"/>
          <w:iCs/>
        </w:rPr>
        <w:t xml:space="preserve">disability. </w:t>
      </w:r>
      <w:r w:rsidR="000559CE">
        <w:rPr>
          <w:rFonts w:eastAsia="Times New Roman"/>
          <w:iCs/>
        </w:rPr>
        <w:t xml:space="preserve"> </w:t>
      </w:r>
      <w:r w:rsidR="001F70B1">
        <w:rPr>
          <w:rFonts w:eastAsia="Times New Roman"/>
          <w:iCs/>
        </w:rPr>
        <w:br/>
      </w:r>
    </w:p>
    <w:p w:rsidR="00AD1E9A" w:rsidRPr="00B94531" w:rsidRDefault="00AD1E9A" w:rsidP="001F70B1">
      <w:pPr>
        <w:pStyle w:val="Heading5"/>
        <w:spacing w:line="240" w:lineRule="auto"/>
      </w:pPr>
      <w:r w:rsidRPr="00B94531">
        <w:t>Step 6</w:t>
      </w:r>
      <w:r w:rsidR="00E508BF">
        <w:t>: Evaluating the Modification</w:t>
      </w:r>
      <w:r w:rsidR="00F56D98" w:rsidRPr="00B94531">
        <w:t xml:space="preserve"> </w:t>
      </w:r>
      <w:r w:rsidR="001F70B1">
        <w:br/>
      </w:r>
    </w:p>
    <w:p w:rsidR="00AD1E9A" w:rsidRPr="00AD1E9A" w:rsidRDefault="00AD1E9A" w:rsidP="001F70B1">
      <w:pPr>
        <w:shd w:val="clear" w:color="auto" w:fill="FFFFFF"/>
        <w:spacing w:after="0" w:line="240" w:lineRule="auto"/>
        <w:ind w:firstLine="720"/>
        <w:rPr>
          <w:rFonts w:eastAsia="Times New Roman"/>
          <w:iCs/>
        </w:rPr>
      </w:pPr>
      <w:r w:rsidRPr="00AD1E9A">
        <w:rPr>
          <w:rFonts w:eastAsia="Times New Roman"/>
          <w:iCs/>
        </w:rPr>
        <w:t>An important but often f</w:t>
      </w:r>
      <w:r w:rsidR="006448D4">
        <w:rPr>
          <w:rFonts w:eastAsia="Times New Roman"/>
          <w:iCs/>
        </w:rPr>
        <w:t>orgotten part of this</w:t>
      </w:r>
      <w:r w:rsidRPr="00AD1E9A">
        <w:rPr>
          <w:rFonts w:eastAsia="Times New Roman"/>
          <w:iCs/>
        </w:rPr>
        <w:t xml:space="preserve"> pro</w:t>
      </w:r>
      <w:r w:rsidR="006448D4">
        <w:rPr>
          <w:rFonts w:eastAsia="Times New Roman"/>
          <w:iCs/>
        </w:rPr>
        <w:t>cess is monitoring adjustments</w:t>
      </w:r>
      <w:r w:rsidRPr="00AD1E9A">
        <w:rPr>
          <w:rFonts w:eastAsia="Times New Roman"/>
          <w:iCs/>
        </w:rPr>
        <w:t xml:space="preserve"> after they </w:t>
      </w:r>
      <w:r w:rsidR="006448D4">
        <w:rPr>
          <w:rFonts w:eastAsia="Times New Roman"/>
          <w:iCs/>
        </w:rPr>
        <w:t>have been implemented</w:t>
      </w:r>
      <w:r w:rsidRPr="00AD1E9A">
        <w:rPr>
          <w:rFonts w:eastAsia="Times New Roman"/>
          <w:iCs/>
        </w:rPr>
        <w:t>.</w:t>
      </w:r>
      <w:r w:rsidR="006448D4">
        <w:rPr>
          <w:rFonts w:eastAsia="Times New Roman"/>
          <w:iCs/>
        </w:rPr>
        <w:t xml:space="preserve"> In some cases, modifications stop</w:t>
      </w:r>
      <w:r w:rsidRPr="00AD1E9A">
        <w:rPr>
          <w:rFonts w:eastAsia="Times New Roman"/>
          <w:iCs/>
        </w:rPr>
        <w:t xml:space="preserve"> being effective for various reasons </w:t>
      </w:r>
      <w:r w:rsidR="006448D4">
        <w:rPr>
          <w:rFonts w:eastAsia="Times New Roman"/>
          <w:iCs/>
        </w:rPr>
        <w:t>including</w:t>
      </w:r>
      <w:r w:rsidRPr="00AD1E9A">
        <w:rPr>
          <w:rFonts w:eastAsia="Times New Roman"/>
          <w:iCs/>
        </w:rPr>
        <w:t>: the employee</w:t>
      </w:r>
      <w:r w:rsidR="002B1BF2">
        <w:rPr>
          <w:rFonts w:eastAsia="Times New Roman"/>
          <w:iCs/>
        </w:rPr>
        <w:t>’</w:t>
      </w:r>
      <w:r w:rsidRPr="00AD1E9A">
        <w:rPr>
          <w:rFonts w:eastAsia="Times New Roman"/>
          <w:iCs/>
        </w:rPr>
        <w:t>s limitations change, wor</w:t>
      </w:r>
      <w:r w:rsidR="006E09B8">
        <w:rPr>
          <w:rFonts w:eastAsia="Times New Roman"/>
          <w:iCs/>
        </w:rPr>
        <w:t xml:space="preserve">kplace equipment changes, job changes, </w:t>
      </w:r>
      <w:r w:rsidRPr="00AD1E9A">
        <w:rPr>
          <w:rFonts w:eastAsia="Times New Roman"/>
          <w:iCs/>
        </w:rPr>
        <w:t>workplace itself changes, or the a</w:t>
      </w:r>
      <w:r w:rsidR="006E09B8">
        <w:rPr>
          <w:rFonts w:eastAsia="Times New Roman"/>
          <w:iCs/>
        </w:rPr>
        <w:t>daptation</w:t>
      </w:r>
      <w:r w:rsidRPr="00AD1E9A">
        <w:rPr>
          <w:rFonts w:eastAsia="Times New Roman"/>
          <w:iCs/>
        </w:rPr>
        <w:t xml:space="preserve"> </w:t>
      </w:r>
      <w:r w:rsidR="00D0263A">
        <w:rPr>
          <w:rFonts w:eastAsia="Times New Roman"/>
          <w:iCs/>
        </w:rPr>
        <w:t xml:space="preserve">over time </w:t>
      </w:r>
      <w:r w:rsidRPr="00AD1E9A">
        <w:rPr>
          <w:rFonts w:eastAsia="Times New Roman"/>
          <w:iCs/>
        </w:rPr>
        <w:t>becomes an</w:t>
      </w:r>
      <w:r w:rsidR="006E09B8">
        <w:rPr>
          <w:rFonts w:eastAsia="Times New Roman"/>
          <w:iCs/>
        </w:rPr>
        <w:t xml:space="preserve"> undue hardship for the firm</w:t>
      </w:r>
      <w:r w:rsidRPr="00AD1E9A">
        <w:rPr>
          <w:rFonts w:eastAsia="Times New Roman"/>
          <w:iCs/>
        </w:rPr>
        <w:t xml:space="preserve">. </w:t>
      </w:r>
    </w:p>
    <w:p w:rsidR="00AD1E9A" w:rsidRPr="00AD1E9A" w:rsidRDefault="00BF7353" w:rsidP="001F70B1">
      <w:pPr>
        <w:shd w:val="clear" w:color="auto" w:fill="FFFFFF"/>
        <w:spacing w:after="0" w:line="240" w:lineRule="auto"/>
        <w:ind w:firstLine="720"/>
        <w:rPr>
          <w:rFonts w:eastAsia="Times New Roman"/>
          <w:iCs/>
        </w:rPr>
      </w:pPr>
      <w:r>
        <w:rPr>
          <w:rFonts w:eastAsia="Times New Roman"/>
          <w:iCs/>
        </w:rPr>
        <w:t>Because of such factors</w:t>
      </w:r>
      <w:r w:rsidR="00AD1E9A" w:rsidRPr="00AD1E9A">
        <w:rPr>
          <w:rFonts w:eastAsia="Times New Roman"/>
          <w:iCs/>
        </w:rPr>
        <w:t xml:space="preserve"> employers m</w:t>
      </w:r>
      <w:r w:rsidR="00D0263A">
        <w:rPr>
          <w:rFonts w:eastAsia="Times New Roman"/>
          <w:iCs/>
        </w:rPr>
        <w:t>ay need to periodically review</w:t>
      </w:r>
      <w:r w:rsidR="00AD1E9A" w:rsidRPr="00AD1E9A">
        <w:rPr>
          <w:rFonts w:eastAsia="Times New Roman"/>
          <w:iCs/>
        </w:rPr>
        <w:t xml:space="preserve"> the ongoing effectiveness of accommodations. If equipment is involved in the accommodation, someone may need to be assigned to perform maintenance or upgrades as needed. The most important way to monitor </w:t>
      </w:r>
      <w:r>
        <w:rPr>
          <w:rFonts w:eastAsia="Times New Roman"/>
          <w:iCs/>
        </w:rPr>
        <w:t>revisions</w:t>
      </w:r>
      <w:r w:rsidR="00AD1E9A" w:rsidRPr="00AD1E9A">
        <w:rPr>
          <w:rFonts w:eastAsia="Times New Roman"/>
          <w:iCs/>
        </w:rPr>
        <w:t xml:space="preserve"> is to encourage ongoing communication. Employees who are receiving accommodations need to understand that they should let their emp</w:t>
      </w:r>
      <w:r>
        <w:rPr>
          <w:rFonts w:eastAsia="Times New Roman"/>
          <w:iCs/>
        </w:rPr>
        <w:t>loyers know if there are difficulties</w:t>
      </w:r>
      <w:r w:rsidR="00AD1E9A" w:rsidRPr="00AD1E9A">
        <w:rPr>
          <w:rFonts w:eastAsia="Times New Roman"/>
          <w:iCs/>
        </w:rPr>
        <w:t xml:space="preserve"> or problems with the accommodation and who specifically to contact.</w:t>
      </w:r>
    </w:p>
    <w:p w:rsidR="00553D17" w:rsidRDefault="0077709C" w:rsidP="001F70B1">
      <w:pPr>
        <w:shd w:val="clear" w:color="auto" w:fill="FFFFFF"/>
        <w:spacing w:after="0" w:line="240" w:lineRule="auto"/>
        <w:rPr>
          <w:rFonts w:eastAsia="Times New Roman"/>
          <w:iCs/>
        </w:rPr>
      </w:pPr>
      <w:r>
        <w:rPr>
          <w:rFonts w:eastAsia="Times New Roman"/>
          <w:iCs/>
        </w:rPr>
        <w:tab/>
        <w:t xml:space="preserve">The following example </w:t>
      </w:r>
      <w:r w:rsidR="005B2DCD">
        <w:rPr>
          <w:rFonts w:eastAsia="Times New Roman"/>
          <w:iCs/>
        </w:rPr>
        <w:t>illustrate</w:t>
      </w:r>
      <w:r>
        <w:rPr>
          <w:rFonts w:eastAsia="Times New Roman"/>
          <w:iCs/>
        </w:rPr>
        <w:t>s</w:t>
      </w:r>
      <w:r w:rsidR="005B2DCD">
        <w:rPr>
          <w:rFonts w:eastAsia="Times New Roman"/>
          <w:iCs/>
        </w:rPr>
        <w:t xml:space="preserve"> this process: </w:t>
      </w:r>
      <w:r w:rsidR="00F14CF7">
        <w:rPr>
          <w:rFonts w:eastAsia="Times New Roman"/>
          <w:iCs/>
        </w:rPr>
        <w:t>a</w:t>
      </w:r>
      <w:r w:rsidR="005B2DCD" w:rsidRPr="005B2DCD">
        <w:rPr>
          <w:rFonts w:eastAsia="Times New Roman"/>
          <w:iCs/>
        </w:rPr>
        <w:t>n employee wit</w:t>
      </w:r>
      <w:r w:rsidR="00023775">
        <w:rPr>
          <w:rFonts w:eastAsia="Times New Roman"/>
          <w:iCs/>
        </w:rPr>
        <w:t>h PTSD</w:t>
      </w:r>
      <w:r w:rsidR="005B2DCD" w:rsidRPr="005B2DCD">
        <w:rPr>
          <w:rFonts w:eastAsia="Times New Roman"/>
          <w:iCs/>
        </w:rPr>
        <w:t xml:space="preserve"> and anxiet</w:t>
      </w:r>
      <w:r>
        <w:rPr>
          <w:rFonts w:eastAsia="Times New Roman"/>
          <w:iCs/>
        </w:rPr>
        <w:t xml:space="preserve">y worked in a call center. The worker </w:t>
      </w:r>
      <w:r w:rsidR="005B2DCD" w:rsidRPr="005B2DCD">
        <w:rPr>
          <w:rFonts w:eastAsia="Times New Roman"/>
          <w:iCs/>
        </w:rPr>
        <w:t>re</w:t>
      </w:r>
      <w:r>
        <w:rPr>
          <w:rFonts w:eastAsia="Times New Roman"/>
          <w:iCs/>
        </w:rPr>
        <w:t>quested to bring a</w:t>
      </w:r>
      <w:r w:rsidR="004A4442">
        <w:rPr>
          <w:rFonts w:eastAsia="Times New Roman"/>
          <w:iCs/>
        </w:rPr>
        <w:t xml:space="preserve"> </w:t>
      </w:r>
      <w:r w:rsidR="005B2DCD" w:rsidRPr="005B2DCD">
        <w:rPr>
          <w:rFonts w:eastAsia="Times New Roman"/>
          <w:iCs/>
        </w:rPr>
        <w:t>dog as a</w:t>
      </w:r>
      <w:r w:rsidR="00D0263A">
        <w:rPr>
          <w:rFonts w:eastAsia="Times New Roman"/>
          <w:iCs/>
        </w:rPr>
        <w:t>n ESA</w:t>
      </w:r>
      <w:r>
        <w:rPr>
          <w:rFonts w:eastAsia="Times New Roman"/>
          <w:iCs/>
        </w:rPr>
        <w:t xml:space="preserve"> to the job site</w:t>
      </w:r>
      <w:r w:rsidR="005B2DCD" w:rsidRPr="005B2DCD">
        <w:rPr>
          <w:rFonts w:eastAsia="Times New Roman"/>
          <w:iCs/>
        </w:rPr>
        <w:t>. Because the disability was not obvio</w:t>
      </w:r>
      <w:r w:rsidR="00A263F8">
        <w:rPr>
          <w:rFonts w:eastAsia="Times New Roman"/>
          <w:iCs/>
        </w:rPr>
        <w:t xml:space="preserve">us, the employer asked </w:t>
      </w:r>
      <w:r w:rsidR="005B2DCD" w:rsidRPr="005B2DCD">
        <w:rPr>
          <w:rFonts w:eastAsia="Times New Roman"/>
          <w:iCs/>
        </w:rPr>
        <w:t>the employee provide medical documentation to show that the dog was needed for this purpose. The employee provided a limited amount of medical information to the emp</w:t>
      </w:r>
      <w:r w:rsidR="00D0263A">
        <w:rPr>
          <w:rFonts w:eastAsia="Times New Roman"/>
          <w:iCs/>
        </w:rPr>
        <w:t>loyer</w:t>
      </w:r>
      <w:r>
        <w:rPr>
          <w:rFonts w:eastAsia="Times New Roman"/>
          <w:iCs/>
        </w:rPr>
        <w:t xml:space="preserve"> and the request was approved</w:t>
      </w:r>
      <w:r w:rsidR="005B2DCD" w:rsidRPr="005B2DCD">
        <w:rPr>
          <w:rFonts w:eastAsia="Times New Roman"/>
          <w:iCs/>
        </w:rPr>
        <w:t xml:space="preserve">. </w:t>
      </w:r>
      <w:r w:rsidR="001F70B1">
        <w:rPr>
          <w:rFonts w:eastAsia="Times New Roman"/>
          <w:iCs/>
        </w:rPr>
        <w:br/>
      </w:r>
    </w:p>
    <w:p w:rsidR="00102AE1" w:rsidRPr="00AF139D" w:rsidRDefault="00553D17" w:rsidP="000621B4">
      <w:pPr>
        <w:pStyle w:val="Heading5"/>
        <w:spacing w:line="240" w:lineRule="auto"/>
        <w:jc w:val="center"/>
        <w:rPr>
          <w:caps/>
        </w:rPr>
      </w:pPr>
      <w:r w:rsidRPr="00AF139D">
        <w:rPr>
          <w:caps/>
        </w:rPr>
        <w:t>Summary and Conclusions</w:t>
      </w:r>
      <w:r w:rsidR="00B15065">
        <w:rPr>
          <w:caps/>
        </w:rPr>
        <w:br/>
      </w:r>
    </w:p>
    <w:p w:rsidR="006633C6" w:rsidRPr="006633C6" w:rsidRDefault="00B74DE2" w:rsidP="00B15065">
      <w:pPr>
        <w:shd w:val="clear" w:color="auto" w:fill="FFFFFF"/>
        <w:spacing w:after="0" w:line="240" w:lineRule="auto"/>
        <w:ind w:firstLine="720"/>
        <w:rPr>
          <w:rFonts w:eastAsia="Times New Roman"/>
          <w:iCs/>
        </w:rPr>
      </w:pPr>
      <w:r>
        <w:rPr>
          <w:rFonts w:eastAsia="Times New Roman"/>
          <w:iCs/>
        </w:rPr>
        <w:t xml:space="preserve">Taking </w:t>
      </w:r>
      <w:r w:rsidR="00B301C4">
        <w:rPr>
          <w:rFonts w:eastAsia="Times New Roman"/>
          <w:iCs/>
        </w:rPr>
        <w:t>animal</w:t>
      </w:r>
      <w:r>
        <w:rPr>
          <w:rFonts w:eastAsia="Times New Roman"/>
          <w:iCs/>
        </w:rPr>
        <w:t>s</w:t>
      </w:r>
      <w:r w:rsidR="006633C6" w:rsidRPr="006633C6">
        <w:rPr>
          <w:rFonts w:eastAsia="Times New Roman"/>
          <w:iCs/>
        </w:rPr>
        <w:t xml:space="preserve"> to work is becoming a part of the American </w:t>
      </w:r>
      <w:r w:rsidR="0047026B">
        <w:rPr>
          <w:rFonts w:eastAsia="Times New Roman"/>
          <w:iCs/>
        </w:rPr>
        <w:t>daily work experience</w:t>
      </w:r>
      <w:r w:rsidR="00957293">
        <w:rPr>
          <w:rFonts w:eastAsia="Times New Roman"/>
          <w:iCs/>
        </w:rPr>
        <w:t xml:space="preserve"> a</w:t>
      </w:r>
      <w:r w:rsidR="004C6568">
        <w:rPr>
          <w:rFonts w:eastAsia="Times New Roman"/>
          <w:iCs/>
        </w:rPr>
        <w:t xml:space="preserve">nd is increasingly seen by many </w:t>
      </w:r>
      <w:r w:rsidR="00957293">
        <w:rPr>
          <w:rFonts w:eastAsia="Times New Roman"/>
          <w:iCs/>
        </w:rPr>
        <w:t>as a right</w:t>
      </w:r>
      <w:r w:rsidR="00263631">
        <w:rPr>
          <w:rFonts w:eastAsia="Times New Roman"/>
          <w:iCs/>
        </w:rPr>
        <w:t>. M</w:t>
      </w:r>
      <w:r w:rsidR="00E8212E" w:rsidRPr="00E8212E">
        <w:rPr>
          <w:rFonts w:eastAsia="Times New Roman"/>
          <w:iCs/>
        </w:rPr>
        <w:t>any pet owners claim that their animals enhanc</w:t>
      </w:r>
      <w:r w:rsidR="00664290">
        <w:rPr>
          <w:rFonts w:eastAsia="Times New Roman"/>
          <w:iCs/>
        </w:rPr>
        <w:t xml:space="preserve">e their lives and </w:t>
      </w:r>
      <w:r w:rsidR="00E8212E" w:rsidRPr="00E8212E">
        <w:rPr>
          <w:rFonts w:eastAsia="Times New Roman"/>
          <w:iCs/>
        </w:rPr>
        <w:t>have grown so important that they are becoming subjects of contention for couples undergoing divorce</w:t>
      </w:r>
      <w:r w:rsidR="00E35FBB">
        <w:rPr>
          <w:rFonts w:eastAsia="Times New Roman"/>
          <w:iCs/>
        </w:rPr>
        <w:t xml:space="preserve"> and are</w:t>
      </w:r>
      <w:r w:rsidR="00E8212E" w:rsidRPr="00E8212E">
        <w:rPr>
          <w:rFonts w:eastAsia="Times New Roman"/>
          <w:iCs/>
        </w:rPr>
        <w:t xml:space="preserve"> included i</w:t>
      </w:r>
      <w:r w:rsidR="001A0CB9">
        <w:rPr>
          <w:rFonts w:eastAsia="Times New Roman"/>
          <w:iCs/>
        </w:rPr>
        <w:t xml:space="preserve">n prenuptial arrangements </w:t>
      </w:r>
      <w:r w:rsidR="00E8212E" w:rsidRPr="00E8212E">
        <w:rPr>
          <w:rFonts w:eastAsia="Times New Roman"/>
          <w:iCs/>
        </w:rPr>
        <w:t xml:space="preserve">known as </w:t>
      </w:r>
      <w:r w:rsidR="002B1BF2">
        <w:rPr>
          <w:rFonts w:eastAsia="Times New Roman"/>
          <w:iCs/>
        </w:rPr>
        <w:t>“</w:t>
      </w:r>
      <w:r w:rsidR="00E8212E" w:rsidRPr="00E8212E">
        <w:rPr>
          <w:rFonts w:eastAsia="Times New Roman"/>
          <w:iCs/>
        </w:rPr>
        <w:t>pre-pups</w:t>
      </w:r>
      <w:r w:rsidR="002B1BF2">
        <w:rPr>
          <w:rFonts w:eastAsia="Times New Roman"/>
          <w:iCs/>
        </w:rPr>
        <w:t>”</w:t>
      </w:r>
      <w:r w:rsidR="00E8212E" w:rsidRPr="00E8212E">
        <w:rPr>
          <w:rFonts w:eastAsia="Times New Roman"/>
          <w:iCs/>
        </w:rPr>
        <w:t xml:space="preserve"> (Saucier, 2014).</w:t>
      </w:r>
      <w:r w:rsidR="001C4A75">
        <w:rPr>
          <w:rFonts w:eastAsia="Times New Roman"/>
          <w:iCs/>
        </w:rPr>
        <w:t xml:space="preserve"> For such reasons</w:t>
      </w:r>
      <w:r w:rsidR="005B7659">
        <w:rPr>
          <w:rFonts w:eastAsia="Times New Roman"/>
          <w:iCs/>
        </w:rPr>
        <w:t>,</w:t>
      </w:r>
      <w:r w:rsidR="001C4A75">
        <w:rPr>
          <w:rFonts w:eastAsia="Times New Roman"/>
          <w:iCs/>
        </w:rPr>
        <w:t xml:space="preserve"> </w:t>
      </w:r>
      <w:r w:rsidR="00505E05">
        <w:rPr>
          <w:rFonts w:eastAsia="Times New Roman"/>
          <w:iCs/>
        </w:rPr>
        <w:t>more and more animals are showing up</w:t>
      </w:r>
      <w:r w:rsidR="001C4A75">
        <w:rPr>
          <w:rFonts w:eastAsia="Times New Roman"/>
          <w:iCs/>
        </w:rPr>
        <w:t xml:space="preserve"> at work </w:t>
      </w:r>
      <w:r w:rsidR="00505E05">
        <w:rPr>
          <w:rFonts w:eastAsia="Times New Roman"/>
          <w:iCs/>
        </w:rPr>
        <w:t>and this issue has</w:t>
      </w:r>
      <w:r w:rsidR="001C4A75">
        <w:rPr>
          <w:rFonts w:eastAsia="Times New Roman"/>
          <w:iCs/>
        </w:rPr>
        <w:t xml:space="preserve"> become an emerging </w:t>
      </w:r>
      <w:r w:rsidR="008C025C">
        <w:rPr>
          <w:rFonts w:eastAsia="Times New Roman"/>
          <w:iCs/>
        </w:rPr>
        <w:t>workplace trend</w:t>
      </w:r>
      <w:r w:rsidR="00811415">
        <w:rPr>
          <w:rFonts w:eastAsia="Times New Roman"/>
          <w:iCs/>
        </w:rPr>
        <w:t xml:space="preserve"> that more</w:t>
      </w:r>
      <w:r w:rsidR="00664290">
        <w:rPr>
          <w:rFonts w:eastAsia="Times New Roman"/>
          <w:iCs/>
        </w:rPr>
        <w:t xml:space="preserve"> organizations must</w:t>
      </w:r>
      <w:r w:rsidR="001C4A75">
        <w:rPr>
          <w:rFonts w:eastAsia="Times New Roman"/>
          <w:iCs/>
        </w:rPr>
        <w:t xml:space="preserve"> address. </w:t>
      </w:r>
    </w:p>
    <w:p w:rsidR="0077777B" w:rsidRDefault="000470EB" w:rsidP="00B15065">
      <w:pPr>
        <w:shd w:val="clear" w:color="auto" w:fill="FFFFFF"/>
        <w:spacing w:after="0" w:line="240" w:lineRule="auto"/>
        <w:ind w:firstLine="720"/>
        <w:rPr>
          <w:rFonts w:eastAsia="Times New Roman"/>
          <w:iCs/>
        </w:rPr>
      </w:pPr>
      <w:r>
        <w:rPr>
          <w:rFonts w:eastAsia="Times New Roman"/>
          <w:iCs/>
        </w:rPr>
        <w:t>Yet e</w:t>
      </w:r>
      <w:r w:rsidR="00007590">
        <w:rPr>
          <w:rFonts w:eastAsia="Times New Roman"/>
          <w:iCs/>
        </w:rPr>
        <w:t xml:space="preserve">ven as </w:t>
      </w:r>
      <w:r w:rsidR="00102AE1" w:rsidRPr="00102AE1">
        <w:rPr>
          <w:rFonts w:eastAsia="Times New Roman"/>
          <w:iCs/>
        </w:rPr>
        <w:t>dog</w:t>
      </w:r>
      <w:r w:rsidR="00007590">
        <w:rPr>
          <w:rFonts w:eastAsia="Times New Roman"/>
          <w:iCs/>
        </w:rPr>
        <w:t>s</w:t>
      </w:r>
      <w:r w:rsidR="00102AE1" w:rsidRPr="00102AE1">
        <w:rPr>
          <w:rFonts w:eastAsia="Times New Roman"/>
          <w:iCs/>
        </w:rPr>
        <w:t xml:space="preserve"> </w:t>
      </w:r>
      <w:r w:rsidR="00007590">
        <w:rPr>
          <w:rFonts w:eastAsia="Times New Roman"/>
          <w:iCs/>
        </w:rPr>
        <w:t>are</w:t>
      </w:r>
      <w:r w:rsidR="00102AE1" w:rsidRPr="00102AE1">
        <w:rPr>
          <w:rFonts w:eastAsia="Times New Roman"/>
          <w:iCs/>
        </w:rPr>
        <w:t xml:space="preserve"> said to be </w:t>
      </w:r>
      <w:r w:rsidR="002B1BF2">
        <w:rPr>
          <w:rFonts w:eastAsia="Times New Roman"/>
          <w:iCs/>
        </w:rPr>
        <w:t>“</w:t>
      </w:r>
      <w:r w:rsidR="00102AE1" w:rsidRPr="00102AE1">
        <w:rPr>
          <w:rFonts w:eastAsia="Times New Roman"/>
          <w:iCs/>
        </w:rPr>
        <w:t>man</w:t>
      </w:r>
      <w:r w:rsidR="002B1BF2">
        <w:rPr>
          <w:rFonts w:eastAsia="Times New Roman"/>
          <w:iCs/>
        </w:rPr>
        <w:t>’</w:t>
      </w:r>
      <w:r w:rsidR="00102AE1" w:rsidRPr="00102AE1">
        <w:rPr>
          <w:rFonts w:eastAsia="Times New Roman"/>
          <w:iCs/>
        </w:rPr>
        <w:t xml:space="preserve">s </w:t>
      </w:r>
      <w:r w:rsidR="00007590">
        <w:rPr>
          <w:rFonts w:eastAsia="Times New Roman"/>
          <w:iCs/>
        </w:rPr>
        <w:t>[</w:t>
      </w:r>
      <w:r w:rsidR="00007590" w:rsidRPr="00007590">
        <w:rPr>
          <w:rFonts w:eastAsia="Times New Roman"/>
          <w:i/>
          <w:iCs/>
        </w:rPr>
        <w:t>sic</w:t>
      </w:r>
      <w:r w:rsidR="00664290">
        <w:rPr>
          <w:rFonts w:eastAsia="Times New Roman"/>
          <w:iCs/>
        </w:rPr>
        <w:t>] best friend</w:t>
      </w:r>
      <w:r w:rsidR="002B1BF2">
        <w:rPr>
          <w:rFonts w:eastAsia="Times New Roman"/>
          <w:iCs/>
        </w:rPr>
        <w:t>”</w:t>
      </w:r>
      <w:r w:rsidR="00007590">
        <w:rPr>
          <w:rFonts w:eastAsia="Times New Roman"/>
          <w:iCs/>
        </w:rPr>
        <w:t xml:space="preserve"> </w:t>
      </w:r>
      <w:r w:rsidR="00664290">
        <w:rPr>
          <w:rFonts w:eastAsia="Times New Roman"/>
          <w:iCs/>
        </w:rPr>
        <w:t xml:space="preserve">and members of the family (Coren, 2011) </w:t>
      </w:r>
      <w:r w:rsidR="00F90BE4">
        <w:rPr>
          <w:rFonts w:eastAsia="Times New Roman"/>
          <w:iCs/>
        </w:rPr>
        <w:t xml:space="preserve">many U.S. firms </w:t>
      </w:r>
      <w:r w:rsidR="005C50A2">
        <w:rPr>
          <w:rFonts w:eastAsia="Times New Roman"/>
          <w:iCs/>
        </w:rPr>
        <w:t>do not welcome them</w:t>
      </w:r>
      <w:r w:rsidR="00664290">
        <w:rPr>
          <w:rFonts w:eastAsia="Times New Roman"/>
          <w:iCs/>
        </w:rPr>
        <w:t>.</w:t>
      </w:r>
      <w:r w:rsidR="00AA3E84">
        <w:t xml:space="preserve"> </w:t>
      </w:r>
      <w:r w:rsidR="00F90BE4">
        <w:rPr>
          <w:rFonts w:eastAsia="Times New Roman"/>
          <w:iCs/>
        </w:rPr>
        <w:t>However, it is not only workers</w:t>
      </w:r>
      <w:r w:rsidR="002B1BF2">
        <w:rPr>
          <w:rFonts w:eastAsia="Times New Roman"/>
          <w:iCs/>
        </w:rPr>
        <w:t>’</w:t>
      </w:r>
      <w:r w:rsidR="00102AE1" w:rsidRPr="00102AE1">
        <w:rPr>
          <w:rFonts w:eastAsia="Times New Roman"/>
          <w:iCs/>
        </w:rPr>
        <w:t xml:space="preserve"> best friends </w:t>
      </w:r>
      <w:r w:rsidR="00811415">
        <w:rPr>
          <w:rFonts w:eastAsia="Times New Roman"/>
          <w:iCs/>
        </w:rPr>
        <w:t xml:space="preserve">(also </w:t>
      </w:r>
      <w:r w:rsidR="00E8212E">
        <w:rPr>
          <w:rFonts w:eastAsia="Times New Roman"/>
          <w:iCs/>
        </w:rPr>
        <w:t xml:space="preserve">perceived family members) </w:t>
      </w:r>
      <w:r w:rsidR="00102AE1" w:rsidRPr="00102AE1">
        <w:rPr>
          <w:rFonts w:eastAsia="Times New Roman"/>
          <w:iCs/>
        </w:rPr>
        <w:t xml:space="preserve">that are banned but other friends as well since many </w:t>
      </w:r>
      <w:r w:rsidR="00F90BE4">
        <w:rPr>
          <w:rFonts w:eastAsia="Times New Roman"/>
          <w:iCs/>
        </w:rPr>
        <w:t xml:space="preserve">organizations </w:t>
      </w:r>
      <w:r w:rsidR="00102AE1" w:rsidRPr="00102AE1">
        <w:rPr>
          <w:rFonts w:eastAsia="Times New Roman"/>
          <w:iCs/>
        </w:rPr>
        <w:t>do</w:t>
      </w:r>
      <w:r w:rsidR="00360CBD">
        <w:rPr>
          <w:rFonts w:eastAsia="Times New Roman"/>
          <w:iCs/>
        </w:rPr>
        <w:t xml:space="preserve"> not allow</w:t>
      </w:r>
      <w:r w:rsidR="00F90BE4">
        <w:rPr>
          <w:rFonts w:eastAsia="Times New Roman"/>
          <w:iCs/>
        </w:rPr>
        <w:t xml:space="preserve"> </w:t>
      </w:r>
      <w:r w:rsidR="00056B84">
        <w:rPr>
          <w:rFonts w:eastAsia="Times New Roman"/>
          <w:iCs/>
        </w:rPr>
        <w:t xml:space="preserve">any </w:t>
      </w:r>
      <w:r w:rsidR="00F90BE4">
        <w:rPr>
          <w:rFonts w:eastAsia="Times New Roman"/>
          <w:iCs/>
        </w:rPr>
        <w:t xml:space="preserve">animals </w:t>
      </w:r>
      <w:r w:rsidR="00056B84">
        <w:rPr>
          <w:rFonts w:eastAsia="Times New Roman"/>
          <w:iCs/>
        </w:rPr>
        <w:t>on their</w:t>
      </w:r>
      <w:r w:rsidR="00233B95">
        <w:rPr>
          <w:rFonts w:eastAsia="Times New Roman"/>
          <w:iCs/>
        </w:rPr>
        <w:t xml:space="preserve"> premises. </w:t>
      </w:r>
      <w:r w:rsidR="00EF7E44">
        <w:rPr>
          <w:rFonts w:eastAsia="Times New Roman"/>
          <w:iCs/>
        </w:rPr>
        <w:t>Things are changing</w:t>
      </w:r>
      <w:r w:rsidR="00E8212E">
        <w:rPr>
          <w:rFonts w:eastAsia="Times New Roman"/>
          <w:iCs/>
        </w:rPr>
        <w:t xml:space="preserve"> in </w:t>
      </w:r>
      <w:r w:rsidR="005B7659">
        <w:rPr>
          <w:rFonts w:eastAsia="Times New Roman"/>
          <w:iCs/>
        </w:rPr>
        <w:t xml:space="preserve">both </w:t>
      </w:r>
      <w:r w:rsidR="00E8212E">
        <w:rPr>
          <w:rFonts w:eastAsia="Times New Roman"/>
          <w:iCs/>
        </w:rPr>
        <w:t xml:space="preserve">U.S. business and </w:t>
      </w:r>
      <w:r w:rsidR="005B7659">
        <w:rPr>
          <w:rFonts w:eastAsia="Times New Roman"/>
          <w:iCs/>
        </w:rPr>
        <w:t xml:space="preserve">across </w:t>
      </w:r>
      <w:r w:rsidR="00E8212E">
        <w:rPr>
          <w:rFonts w:eastAsia="Times New Roman"/>
          <w:iCs/>
        </w:rPr>
        <w:t>society</w:t>
      </w:r>
      <w:r w:rsidR="007C6FEC">
        <w:rPr>
          <w:rFonts w:eastAsia="Times New Roman"/>
          <w:iCs/>
        </w:rPr>
        <w:t xml:space="preserve"> (Gannon</w:t>
      </w:r>
      <w:r w:rsidR="00EF7E44">
        <w:rPr>
          <w:rFonts w:eastAsia="Times New Roman"/>
          <w:iCs/>
        </w:rPr>
        <w:t>,</w:t>
      </w:r>
      <w:r w:rsidR="007C6FEC">
        <w:rPr>
          <w:rFonts w:eastAsia="Times New Roman"/>
          <w:iCs/>
        </w:rPr>
        <w:t xml:space="preserve"> 2011),</w:t>
      </w:r>
      <w:r w:rsidR="00EF7E44">
        <w:rPr>
          <w:rFonts w:eastAsia="Times New Roman"/>
          <w:iCs/>
        </w:rPr>
        <w:t xml:space="preserve"> however, and i</w:t>
      </w:r>
      <w:r w:rsidR="00102AE1" w:rsidRPr="00102AE1">
        <w:rPr>
          <w:rFonts w:eastAsia="Times New Roman"/>
          <w:iCs/>
        </w:rPr>
        <w:t xml:space="preserve">t is hoped that this </w:t>
      </w:r>
      <w:r w:rsidR="00F90BE4">
        <w:rPr>
          <w:rFonts w:eastAsia="Times New Roman"/>
          <w:iCs/>
        </w:rPr>
        <w:t>paper will assist managers</w:t>
      </w:r>
      <w:r w:rsidR="00102AE1" w:rsidRPr="00102AE1">
        <w:rPr>
          <w:rFonts w:eastAsia="Times New Roman"/>
          <w:iCs/>
        </w:rPr>
        <w:t xml:space="preserve"> </w:t>
      </w:r>
      <w:r w:rsidR="00233B95">
        <w:rPr>
          <w:rFonts w:eastAsia="Times New Roman"/>
          <w:iCs/>
        </w:rPr>
        <w:t xml:space="preserve">and human resource professionals </w:t>
      </w:r>
      <w:r w:rsidR="00007590">
        <w:rPr>
          <w:rFonts w:eastAsia="Times New Roman"/>
          <w:iCs/>
        </w:rPr>
        <w:t xml:space="preserve">effectively </w:t>
      </w:r>
      <w:r w:rsidR="00110ED4">
        <w:rPr>
          <w:rFonts w:eastAsia="Times New Roman"/>
          <w:iCs/>
        </w:rPr>
        <w:t>deal with</w:t>
      </w:r>
      <w:r w:rsidR="005C0953">
        <w:rPr>
          <w:rFonts w:eastAsia="Times New Roman"/>
          <w:iCs/>
        </w:rPr>
        <w:t xml:space="preserve"> this</w:t>
      </w:r>
      <w:r w:rsidR="00233B95">
        <w:rPr>
          <w:rFonts w:eastAsia="Times New Roman"/>
          <w:iCs/>
        </w:rPr>
        <w:t xml:space="preserve"> </w:t>
      </w:r>
      <w:r w:rsidR="000C28F8">
        <w:rPr>
          <w:rFonts w:eastAsia="Times New Roman"/>
          <w:iCs/>
        </w:rPr>
        <w:t>emerging</w:t>
      </w:r>
      <w:r w:rsidR="00C0586D">
        <w:rPr>
          <w:rFonts w:eastAsia="Times New Roman"/>
          <w:iCs/>
        </w:rPr>
        <w:t xml:space="preserve"> </w:t>
      </w:r>
      <w:r w:rsidR="005C0953">
        <w:rPr>
          <w:rFonts w:eastAsia="Times New Roman"/>
          <w:iCs/>
        </w:rPr>
        <w:t>topic</w:t>
      </w:r>
      <w:r w:rsidR="00102AE1" w:rsidRPr="00102AE1">
        <w:rPr>
          <w:rFonts w:eastAsia="Times New Roman"/>
          <w:iCs/>
        </w:rPr>
        <w:t>.</w:t>
      </w:r>
    </w:p>
    <w:p w:rsidR="00B15AEC" w:rsidRPr="0077777B" w:rsidRDefault="000470EB" w:rsidP="00B15065">
      <w:pPr>
        <w:shd w:val="clear" w:color="auto" w:fill="FFFFFF"/>
        <w:spacing w:after="0" w:line="240" w:lineRule="auto"/>
        <w:ind w:firstLine="720"/>
        <w:rPr>
          <w:rFonts w:eastAsia="Times New Roman"/>
          <w:iCs/>
        </w:rPr>
      </w:pPr>
      <w:r>
        <w:rPr>
          <w:rFonts w:eastAsia="Times New Roman"/>
          <w:iCs/>
        </w:rPr>
        <w:lastRenderedPageBreak/>
        <w:t>Today</w:t>
      </w:r>
      <w:r w:rsidR="005B7659">
        <w:rPr>
          <w:rFonts w:eastAsia="Times New Roman"/>
          <w:iCs/>
        </w:rPr>
        <w:t>,</w:t>
      </w:r>
      <w:r>
        <w:rPr>
          <w:rFonts w:eastAsia="Times New Roman"/>
          <w:iCs/>
        </w:rPr>
        <w:t xml:space="preserve"> </w:t>
      </w:r>
      <w:r w:rsidR="0005737A">
        <w:rPr>
          <w:rFonts w:eastAsia="Times New Roman"/>
          <w:iCs/>
        </w:rPr>
        <w:t>company staff</w:t>
      </w:r>
      <w:r w:rsidR="00E430B6" w:rsidRPr="00E430B6">
        <w:rPr>
          <w:rFonts w:eastAsia="Times New Roman"/>
          <w:iCs/>
        </w:rPr>
        <w:t xml:space="preserve"> are </w:t>
      </w:r>
      <w:r w:rsidR="005C0953">
        <w:rPr>
          <w:rFonts w:eastAsia="Times New Roman"/>
          <w:iCs/>
        </w:rPr>
        <w:t xml:space="preserve">increasingly </w:t>
      </w:r>
      <w:r w:rsidR="00E430B6" w:rsidRPr="00E430B6">
        <w:rPr>
          <w:rFonts w:eastAsia="Times New Roman"/>
          <w:iCs/>
        </w:rPr>
        <w:t>insisting that businesses permit animals to accompany them to work as a reasonable acc</w:t>
      </w:r>
      <w:r w:rsidR="001A0CB9">
        <w:rPr>
          <w:rFonts w:eastAsia="Times New Roman"/>
          <w:iCs/>
        </w:rPr>
        <w:t xml:space="preserve">ommodation for their disability; however, </w:t>
      </w:r>
      <w:r w:rsidR="001A0CB9">
        <w:rPr>
          <w:rFonts w:eastAsia="Times New Roman"/>
          <w:bCs/>
          <w:iCs/>
        </w:rPr>
        <w:t>t</w:t>
      </w:r>
      <w:r w:rsidR="00B15AEC" w:rsidRPr="00B15AEC">
        <w:rPr>
          <w:rFonts w:eastAsia="Times New Roman"/>
          <w:bCs/>
          <w:iCs/>
        </w:rPr>
        <w:t>he right of an individual with a disability to a service animal or ESA depends on the type of animal, the function that the animal performs</w:t>
      </w:r>
      <w:r w:rsidR="001A0CB9">
        <w:rPr>
          <w:rFonts w:eastAsia="Times New Roman"/>
          <w:bCs/>
          <w:iCs/>
        </w:rPr>
        <w:t xml:space="preserve"> for the impaired person</w:t>
      </w:r>
      <w:r w:rsidR="00B15AEC" w:rsidRPr="00B15AEC">
        <w:rPr>
          <w:rFonts w:eastAsia="Times New Roman"/>
          <w:bCs/>
          <w:iCs/>
        </w:rPr>
        <w:t xml:space="preserve">, and the setting </w:t>
      </w:r>
      <w:r w:rsidR="001B15F5">
        <w:rPr>
          <w:rFonts w:eastAsia="Times New Roman"/>
          <w:bCs/>
          <w:iCs/>
        </w:rPr>
        <w:t xml:space="preserve">or context </w:t>
      </w:r>
      <w:r w:rsidR="00B15AEC" w:rsidRPr="00B15AEC">
        <w:rPr>
          <w:rFonts w:eastAsia="Times New Roman"/>
          <w:bCs/>
          <w:iCs/>
        </w:rPr>
        <w:t xml:space="preserve">in which the right is asserted. Different state and/or federal laws </w:t>
      </w:r>
      <w:r w:rsidR="005C0953">
        <w:rPr>
          <w:rFonts w:eastAsia="Times New Roman"/>
          <w:bCs/>
          <w:iCs/>
        </w:rPr>
        <w:t xml:space="preserve">may also </w:t>
      </w:r>
      <w:r w:rsidR="00B15AEC" w:rsidRPr="00B15AEC">
        <w:rPr>
          <w:rFonts w:eastAsia="Times New Roman"/>
          <w:bCs/>
          <w:iCs/>
        </w:rPr>
        <w:t>apply to different situations</w:t>
      </w:r>
      <w:r w:rsidR="00B15AEC">
        <w:rPr>
          <w:rFonts w:eastAsia="Times New Roman"/>
          <w:bCs/>
          <w:iCs/>
        </w:rPr>
        <w:t xml:space="preserve">. </w:t>
      </w:r>
      <w:r w:rsidR="0077777B" w:rsidRPr="0077777B">
        <w:rPr>
          <w:bCs/>
          <w:iCs/>
        </w:rPr>
        <w:t>Particularly im</w:t>
      </w:r>
      <w:r w:rsidR="005C0953">
        <w:rPr>
          <w:bCs/>
          <w:iCs/>
        </w:rPr>
        <w:t>portant today are modifications</w:t>
      </w:r>
      <w:r w:rsidR="0077777B" w:rsidRPr="0077777B">
        <w:rPr>
          <w:bCs/>
          <w:iCs/>
        </w:rPr>
        <w:t xml:space="preserve"> related to ESAs (</w:t>
      </w:r>
      <w:r w:rsidR="0077777B" w:rsidRPr="0077777B">
        <w:rPr>
          <w:bCs/>
          <w:iCs/>
          <w:lang w:val="en-GB"/>
        </w:rPr>
        <w:t>Goddard &amp; Simpson, 2014).</w:t>
      </w:r>
    </w:p>
    <w:p w:rsidR="00E430B6" w:rsidRDefault="00176E09" w:rsidP="00B15065">
      <w:pPr>
        <w:shd w:val="clear" w:color="auto" w:fill="FFFFFF"/>
        <w:spacing w:after="0" w:line="240" w:lineRule="auto"/>
        <w:ind w:firstLine="720"/>
        <w:rPr>
          <w:rFonts w:eastAsia="Times New Roman"/>
          <w:iCs/>
        </w:rPr>
      </w:pPr>
      <w:r>
        <w:rPr>
          <w:rFonts w:eastAsia="Times New Roman"/>
          <w:iCs/>
        </w:rPr>
        <w:t>Whil</w:t>
      </w:r>
      <w:r w:rsidR="00467D07">
        <w:rPr>
          <w:rFonts w:eastAsia="Times New Roman"/>
          <w:iCs/>
        </w:rPr>
        <w:t xml:space="preserve">e </w:t>
      </w:r>
      <w:r w:rsidR="002B1BF2">
        <w:rPr>
          <w:rFonts w:eastAsia="Times New Roman"/>
          <w:iCs/>
        </w:rPr>
        <w:t>“</w:t>
      </w:r>
      <w:r w:rsidR="00467D07">
        <w:rPr>
          <w:rFonts w:eastAsia="Times New Roman"/>
          <w:iCs/>
        </w:rPr>
        <w:t>no pets</w:t>
      </w:r>
      <w:r w:rsidR="002B1BF2">
        <w:rPr>
          <w:rFonts w:eastAsia="Times New Roman"/>
          <w:iCs/>
        </w:rPr>
        <w:t>”</w:t>
      </w:r>
      <w:r w:rsidR="00467D07">
        <w:rPr>
          <w:rFonts w:eastAsia="Times New Roman"/>
          <w:iCs/>
        </w:rPr>
        <w:t xml:space="preserve"> policies may still be enforced for </w:t>
      </w:r>
      <w:r w:rsidR="00773B4E">
        <w:rPr>
          <w:rFonts w:eastAsia="Times New Roman"/>
          <w:iCs/>
        </w:rPr>
        <w:t xml:space="preserve">household </w:t>
      </w:r>
      <w:r w:rsidR="00467D07">
        <w:rPr>
          <w:rFonts w:eastAsia="Times New Roman"/>
          <w:iCs/>
        </w:rPr>
        <w:t>pets</w:t>
      </w:r>
      <w:r>
        <w:rPr>
          <w:rFonts w:eastAsia="Times New Roman"/>
          <w:iCs/>
        </w:rPr>
        <w:t>, animals identified</w:t>
      </w:r>
      <w:r w:rsidR="004E5661" w:rsidRPr="0022565D">
        <w:rPr>
          <w:rFonts w:eastAsia="Times New Roman"/>
          <w:iCs/>
        </w:rPr>
        <w:t xml:space="preserve"> as</w:t>
      </w:r>
      <w:r w:rsidR="00102AE1" w:rsidRPr="0022565D">
        <w:rPr>
          <w:rFonts w:eastAsia="Times New Roman"/>
          <w:iCs/>
        </w:rPr>
        <w:t xml:space="preserve"> </w:t>
      </w:r>
      <w:r w:rsidR="004E5661" w:rsidRPr="0022565D">
        <w:rPr>
          <w:rFonts w:eastAsia="Times New Roman"/>
          <w:iCs/>
        </w:rPr>
        <w:t>service animals</w:t>
      </w:r>
      <w:r w:rsidR="00943021">
        <w:rPr>
          <w:rFonts w:eastAsia="Times New Roman"/>
          <w:iCs/>
        </w:rPr>
        <w:t>,</w:t>
      </w:r>
      <w:r w:rsidR="004E5661" w:rsidRPr="0022565D">
        <w:rPr>
          <w:rFonts w:eastAsia="Times New Roman"/>
          <w:iCs/>
        </w:rPr>
        <w:t xml:space="preserve"> </w:t>
      </w:r>
      <w:r w:rsidR="00943021" w:rsidRPr="00943021">
        <w:rPr>
          <w:rFonts w:eastAsia="Times New Roman"/>
          <w:iCs/>
        </w:rPr>
        <w:t>trained to perform specific tasks</w:t>
      </w:r>
      <w:r w:rsidR="00943021">
        <w:rPr>
          <w:rFonts w:eastAsia="Times New Roman"/>
          <w:iCs/>
        </w:rPr>
        <w:t>,</w:t>
      </w:r>
      <w:r w:rsidR="00943021" w:rsidRPr="00943021">
        <w:rPr>
          <w:rFonts w:eastAsia="Times New Roman"/>
          <w:iCs/>
        </w:rPr>
        <w:t xml:space="preserve"> </w:t>
      </w:r>
      <w:r w:rsidR="004E5661" w:rsidRPr="0022565D">
        <w:rPr>
          <w:rFonts w:eastAsia="Times New Roman"/>
          <w:iCs/>
        </w:rPr>
        <w:t>or ESA</w:t>
      </w:r>
      <w:r w:rsidR="00055F87" w:rsidRPr="0022565D">
        <w:rPr>
          <w:rFonts w:eastAsia="Times New Roman"/>
          <w:iCs/>
        </w:rPr>
        <w:t>s</w:t>
      </w:r>
      <w:r w:rsidR="00302D19">
        <w:rPr>
          <w:rFonts w:eastAsia="Times New Roman"/>
          <w:iCs/>
        </w:rPr>
        <w:t>,</w:t>
      </w:r>
      <w:r w:rsidR="004E5661" w:rsidRPr="0022565D">
        <w:rPr>
          <w:rFonts w:eastAsia="Times New Roman"/>
          <w:iCs/>
        </w:rPr>
        <w:t xml:space="preserve"> </w:t>
      </w:r>
      <w:r w:rsidR="00943021" w:rsidRPr="00943021">
        <w:rPr>
          <w:rFonts w:eastAsia="Times New Roman"/>
          <w:iCs/>
        </w:rPr>
        <w:t>whose mere presence mitigates</w:t>
      </w:r>
      <w:r>
        <w:rPr>
          <w:rFonts w:eastAsia="Times New Roman"/>
          <w:iCs/>
        </w:rPr>
        <w:t xml:space="preserve"> a</w:t>
      </w:r>
      <w:r w:rsidR="001853F5">
        <w:rPr>
          <w:rFonts w:eastAsia="Times New Roman"/>
          <w:iCs/>
        </w:rPr>
        <w:t>n</w:t>
      </w:r>
      <w:r w:rsidR="00943021" w:rsidRPr="00943021">
        <w:rPr>
          <w:rFonts w:eastAsia="Times New Roman"/>
          <w:iCs/>
        </w:rPr>
        <w:t xml:space="preserve"> impairment</w:t>
      </w:r>
      <w:r>
        <w:rPr>
          <w:rFonts w:eastAsia="Times New Roman"/>
          <w:iCs/>
        </w:rPr>
        <w:t>,</w:t>
      </w:r>
      <w:r w:rsidR="005C0953">
        <w:rPr>
          <w:rFonts w:eastAsia="Times New Roman"/>
          <w:iCs/>
        </w:rPr>
        <w:t xml:space="preserve"> can </w:t>
      </w:r>
      <w:r w:rsidR="00085C4C">
        <w:rPr>
          <w:rFonts w:eastAsia="Times New Roman"/>
          <w:iCs/>
        </w:rPr>
        <w:t xml:space="preserve">be </w:t>
      </w:r>
      <w:r w:rsidR="00CF3D9C">
        <w:rPr>
          <w:rFonts w:eastAsia="Times New Roman"/>
          <w:iCs/>
        </w:rPr>
        <w:t xml:space="preserve">allowed </w:t>
      </w:r>
      <w:r w:rsidR="00A630CA">
        <w:rPr>
          <w:rFonts w:eastAsia="Times New Roman"/>
          <w:iCs/>
        </w:rPr>
        <w:t xml:space="preserve">as exceptions to </w:t>
      </w:r>
      <w:r w:rsidR="00F01CB8">
        <w:rPr>
          <w:rFonts w:eastAsia="Times New Roman"/>
          <w:iCs/>
        </w:rPr>
        <w:t>such</w:t>
      </w:r>
      <w:r w:rsidR="00A630CA">
        <w:rPr>
          <w:rFonts w:eastAsia="Times New Roman"/>
          <w:iCs/>
        </w:rPr>
        <w:t xml:space="preserve"> </w:t>
      </w:r>
      <w:r w:rsidR="000C06D9">
        <w:rPr>
          <w:rFonts w:eastAsia="Times New Roman"/>
          <w:iCs/>
        </w:rPr>
        <w:t xml:space="preserve">rules </w:t>
      </w:r>
      <w:r w:rsidR="00085C4C">
        <w:rPr>
          <w:rFonts w:eastAsia="Times New Roman"/>
          <w:iCs/>
        </w:rPr>
        <w:t>and organizatio</w:t>
      </w:r>
      <w:r w:rsidR="00786896">
        <w:rPr>
          <w:rFonts w:eastAsia="Times New Roman"/>
          <w:iCs/>
        </w:rPr>
        <w:t>ns should con</w:t>
      </w:r>
      <w:r w:rsidR="00895819">
        <w:rPr>
          <w:rFonts w:eastAsia="Times New Roman"/>
          <w:iCs/>
        </w:rPr>
        <w:t xml:space="preserve">duct collaborative </w:t>
      </w:r>
      <w:r w:rsidR="00045A03">
        <w:rPr>
          <w:rFonts w:eastAsia="Times New Roman"/>
          <w:iCs/>
        </w:rPr>
        <w:t>discussion</w:t>
      </w:r>
      <w:r w:rsidR="00895819">
        <w:rPr>
          <w:rFonts w:eastAsia="Times New Roman"/>
          <w:iCs/>
        </w:rPr>
        <w:t xml:space="preserve">s with </w:t>
      </w:r>
      <w:r w:rsidR="00085C4C">
        <w:rPr>
          <w:rFonts w:eastAsia="Times New Roman"/>
          <w:iCs/>
        </w:rPr>
        <w:t>disabled worker</w:t>
      </w:r>
      <w:r w:rsidR="00895819">
        <w:rPr>
          <w:rFonts w:eastAsia="Times New Roman"/>
          <w:iCs/>
        </w:rPr>
        <w:t>s</w:t>
      </w:r>
      <w:r w:rsidR="000C06D9">
        <w:rPr>
          <w:rFonts w:eastAsia="Times New Roman"/>
          <w:iCs/>
        </w:rPr>
        <w:t xml:space="preserve"> to establish</w:t>
      </w:r>
      <w:r w:rsidR="00895819">
        <w:rPr>
          <w:rFonts w:eastAsia="Times New Roman"/>
          <w:iCs/>
        </w:rPr>
        <w:t xml:space="preserve"> </w:t>
      </w:r>
      <w:r w:rsidR="003B3BF2">
        <w:rPr>
          <w:rFonts w:eastAsia="Times New Roman"/>
          <w:iCs/>
        </w:rPr>
        <w:t>appropriate action</w:t>
      </w:r>
      <w:r w:rsidR="00895819">
        <w:rPr>
          <w:rFonts w:eastAsia="Times New Roman"/>
          <w:iCs/>
        </w:rPr>
        <w:t>s</w:t>
      </w:r>
      <w:r w:rsidR="00085C4C">
        <w:rPr>
          <w:rFonts w:eastAsia="Times New Roman"/>
          <w:iCs/>
        </w:rPr>
        <w:t xml:space="preserve">. In these situations </w:t>
      </w:r>
      <w:r w:rsidR="005C0953">
        <w:rPr>
          <w:rFonts w:eastAsia="Times New Roman"/>
          <w:iCs/>
        </w:rPr>
        <w:t>it is important that employees</w:t>
      </w:r>
      <w:r w:rsidR="00085C4C">
        <w:rPr>
          <w:rFonts w:eastAsia="Times New Roman"/>
          <w:iCs/>
        </w:rPr>
        <w:t xml:space="preserve"> reque</w:t>
      </w:r>
      <w:r w:rsidR="004C5E9F">
        <w:rPr>
          <w:rFonts w:eastAsia="Times New Roman"/>
          <w:iCs/>
        </w:rPr>
        <w:t xml:space="preserve">sting animals </w:t>
      </w:r>
      <w:r w:rsidR="005C0953">
        <w:rPr>
          <w:rFonts w:eastAsia="Times New Roman"/>
          <w:iCs/>
        </w:rPr>
        <w:t>provide a letter from</w:t>
      </w:r>
      <w:r w:rsidR="001A0CB9">
        <w:rPr>
          <w:rFonts w:eastAsia="Times New Roman"/>
          <w:iCs/>
        </w:rPr>
        <w:t xml:space="preserve"> a mental health professional indicating that the worker has a disability and how an animal </w:t>
      </w:r>
      <w:r w:rsidR="00085C4C">
        <w:rPr>
          <w:rFonts w:eastAsia="Times New Roman"/>
          <w:iCs/>
        </w:rPr>
        <w:t xml:space="preserve">is essential to ameliorate </w:t>
      </w:r>
      <w:r w:rsidR="00045A03">
        <w:rPr>
          <w:rFonts w:eastAsia="Times New Roman"/>
          <w:iCs/>
        </w:rPr>
        <w:t>their</w:t>
      </w:r>
      <w:r w:rsidR="005C0953">
        <w:rPr>
          <w:rFonts w:eastAsia="Times New Roman"/>
          <w:iCs/>
        </w:rPr>
        <w:t xml:space="preserve"> impairment</w:t>
      </w:r>
      <w:r w:rsidR="00085C4C">
        <w:rPr>
          <w:rFonts w:eastAsia="Times New Roman"/>
          <w:iCs/>
        </w:rPr>
        <w:t>.</w:t>
      </w:r>
      <w:r w:rsidR="005C0953">
        <w:rPr>
          <w:rFonts w:eastAsia="Times New Roman"/>
          <w:iCs/>
        </w:rPr>
        <w:t xml:space="preserve"> </w:t>
      </w:r>
    </w:p>
    <w:p w:rsidR="00F278DD" w:rsidRPr="00F278DD" w:rsidRDefault="00D45698" w:rsidP="00B15065">
      <w:pPr>
        <w:shd w:val="clear" w:color="auto" w:fill="FFFFFF"/>
        <w:spacing w:after="0" w:line="240" w:lineRule="auto"/>
        <w:ind w:firstLine="720"/>
        <w:rPr>
          <w:rFonts w:eastAsia="Times New Roman"/>
          <w:iCs/>
        </w:rPr>
      </w:pPr>
      <w:r>
        <w:rPr>
          <w:rFonts w:eastAsia="Times New Roman"/>
          <w:iCs/>
        </w:rPr>
        <w:t>Unfortunately, t</w:t>
      </w:r>
      <w:r w:rsidR="00F612A0">
        <w:rPr>
          <w:rFonts w:eastAsia="Times New Roman"/>
          <w:iCs/>
        </w:rPr>
        <w:t>he growing</w:t>
      </w:r>
      <w:r w:rsidR="00322E75" w:rsidRPr="00322E75">
        <w:rPr>
          <w:rFonts w:eastAsia="Times New Roman"/>
          <w:iCs/>
        </w:rPr>
        <w:t xml:space="preserve"> import</w:t>
      </w:r>
      <w:r w:rsidR="0047583B">
        <w:rPr>
          <w:rFonts w:eastAsia="Times New Roman"/>
          <w:iCs/>
        </w:rPr>
        <w:t>ance of pets in America</w:t>
      </w:r>
      <w:r w:rsidR="006019AE">
        <w:rPr>
          <w:rFonts w:eastAsia="Times New Roman"/>
          <w:iCs/>
        </w:rPr>
        <w:t xml:space="preserve"> has led some workers </w:t>
      </w:r>
      <w:r w:rsidR="00F278DD">
        <w:rPr>
          <w:rFonts w:eastAsia="Times New Roman"/>
          <w:iCs/>
        </w:rPr>
        <w:t xml:space="preserve">to fraudulently claim that their pet is a service animal or, increasingly, an ESA. </w:t>
      </w:r>
      <w:r w:rsidR="00676871" w:rsidRPr="00676871">
        <w:rPr>
          <w:rFonts w:eastAsia="Times New Roman"/>
          <w:iCs/>
        </w:rPr>
        <w:t xml:space="preserve">The proliferation of </w:t>
      </w:r>
      <w:r w:rsidR="006019AE">
        <w:rPr>
          <w:rFonts w:eastAsia="Times New Roman"/>
          <w:iCs/>
        </w:rPr>
        <w:t xml:space="preserve">household </w:t>
      </w:r>
      <w:r w:rsidR="00676871" w:rsidRPr="00676871">
        <w:rPr>
          <w:rFonts w:eastAsia="Times New Roman"/>
          <w:iCs/>
        </w:rPr>
        <w:t xml:space="preserve">pet owners who </w:t>
      </w:r>
      <w:r w:rsidR="006608E8">
        <w:rPr>
          <w:rFonts w:eastAsia="Times New Roman"/>
          <w:iCs/>
        </w:rPr>
        <w:t xml:space="preserve">misrepresent </w:t>
      </w:r>
      <w:r w:rsidR="006019AE">
        <w:rPr>
          <w:rFonts w:eastAsia="Times New Roman"/>
          <w:iCs/>
        </w:rPr>
        <w:t>their animals</w:t>
      </w:r>
      <w:r w:rsidR="00E07969">
        <w:rPr>
          <w:rFonts w:eastAsia="Times New Roman"/>
          <w:iCs/>
        </w:rPr>
        <w:t xml:space="preserve"> </w:t>
      </w:r>
      <w:r w:rsidR="00676871" w:rsidRPr="00676871">
        <w:rPr>
          <w:rFonts w:eastAsia="Times New Roman"/>
          <w:iCs/>
        </w:rPr>
        <w:t>is seen as a threat to the validity of genuine service animals or ESAs. T</w:t>
      </w:r>
      <w:r w:rsidR="00F57886">
        <w:rPr>
          <w:rFonts w:eastAsia="Times New Roman"/>
          <w:iCs/>
        </w:rPr>
        <w:t xml:space="preserve">he damage that </w:t>
      </w:r>
      <w:r w:rsidR="006019AE">
        <w:rPr>
          <w:rFonts w:eastAsia="Times New Roman"/>
          <w:iCs/>
        </w:rPr>
        <w:t>sham</w:t>
      </w:r>
      <w:r w:rsidR="00676871" w:rsidRPr="00676871">
        <w:rPr>
          <w:rFonts w:eastAsia="Times New Roman"/>
          <w:iCs/>
        </w:rPr>
        <w:t xml:space="preserve"> service animals </w:t>
      </w:r>
      <w:r w:rsidR="007A0AC2">
        <w:rPr>
          <w:rFonts w:eastAsia="Times New Roman"/>
          <w:iCs/>
        </w:rPr>
        <w:t xml:space="preserve">and ESAs </w:t>
      </w:r>
      <w:r w:rsidR="00676871" w:rsidRPr="00676871">
        <w:rPr>
          <w:rFonts w:eastAsia="Times New Roman"/>
          <w:iCs/>
        </w:rPr>
        <w:t xml:space="preserve">do to the reputation of other handlers </w:t>
      </w:r>
      <w:r w:rsidR="00F57886">
        <w:rPr>
          <w:rFonts w:eastAsia="Times New Roman"/>
          <w:iCs/>
        </w:rPr>
        <w:t>is also very serious. These animals</w:t>
      </w:r>
      <w:r w:rsidR="00676871" w:rsidRPr="00676871">
        <w:rPr>
          <w:rFonts w:eastAsia="Times New Roman"/>
          <w:iCs/>
        </w:rPr>
        <w:t xml:space="preserve"> break the trus</w:t>
      </w:r>
      <w:r w:rsidR="007A0AC2">
        <w:rPr>
          <w:rFonts w:eastAsia="Times New Roman"/>
          <w:iCs/>
        </w:rPr>
        <w:t>t that the public has in such</w:t>
      </w:r>
      <w:r w:rsidR="00676871" w:rsidRPr="00676871">
        <w:rPr>
          <w:rFonts w:eastAsia="Times New Roman"/>
          <w:iCs/>
        </w:rPr>
        <w:t xml:space="preserve"> animals. This directly and immediately </w:t>
      </w:r>
      <w:r w:rsidR="008B3834">
        <w:rPr>
          <w:rFonts w:eastAsia="Times New Roman"/>
          <w:iCs/>
        </w:rPr>
        <w:t>negatively</w:t>
      </w:r>
      <w:r w:rsidR="00655334">
        <w:rPr>
          <w:rFonts w:eastAsia="Times New Roman"/>
          <w:iCs/>
        </w:rPr>
        <w:t xml:space="preserve"> affects other handlers because</w:t>
      </w:r>
      <w:r w:rsidR="008B3834">
        <w:rPr>
          <w:rFonts w:eastAsia="Times New Roman"/>
          <w:iCs/>
        </w:rPr>
        <w:t xml:space="preserve"> b</w:t>
      </w:r>
      <w:r w:rsidR="00676871" w:rsidRPr="00676871">
        <w:rPr>
          <w:rFonts w:eastAsia="Times New Roman"/>
          <w:iCs/>
        </w:rPr>
        <w:t xml:space="preserve">usinesses are less likely to treat </w:t>
      </w:r>
      <w:r w:rsidR="006129E2">
        <w:rPr>
          <w:rFonts w:eastAsia="Times New Roman"/>
          <w:iCs/>
        </w:rPr>
        <w:t xml:space="preserve">them </w:t>
      </w:r>
      <w:r w:rsidR="00676871" w:rsidRPr="00676871">
        <w:rPr>
          <w:rFonts w:eastAsia="Times New Roman"/>
          <w:iCs/>
        </w:rPr>
        <w:t>with respect because they ha</w:t>
      </w:r>
      <w:r w:rsidR="00F57886">
        <w:rPr>
          <w:rFonts w:eastAsia="Times New Roman"/>
          <w:iCs/>
        </w:rPr>
        <w:t>ve had bad experiences with them</w:t>
      </w:r>
      <w:r w:rsidR="00676871" w:rsidRPr="00676871">
        <w:rPr>
          <w:rFonts w:eastAsia="Times New Roman"/>
          <w:iCs/>
        </w:rPr>
        <w:t xml:space="preserve"> in the past.</w:t>
      </w:r>
      <w:r w:rsidR="00676871">
        <w:rPr>
          <w:rFonts w:eastAsia="Times New Roman"/>
          <w:iCs/>
        </w:rPr>
        <w:t xml:space="preserve"> </w:t>
      </w:r>
      <w:r w:rsidR="00F278DD">
        <w:rPr>
          <w:rFonts w:eastAsia="Times New Roman"/>
          <w:iCs/>
        </w:rPr>
        <w:t>This</w:t>
      </w:r>
      <w:r w:rsidR="00F278DD" w:rsidRPr="00F278DD">
        <w:t xml:space="preserve"> </w:t>
      </w:r>
      <w:r w:rsidR="00F278DD" w:rsidRPr="00F278DD">
        <w:rPr>
          <w:rFonts w:eastAsia="Times New Roman"/>
          <w:iCs/>
        </w:rPr>
        <w:t>concerns experts in the assistive-animal community who fear that some people are taking advantage of the designation</w:t>
      </w:r>
      <w:r w:rsidR="004D36A0">
        <w:rPr>
          <w:rFonts w:eastAsia="Times New Roman"/>
          <w:iCs/>
        </w:rPr>
        <w:t xml:space="preserve"> and are putting </w:t>
      </w:r>
      <w:r w:rsidR="004D36A0" w:rsidRPr="004D36A0">
        <w:rPr>
          <w:rFonts w:eastAsia="Times New Roman"/>
          <w:iCs/>
        </w:rPr>
        <w:t>disabled people in danger of causing others to question the legitimac</w:t>
      </w:r>
      <w:r w:rsidR="004D36A0">
        <w:rPr>
          <w:rFonts w:eastAsia="Times New Roman"/>
          <w:iCs/>
        </w:rPr>
        <w:t xml:space="preserve">y of their animals and may </w:t>
      </w:r>
      <w:r w:rsidR="00F57886">
        <w:rPr>
          <w:rFonts w:eastAsia="Times New Roman"/>
          <w:iCs/>
        </w:rPr>
        <w:t xml:space="preserve">be </w:t>
      </w:r>
      <w:r w:rsidR="004D36A0">
        <w:rPr>
          <w:rFonts w:eastAsia="Times New Roman"/>
          <w:iCs/>
        </w:rPr>
        <w:t>causing</w:t>
      </w:r>
      <w:r w:rsidR="004D36A0" w:rsidRPr="004D36A0">
        <w:rPr>
          <w:rFonts w:eastAsia="Times New Roman"/>
          <w:iCs/>
        </w:rPr>
        <w:t xml:space="preserve"> employers to unwittingly violate the law.</w:t>
      </w:r>
      <w:r w:rsidR="004D36A0">
        <w:rPr>
          <w:rFonts w:eastAsia="Times New Roman"/>
          <w:iCs/>
        </w:rPr>
        <w:t xml:space="preserve"> </w:t>
      </w:r>
    </w:p>
    <w:p w:rsidR="003E1C9D" w:rsidRDefault="005051E5" w:rsidP="00B15065">
      <w:pPr>
        <w:shd w:val="clear" w:color="auto" w:fill="FFFFFF"/>
        <w:spacing w:after="0" w:line="240" w:lineRule="auto"/>
        <w:ind w:firstLine="720"/>
        <w:rPr>
          <w:rFonts w:eastAsia="Times New Roman"/>
          <w:bCs/>
          <w:iCs/>
        </w:rPr>
      </w:pPr>
      <w:r>
        <w:rPr>
          <w:rFonts w:eastAsia="Times New Roman"/>
          <w:bCs/>
          <w:iCs/>
          <w:lang w:val="en"/>
        </w:rPr>
        <w:t xml:space="preserve">Another factor that </w:t>
      </w:r>
      <w:r w:rsidR="0047013B">
        <w:rPr>
          <w:rFonts w:eastAsia="Times New Roman"/>
          <w:bCs/>
          <w:iCs/>
          <w:lang w:val="en"/>
        </w:rPr>
        <w:t xml:space="preserve">may </w:t>
      </w:r>
      <w:r w:rsidR="00B07283" w:rsidRPr="00B07283">
        <w:rPr>
          <w:rFonts w:eastAsia="Times New Roman"/>
          <w:bCs/>
          <w:iCs/>
          <w:lang w:val="en"/>
        </w:rPr>
        <w:t xml:space="preserve">contribute to </w:t>
      </w:r>
      <w:r>
        <w:rPr>
          <w:rFonts w:eastAsia="Times New Roman"/>
          <w:bCs/>
          <w:iCs/>
          <w:lang w:val="en"/>
        </w:rPr>
        <w:t xml:space="preserve">a </w:t>
      </w:r>
      <w:r w:rsidR="00B07283" w:rsidRPr="00B07283">
        <w:rPr>
          <w:rFonts w:eastAsia="Times New Roman"/>
          <w:bCs/>
          <w:iCs/>
          <w:lang w:val="en"/>
        </w:rPr>
        <w:t xml:space="preserve">greater demand for </w:t>
      </w:r>
      <w:r w:rsidR="002746AC">
        <w:rPr>
          <w:rFonts w:eastAsia="Times New Roman"/>
          <w:bCs/>
          <w:iCs/>
          <w:lang w:val="en"/>
        </w:rPr>
        <w:t xml:space="preserve">animal </w:t>
      </w:r>
      <w:r w:rsidR="00B07283" w:rsidRPr="00B07283">
        <w:rPr>
          <w:rFonts w:eastAsia="Times New Roman"/>
          <w:bCs/>
          <w:iCs/>
          <w:lang w:val="en"/>
        </w:rPr>
        <w:t>accommodati</w:t>
      </w:r>
      <w:r w:rsidR="002746AC">
        <w:rPr>
          <w:rFonts w:eastAsia="Times New Roman"/>
          <w:bCs/>
          <w:iCs/>
          <w:lang w:val="en"/>
        </w:rPr>
        <w:t>ons</w:t>
      </w:r>
      <w:r w:rsidR="0098650F">
        <w:rPr>
          <w:rFonts w:eastAsia="Times New Roman"/>
          <w:bCs/>
          <w:iCs/>
          <w:lang w:val="en"/>
        </w:rPr>
        <w:t xml:space="preserve"> involves the upsurge</w:t>
      </w:r>
      <w:r w:rsidR="00B07283" w:rsidRPr="00B07283">
        <w:rPr>
          <w:rFonts w:eastAsia="Times New Roman"/>
          <w:bCs/>
          <w:iCs/>
          <w:lang w:val="en"/>
        </w:rPr>
        <w:t xml:space="preserve"> of Internet-related sites</w:t>
      </w:r>
      <w:r w:rsidR="00FA1CE3">
        <w:rPr>
          <w:rFonts w:eastAsia="Times New Roman"/>
          <w:bCs/>
          <w:iCs/>
          <w:lang w:val="en"/>
        </w:rPr>
        <w:t xml:space="preserve"> that</w:t>
      </w:r>
      <w:r w:rsidR="00814052">
        <w:rPr>
          <w:rFonts w:eastAsia="Times New Roman"/>
          <w:bCs/>
          <w:iCs/>
          <w:lang w:val="en"/>
        </w:rPr>
        <w:t xml:space="preserve"> exploit ADA loopholes by passing off pets </w:t>
      </w:r>
      <w:r w:rsidR="00FA1CE3">
        <w:rPr>
          <w:rFonts w:eastAsia="Times New Roman"/>
          <w:bCs/>
          <w:iCs/>
          <w:lang w:val="en"/>
        </w:rPr>
        <w:t xml:space="preserve">as legitimate ESAs and </w:t>
      </w:r>
      <w:r w:rsidR="00814052">
        <w:rPr>
          <w:rFonts w:eastAsia="Times New Roman"/>
          <w:bCs/>
          <w:iCs/>
          <w:lang w:val="en"/>
        </w:rPr>
        <w:t>service animals (H</w:t>
      </w:r>
      <w:r w:rsidR="00814052">
        <w:rPr>
          <w:rFonts w:eastAsia="Times New Roman"/>
          <w:bCs/>
          <w:iCs/>
        </w:rPr>
        <w:t xml:space="preserve">obbs, </w:t>
      </w:r>
      <w:r w:rsidR="00814052" w:rsidRPr="00814052">
        <w:rPr>
          <w:rFonts w:eastAsia="Times New Roman"/>
          <w:bCs/>
          <w:iCs/>
        </w:rPr>
        <w:t>2012).</w:t>
      </w:r>
      <w:r w:rsidR="00814052">
        <w:rPr>
          <w:rFonts w:eastAsia="Times New Roman"/>
          <w:bCs/>
          <w:iCs/>
          <w:lang w:val="en"/>
        </w:rPr>
        <w:t xml:space="preserve"> </w:t>
      </w:r>
      <w:r w:rsidR="005B1D7D" w:rsidRPr="005B1D7D">
        <w:rPr>
          <w:rFonts w:eastAsia="Times New Roman"/>
          <w:bCs/>
          <w:iCs/>
          <w:lang w:val="en"/>
        </w:rPr>
        <w:t xml:space="preserve">A virtual industry has developed to assist individuals qualify </w:t>
      </w:r>
      <w:r w:rsidR="00153AA2">
        <w:rPr>
          <w:rFonts w:eastAsia="Times New Roman"/>
          <w:bCs/>
          <w:iCs/>
          <w:lang w:val="en"/>
        </w:rPr>
        <w:t xml:space="preserve">their </w:t>
      </w:r>
      <w:r w:rsidR="005B1D7D" w:rsidRPr="005B1D7D">
        <w:rPr>
          <w:rFonts w:eastAsia="Times New Roman"/>
          <w:bCs/>
          <w:iCs/>
          <w:lang w:val="en"/>
        </w:rPr>
        <w:t xml:space="preserve">pets as service animals or ESAs—for a price. </w:t>
      </w:r>
      <w:r w:rsidR="005B1D7D" w:rsidRPr="005B1D7D">
        <w:rPr>
          <w:rFonts w:eastAsia="Times New Roman"/>
          <w:bCs/>
          <w:iCs/>
        </w:rPr>
        <w:t xml:space="preserve">For instance, for $249, </w:t>
      </w:r>
      <w:r w:rsidR="00692864">
        <w:rPr>
          <w:rFonts w:eastAsia="Times New Roman"/>
          <w:bCs/>
          <w:iCs/>
        </w:rPr>
        <w:t xml:space="preserve">customers visiting the </w:t>
      </w:r>
      <w:r w:rsidR="005B1D7D" w:rsidRPr="005B1D7D">
        <w:rPr>
          <w:rFonts w:eastAsia="Times New Roman"/>
          <w:bCs/>
          <w:iCs/>
        </w:rPr>
        <w:t>Service Dogs America</w:t>
      </w:r>
      <w:r w:rsidR="002746AC">
        <w:rPr>
          <w:rFonts w:eastAsia="Times New Roman"/>
          <w:bCs/>
          <w:iCs/>
        </w:rPr>
        <w:t xml:space="preserve"> (n.d.) </w:t>
      </w:r>
      <w:r w:rsidR="00692864">
        <w:rPr>
          <w:rFonts w:eastAsia="Times New Roman"/>
          <w:bCs/>
          <w:iCs/>
        </w:rPr>
        <w:t xml:space="preserve">site </w:t>
      </w:r>
      <w:r w:rsidR="002746AC">
        <w:rPr>
          <w:rFonts w:eastAsia="Times New Roman"/>
          <w:bCs/>
          <w:iCs/>
        </w:rPr>
        <w:t>can buy special dog</w:t>
      </w:r>
      <w:r w:rsidR="005B1D7D" w:rsidRPr="005B1D7D">
        <w:rPr>
          <w:rFonts w:eastAsia="Times New Roman"/>
          <w:bCs/>
          <w:iCs/>
        </w:rPr>
        <w:t xml:space="preserve"> vest</w:t>
      </w:r>
      <w:r w:rsidR="002746AC">
        <w:rPr>
          <w:rFonts w:eastAsia="Times New Roman"/>
          <w:bCs/>
          <w:iCs/>
        </w:rPr>
        <w:t>s</w:t>
      </w:r>
      <w:r w:rsidR="00692864">
        <w:rPr>
          <w:rFonts w:eastAsia="Times New Roman"/>
          <w:bCs/>
          <w:iCs/>
        </w:rPr>
        <w:t xml:space="preserve"> and ID cards that label </w:t>
      </w:r>
      <w:r w:rsidR="005B1D7D" w:rsidRPr="005B1D7D">
        <w:rPr>
          <w:rFonts w:eastAsia="Times New Roman"/>
          <w:bCs/>
          <w:iCs/>
        </w:rPr>
        <w:t>dog</w:t>
      </w:r>
      <w:r w:rsidR="00692864">
        <w:rPr>
          <w:rFonts w:eastAsia="Times New Roman"/>
          <w:bCs/>
          <w:iCs/>
        </w:rPr>
        <w:t xml:space="preserve">s as </w:t>
      </w:r>
      <w:r w:rsidR="005B1D7D" w:rsidRPr="005B1D7D">
        <w:rPr>
          <w:rFonts w:eastAsia="Times New Roman"/>
          <w:bCs/>
          <w:iCs/>
        </w:rPr>
        <w:t>service animal</w:t>
      </w:r>
      <w:r w:rsidR="00692864">
        <w:rPr>
          <w:rFonts w:eastAsia="Times New Roman"/>
          <w:bCs/>
          <w:iCs/>
        </w:rPr>
        <w:t>s</w:t>
      </w:r>
      <w:r w:rsidR="005B1D7D" w:rsidRPr="005B1D7D">
        <w:rPr>
          <w:rFonts w:eastAsia="Times New Roman"/>
          <w:bCs/>
          <w:iCs/>
        </w:rPr>
        <w:t>. The company claims the package, along with a self-administered test, hel</w:t>
      </w:r>
      <w:r w:rsidR="002746AC">
        <w:rPr>
          <w:rFonts w:eastAsia="Times New Roman"/>
          <w:bCs/>
          <w:iCs/>
        </w:rPr>
        <w:t>ps owners clearly identify their dog as a service animal</w:t>
      </w:r>
      <w:r w:rsidR="005B1D7D" w:rsidRPr="005B1D7D">
        <w:rPr>
          <w:rFonts w:eastAsia="Times New Roman"/>
          <w:bCs/>
          <w:iCs/>
        </w:rPr>
        <w:t xml:space="preserve"> and avoid awkward confrontations when enteri</w:t>
      </w:r>
      <w:r w:rsidR="002746AC">
        <w:rPr>
          <w:rFonts w:eastAsia="Times New Roman"/>
          <w:bCs/>
          <w:iCs/>
        </w:rPr>
        <w:t>ng public places.</w:t>
      </w:r>
      <w:r w:rsidR="005B1D7D" w:rsidRPr="005B1D7D">
        <w:rPr>
          <w:rFonts w:eastAsia="Times New Roman"/>
          <w:bCs/>
          <w:iCs/>
        </w:rPr>
        <w:t xml:space="preserve"> </w:t>
      </w:r>
      <w:r w:rsidR="00692864">
        <w:rPr>
          <w:rFonts w:eastAsia="Times New Roman"/>
          <w:bCs/>
          <w:iCs/>
        </w:rPr>
        <w:t>Similarly, t</w:t>
      </w:r>
      <w:r w:rsidR="00692864" w:rsidRPr="005B1D7D">
        <w:rPr>
          <w:rFonts w:eastAsia="Times New Roman"/>
          <w:bCs/>
          <w:iCs/>
          <w:lang w:val="en"/>
        </w:rPr>
        <w:t>he</w:t>
      </w:r>
      <w:r w:rsidR="005B1D7D" w:rsidRPr="005B1D7D">
        <w:rPr>
          <w:rFonts w:eastAsia="Times New Roman"/>
          <w:bCs/>
          <w:iCs/>
          <w:lang w:val="en"/>
        </w:rPr>
        <w:t xml:space="preserve"> National Ser</w:t>
      </w:r>
      <w:r w:rsidR="00967A5A">
        <w:rPr>
          <w:rFonts w:eastAsia="Times New Roman"/>
          <w:bCs/>
          <w:iCs/>
          <w:lang w:val="en"/>
        </w:rPr>
        <w:t>vice Animal Registry (NSAR; 2006</w:t>
      </w:r>
      <w:r w:rsidR="00692864">
        <w:rPr>
          <w:rFonts w:eastAsia="Times New Roman"/>
          <w:bCs/>
          <w:iCs/>
          <w:lang w:val="en"/>
        </w:rPr>
        <w:t>) web site advertises that for</w:t>
      </w:r>
      <w:r w:rsidR="005B1D7D" w:rsidRPr="005B1D7D">
        <w:rPr>
          <w:rFonts w:eastAsia="Times New Roman"/>
          <w:bCs/>
          <w:iCs/>
          <w:lang w:val="en"/>
        </w:rPr>
        <w:t xml:space="preserve"> $64.95 plus shipping and handling fees individuals </w:t>
      </w:r>
      <w:r w:rsidR="00692864">
        <w:rPr>
          <w:rFonts w:eastAsia="Times New Roman"/>
          <w:bCs/>
          <w:iCs/>
          <w:lang w:val="en"/>
        </w:rPr>
        <w:t xml:space="preserve">will receive </w:t>
      </w:r>
      <w:r w:rsidR="005B1D7D" w:rsidRPr="005B1D7D">
        <w:rPr>
          <w:rFonts w:eastAsia="Times New Roman"/>
          <w:bCs/>
          <w:iCs/>
          <w:lang w:val="en"/>
        </w:rPr>
        <w:t xml:space="preserve">a lifetime registration, a NSAR online database listing, an official NSAR embossed certificate, two professional quality photo ID cards, and two photo ID card clips. Applicants can also purchase a vest with a </w:t>
      </w:r>
      <w:r w:rsidR="00265DF6">
        <w:rPr>
          <w:rFonts w:eastAsia="Times New Roman"/>
          <w:bCs/>
          <w:iCs/>
        </w:rPr>
        <w:t xml:space="preserve">round </w:t>
      </w:r>
      <w:r w:rsidR="00692864">
        <w:rPr>
          <w:rFonts w:eastAsia="Times New Roman"/>
          <w:bCs/>
          <w:iCs/>
        </w:rPr>
        <w:t>NSAR-</w:t>
      </w:r>
      <w:r w:rsidR="00265DF6">
        <w:rPr>
          <w:rFonts w:eastAsia="Times New Roman"/>
          <w:bCs/>
          <w:iCs/>
        </w:rPr>
        <w:t>c</w:t>
      </w:r>
      <w:r w:rsidR="005B1D7D" w:rsidRPr="005B1D7D">
        <w:rPr>
          <w:rFonts w:eastAsia="Times New Roman"/>
          <w:bCs/>
          <w:iCs/>
        </w:rPr>
        <w:t xml:space="preserve">ertified patch professionally sewn to the vest </w:t>
      </w:r>
      <w:r w:rsidR="00A30D3C">
        <w:rPr>
          <w:rFonts w:eastAsia="Times New Roman"/>
          <w:bCs/>
          <w:iCs/>
        </w:rPr>
        <w:t>for an additional $50.95</w:t>
      </w:r>
      <w:r w:rsidR="005B1D7D" w:rsidRPr="005B1D7D">
        <w:rPr>
          <w:rFonts w:eastAsia="Times New Roman"/>
          <w:bCs/>
          <w:iCs/>
        </w:rPr>
        <w:t xml:space="preserve">. All that is necessary is the completion of three quick steps in which the registrant certifies by checking a box that he or she meets various qualifications. </w:t>
      </w:r>
      <w:r w:rsidR="000329B9">
        <w:rPr>
          <w:rFonts w:eastAsia="Times New Roman"/>
          <w:bCs/>
          <w:iCs/>
        </w:rPr>
        <w:t xml:space="preserve">The Dogtor (n.d.) </w:t>
      </w:r>
      <w:r w:rsidR="00692864">
        <w:rPr>
          <w:rFonts w:eastAsia="Times New Roman"/>
          <w:bCs/>
          <w:iCs/>
        </w:rPr>
        <w:t xml:space="preserve">likewise </w:t>
      </w:r>
      <w:r w:rsidR="000329B9">
        <w:rPr>
          <w:rFonts w:eastAsia="Times New Roman"/>
          <w:bCs/>
          <w:iCs/>
        </w:rPr>
        <w:t xml:space="preserve">indicates on its web site that “… </w:t>
      </w:r>
      <w:r w:rsidR="000329B9" w:rsidRPr="000329B9">
        <w:rPr>
          <w:rFonts w:eastAsia="Times New Roman"/>
          <w:bCs/>
          <w:iCs/>
        </w:rPr>
        <w:t xml:space="preserve">your loved one </w:t>
      </w:r>
      <w:r w:rsidR="000329B9" w:rsidRPr="00DD363A">
        <w:rPr>
          <w:rFonts w:eastAsia="Times New Roman"/>
          <w:bCs/>
          <w:iCs/>
        </w:rPr>
        <w:t>COULD</w:t>
      </w:r>
      <w:r w:rsidR="000329B9" w:rsidRPr="000329B9">
        <w:rPr>
          <w:rFonts w:eastAsia="Times New Roman"/>
          <w:bCs/>
          <w:iCs/>
        </w:rPr>
        <w:t xml:space="preserve"> qualify in as little as 30 minutes to be approved for an emotional support animal.</w:t>
      </w:r>
      <w:r w:rsidR="000329B9">
        <w:rPr>
          <w:rFonts w:eastAsia="Times New Roman"/>
          <w:bCs/>
          <w:iCs/>
        </w:rPr>
        <w:t xml:space="preserve">” </w:t>
      </w:r>
      <w:r w:rsidR="005B1D7D" w:rsidRPr="005B1D7D">
        <w:rPr>
          <w:rFonts w:eastAsia="Times New Roman"/>
          <w:bCs/>
          <w:iCs/>
        </w:rPr>
        <w:t>Some of these sites will arrange for a mental health professional to send the applicant a prescription letter</w:t>
      </w:r>
      <w:r w:rsidR="008667D7">
        <w:rPr>
          <w:rFonts w:eastAsia="Times New Roman"/>
          <w:bCs/>
          <w:iCs/>
        </w:rPr>
        <w:t>, and</w:t>
      </w:r>
      <w:r w:rsidR="008667D7" w:rsidRPr="008667D7">
        <w:rPr>
          <w:rFonts w:eastAsia="Times New Roman"/>
          <w:bCs/>
          <w:iCs/>
        </w:rPr>
        <w:t xml:space="preserve"> a</w:t>
      </w:r>
      <w:r w:rsidR="008667D7">
        <w:rPr>
          <w:rFonts w:eastAsia="Times New Roman"/>
          <w:bCs/>
          <w:iCs/>
        </w:rPr>
        <w:t xml:space="preserve"> company called ESA </w:t>
      </w:r>
      <w:r w:rsidR="002070E4">
        <w:rPr>
          <w:rFonts w:eastAsia="Times New Roman"/>
          <w:bCs/>
          <w:iCs/>
        </w:rPr>
        <w:t xml:space="preserve">Registration </w:t>
      </w:r>
      <w:r w:rsidR="008667D7">
        <w:rPr>
          <w:rFonts w:eastAsia="Times New Roman"/>
          <w:bCs/>
          <w:iCs/>
        </w:rPr>
        <w:t xml:space="preserve">of America (n.d.) </w:t>
      </w:r>
      <w:r w:rsidR="00526B82">
        <w:rPr>
          <w:rFonts w:eastAsia="Times New Roman"/>
          <w:bCs/>
          <w:iCs/>
        </w:rPr>
        <w:t>will certify a</w:t>
      </w:r>
      <w:r w:rsidR="008667D7" w:rsidRPr="008667D7">
        <w:rPr>
          <w:rFonts w:eastAsia="Times New Roman"/>
          <w:bCs/>
          <w:iCs/>
        </w:rPr>
        <w:t xml:space="preserve"> pet rat, hamster, or iguana as an </w:t>
      </w:r>
      <w:r w:rsidR="00526B82">
        <w:rPr>
          <w:rFonts w:eastAsia="Times New Roman"/>
          <w:bCs/>
          <w:iCs/>
        </w:rPr>
        <w:t xml:space="preserve">ESA. </w:t>
      </w:r>
    </w:p>
    <w:p w:rsidR="001045E3" w:rsidRDefault="001045E3" w:rsidP="00B15065">
      <w:pPr>
        <w:shd w:val="clear" w:color="auto" w:fill="FFFFFF"/>
        <w:spacing w:after="0" w:line="240" w:lineRule="auto"/>
        <w:ind w:firstLine="720"/>
        <w:rPr>
          <w:rFonts w:eastAsia="Times New Roman"/>
          <w:bCs/>
          <w:iCs/>
        </w:rPr>
      </w:pPr>
      <w:r w:rsidRPr="001045E3">
        <w:rPr>
          <w:rFonts w:eastAsia="Times New Roman"/>
          <w:bCs/>
          <w:iCs/>
        </w:rPr>
        <w:t>When business owners, employees, and the general p</w:t>
      </w:r>
      <w:r w:rsidR="00A119A6">
        <w:rPr>
          <w:rFonts w:eastAsia="Times New Roman"/>
          <w:bCs/>
          <w:iCs/>
        </w:rPr>
        <w:t xml:space="preserve">ublic doubt the legitimacy of </w:t>
      </w:r>
      <w:r w:rsidRPr="001045E3">
        <w:rPr>
          <w:rFonts w:eastAsia="Times New Roman"/>
          <w:bCs/>
          <w:iCs/>
        </w:rPr>
        <w:t>human-animal team</w:t>
      </w:r>
      <w:r w:rsidR="00A119A6">
        <w:rPr>
          <w:rFonts w:eastAsia="Times New Roman"/>
          <w:bCs/>
          <w:iCs/>
        </w:rPr>
        <w:t>s</w:t>
      </w:r>
      <w:r w:rsidRPr="001045E3">
        <w:rPr>
          <w:rFonts w:eastAsia="Times New Roman"/>
          <w:bCs/>
          <w:iCs/>
        </w:rPr>
        <w:t xml:space="preserve">, a ripple effect is created. The act of misrepresenting a pet as a service dog </w:t>
      </w:r>
      <w:r w:rsidR="00504663">
        <w:rPr>
          <w:rFonts w:eastAsia="Times New Roman"/>
          <w:bCs/>
          <w:iCs/>
        </w:rPr>
        <w:t xml:space="preserve">or ESA </w:t>
      </w:r>
      <w:r w:rsidRPr="001045E3">
        <w:rPr>
          <w:rFonts w:eastAsia="Times New Roman"/>
          <w:bCs/>
          <w:iCs/>
        </w:rPr>
        <w:t xml:space="preserve">is one </w:t>
      </w:r>
      <w:r w:rsidR="00504663">
        <w:rPr>
          <w:rFonts w:eastAsia="Times New Roman"/>
          <w:bCs/>
          <w:iCs/>
        </w:rPr>
        <w:t xml:space="preserve">of the primary factors </w:t>
      </w:r>
      <w:r w:rsidRPr="001045E3">
        <w:rPr>
          <w:rFonts w:eastAsia="Times New Roman"/>
          <w:bCs/>
          <w:iCs/>
        </w:rPr>
        <w:t>responsi</w:t>
      </w:r>
      <w:r w:rsidR="00504663">
        <w:rPr>
          <w:rFonts w:eastAsia="Times New Roman"/>
          <w:bCs/>
          <w:iCs/>
        </w:rPr>
        <w:t>ble for the prevalence of</w:t>
      </w:r>
      <w:r w:rsidRPr="001045E3">
        <w:rPr>
          <w:rFonts w:eastAsia="Times New Roman"/>
          <w:bCs/>
          <w:iCs/>
        </w:rPr>
        <w:t xml:space="preserve"> challenges to legitimate </w:t>
      </w:r>
      <w:r>
        <w:rPr>
          <w:rFonts w:eastAsia="Times New Roman"/>
          <w:bCs/>
          <w:iCs/>
        </w:rPr>
        <w:lastRenderedPageBreak/>
        <w:t>requests for accommodations.</w:t>
      </w:r>
      <w:r w:rsidRPr="001045E3">
        <w:rPr>
          <w:rFonts w:eastAsia="Times New Roman"/>
          <w:bCs/>
          <w:iCs/>
        </w:rPr>
        <w:t xml:space="preserve"> Access challenges, especially those which are not resolved quickly and smoothly, can be the begi</w:t>
      </w:r>
      <w:r w:rsidR="00504663">
        <w:rPr>
          <w:rFonts w:eastAsia="Times New Roman"/>
          <w:bCs/>
          <w:iCs/>
        </w:rPr>
        <w:t xml:space="preserve">nning of </w:t>
      </w:r>
      <w:r w:rsidRPr="001045E3">
        <w:rPr>
          <w:rFonts w:eastAsia="Times New Roman"/>
          <w:bCs/>
          <w:iCs/>
        </w:rPr>
        <w:t>n</w:t>
      </w:r>
      <w:r w:rsidR="00504663">
        <w:rPr>
          <w:rFonts w:eastAsia="Times New Roman"/>
          <w:bCs/>
          <w:iCs/>
        </w:rPr>
        <w:t>egative</w:t>
      </w:r>
      <w:r w:rsidR="0089406C">
        <w:rPr>
          <w:rFonts w:eastAsia="Times New Roman"/>
          <w:bCs/>
          <w:iCs/>
        </w:rPr>
        <w:t xml:space="preserve"> experiences</w:t>
      </w:r>
      <w:r>
        <w:rPr>
          <w:rFonts w:eastAsia="Times New Roman"/>
          <w:bCs/>
          <w:iCs/>
        </w:rPr>
        <w:t xml:space="preserve"> for all parties</w:t>
      </w:r>
      <w:r w:rsidR="00504663">
        <w:rPr>
          <w:rFonts w:eastAsia="Times New Roman"/>
          <w:bCs/>
          <w:iCs/>
        </w:rPr>
        <w:t xml:space="preserve"> concerned</w:t>
      </w:r>
      <w:r w:rsidRPr="001045E3">
        <w:rPr>
          <w:rFonts w:eastAsia="Times New Roman"/>
          <w:bCs/>
          <w:iCs/>
        </w:rPr>
        <w:t xml:space="preserve">. </w:t>
      </w:r>
    </w:p>
    <w:p w:rsidR="003968A7" w:rsidRDefault="00BA3AC0" w:rsidP="00B15065">
      <w:pPr>
        <w:shd w:val="clear" w:color="auto" w:fill="FFFFFF"/>
        <w:spacing w:after="0" w:line="240" w:lineRule="auto"/>
        <w:ind w:firstLine="720"/>
        <w:rPr>
          <w:rFonts w:eastAsia="Times New Roman"/>
          <w:bCs/>
          <w:iCs/>
        </w:rPr>
      </w:pPr>
      <w:r>
        <w:rPr>
          <w:rFonts w:eastAsia="Times New Roman"/>
          <w:bCs/>
          <w:iCs/>
        </w:rPr>
        <w:t>Despite what some commentators say is an ep</w:t>
      </w:r>
      <w:r w:rsidR="00454601">
        <w:rPr>
          <w:rFonts w:eastAsia="Times New Roman"/>
          <w:bCs/>
          <w:iCs/>
        </w:rPr>
        <w:t xml:space="preserve">idemic of scams regarding </w:t>
      </w:r>
      <w:r>
        <w:rPr>
          <w:rFonts w:eastAsia="Times New Roman"/>
          <w:bCs/>
          <w:iCs/>
        </w:rPr>
        <w:t>animals in the workplace</w:t>
      </w:r>
      <w:r w:rsidR="002257BC">
        <w:rPr>
          <w:rFonts w:eastAsia="Times New Roman"/>
          <w:bCs/>
          <w:iCs/>
        </w:rPr>
        <w:t xml:space="preserve"> (e.g.</w:t>
      </w:r>
      <w:r>
        <w:rPr>
          <w:rFonts w:eastAsia="Times New Roman"/>
          <w:bCs/>
          <w:iCs/>
        </w:rPr>
        <w:t>,</w:t>
      </w:r>
      <w:r w:rsidR="002257BC">
        <w:rPr>
          <w:rFonts w:eastAsia="Times New Roman"/>
          <w:bCs/>
          <w:iCs/>
        </w:rPr>
        <w:t xml:space="preserve"> Olson, 2013)</w:t>
      </w:r>
      <w:r w:rsidR="00454601">
        <w:rPr>
          <w:rFonts w:eastAsia="Times New Roman"/>
          <w:bCs/>
          <w:iCs/>
        </w:rPr>
        <w:t>,</w:t>
      </w:r>
      <w:r w:rsidR="00AC313C">
        <w:rPr>
          <w:rFonts w:eastAsia="Times New Roman"/>
          <w:bCs/>
          <w:iCs/>
        </w:rPr>
        <w:t xml:space="preserve"> it is important that organizations</w:t>
      </w:r>
      <w:r w:rsidR="00454601">
        <w:rPr>
          <w:rFonts w:eastAsia="Times New Roman"/>
          <w:bCs/>
          <w:iCs/>
        </w:rPr>
        <w:t xml:space="preserve"> continue to make disabled workers feel welcome and to treat them with respect. Clearly, the actions of these </w:t>
      </w:r>
      <w:r w:rsidR="001B6970">
        <w:rPr>
          <w:rFonts w:eastAsia="Times New Roman"/>
          <w:bCs/>
          <w:iCs/>
        </w:rPr>
        <w:t>impostors undermine</w:t>
      </w:r>
      <w:r w:rsidR="00454601">
        <w:rPr>
          <w:rFonts w:eastAsia="Times New Roman"/>
          <w:bCs/>
          <w:iCs/>
        </w:rPr>
        <w:t xml:space="preserve"> this effort</w:t>
      </w:r>
      <w:r w:rsidR="001B6970">
        <w:rPr>
          <w:rFonts w:eastAsia="Times New Roman"/>
          <w:bCs/>
          <w:iCs/>
        </w:rPr>
        <w:t xml:space="preserve"> but firms should not </w:t>
      </w:r>
      <w:r w:rsidR="00961379">
        <w:rPr>
          <w:rFonts w:eastAsia="Times New Roman"/>
          <w:bCs/>
          <w:iCs/>
        </w:rPr>
        <w:t>allow</w:t>
      </w:r>
      <w:r w:rsidR="001B6970">
        <w:rPr>
          <w:rFonts w:eastAsia="Times New Roman"/>
          <w:bCs/>
          <w:iCs/>
        </w:rPr>
        <w:t xml:space="preserve"> them </w:t>
      </w:r>
      <w:r w:rsidR="00D45F87">
        <w:rPr>
          <w:rFonts w:eastAsia="Times New Roman"/>
          <w:bCs/>
          <w:iCs/>
        </w:rPr>
        <w:t xml:space="preserve">to </w:t>
      </w:r>
      <w:r w:rsidR="001B6970">
        <w:rPr>
          <w:rFonts w:eastAsia="Times New Roman"/>
          <w:bCs/>
          <w:iCs/>
        </w:rPr>
        <w:t xml:space="preserve">detract </w:t>
      </w:r>
      <w:r w:rsidR="00D45F87">
        <w:rPr>
          <w:rFonts w:eastAsia="Times New Roman"/>
          <w:bCs/>
          <w:iCs/>
        </w:rPr>
        <w:t xml:space="preserve">the business </w:t>
      </w:r>
      <w:r w:rsidR="001B6970">
        <w:rPr>
          <w:rFonts w:eastAsia="Times New Roman"/>
          <w:bCs/>
          <w:iCs/>
        </w:rPr>
        <w:t xml:space="preserve">from its commitment to a culture of nondiscrimination that values all people. </w:t>
      </w:r>
      <w:r w:rsidR="003E6D19" w:rsidRPr="003E6D19">
        <w:rPr>
          <w:rFonts w:eastAsia="Times New Roman"/>
          <w:bCs/>
          <w:iCs/>
        </w:rPr>
        <w:t>The aim of most organizations is to promote a welcoming and inclusive workplace that ultimately supports success for all stakeholders including persons with disabilities.</w:t>
      </w:r>
      <w:r w:rsidR="003E6D19">
        <w:rPr>
          <w:rFonts w:eastAsia="Times New Roman"/>
          <w:bCs/>
          <w:iCs/>
        </w:rPr>
        <w:t xml:space="preserve"> </w:t>
      </w:r>
      <w:r w:rsidR="00CD3844">
        <w:rPr>
          <w:rFonts w:eastAsia="Times New Roman"/>
          <w:bCs/>
          <w:iCs/>
        </w:rPr>
        <w:t>Accordingly,</w:t>
      </w:r>
      <w:r w:rsidR="003E6D19">
        <w:rPr>
          <w:rFonts w:eastAsia="Times New Roman"/>
          <w:bCs/>
          <w:iCs/>
        </w:rPr>
        <w:t xml:space="preserve"> </w:t>
      </w:r>
      <w:r w:rsidR="003E6D19" w:rsidRPr="003E6D19">
        <w:rPr>
          <w:rFonts w:eastAsia="Times New Roman"/>
          <w:bCs/>
          <w:iCs/>
          <w:color w:val="000000" w:themeColor="text1"/>
        </w:rPr>
        <w:t>e</w:t>
      </w:r>
      <w:r w:rsidR="00C63D79" w:rsidRPr="003E6D19">
        <w:rPr>
          <w:rFonts w:eastAsia="Times New Roman"/>
          <w:bCs/>
          <w:iCs/>
          <w:color w:val="000000" w:themeColor="text1"/>
        </w:rPr>
        <w:t xml:space="preserve">mployers should communicate </w:t>
      </w:r>
      <w:r w:rsidR="00C63D79">
        <w:rPr>
          <w:rFonts w:eastAsia="Times New Roman"/>
          <w:bCs/>
          <w:iCs/>
        </w:rPr>
        <w:t xml:space="preserve">that they are </w:t>
      </w:r>
      <w:r w:rsidR="00054C40">
        <w:rPr>
          <w:rFonts w:eastAsia="Times New Roman"/>
          <w:bCs/>
          <w:iCs/>
        </w:rPr>
        <w:t>dedicated</w:t>
      </w:r>
      <w:r w:rsidR="00C63D79" w:rsidRPr="00C63D79">
        <w:rPr>
          <w:rFonts w:eastAsia="Times New Roman"/>
          <w:bCs/>
          <w:iCs/>
        </w:rPr>
        <w:t xml:space="preserve"> to providing reasonable accommodations to its employee</w:t>
      </w:r>
      <w:r w:rsidR="00C63D79">
        <w:rPr>
          <w:rFonts w:eastAsia="Times New Roman"/>
          <w:bCs/>
          <w:iCs/>
        </w:rPr>
        <w:t xml:space="preserve">s </w:t>
      </w:r>
      <w:r w:rsidR="00C63D79" w:rsidRPr="00C63D79">
        <w:rPr>
          <w:rFonts w:eastAsia="Times New Roman"/>
          <w:bCs/>
          <w:iCs/>
        </w:rPr>
        <w:t>to ensure that individuals with disabilities enjoy equal access to all employment opportunities.</w:t>
      </w:r>
    </w:p>
    <w:p w:rsidR="00855F2F" w:rsidRPr="00B15065" w:rsidRDefault="00855F2F" w:rsidP="00B15065">
      <w:pPr>
        <w:pStyle w:val="Header"/>
        <w:tabs>
          <w:tab w:val="clear" w:pos="4680"/>
          <w:tab w:val="clear" w:pos="9360"/>
        </w:tabs>
        <w:spacing w:after="200" w:line="276" w:lineRule="auto"/>
        <w:rPr>
          <w:rFonts w:eastAsia="Times New Roman"/>
          <w:bCs/>
          <w:iCs/>
        </w:rPr>
      </w:pPr>
      <w:r w:rsidRPr="00B15065">
        <w:rPr>
          <w:rFonts w:eastAsia="Times New Roman"/>
          <w:bCs/>
          <w:iCs/>
        </w:rPr>
        <w:br w:type="page"/>
      </w:r>
    </w:p>
    <w:p w:rsidR="00102AE1" w:rsidRPr="00AF139D" w:rsidRDefault="00102AE1" w:rsidP="000621B4">
      <w:pPr>
        <w:pStyle w:val="Heading5"/>
        <w:spacing w:line="240" w:lineRule="auto"/>
        <w:jc w:val="center"/>
        <w:rPr>
          <w:caps/>
        </w:rPr>
      </w:pPr>
      <w:r w:rsidRPr="00AF139D">
        <w:rPr>
          <w:caps/>
        </w:rPr>
        <w:lastRenderedPageBreak/>
        <w:t>References</w:t>
      </w:r>
      <w:r w:rsidR="00AF139D">
        <w:rPr>
          <w:caps/>
        </w:rPr>
        <w:br/>
      </w:r>
    </w:p>
    <w:p w:rsidR="005163E3" w:rsidRPr="005163E3" w:rsidRDefault="005163E3" w:rsidP="00AF139D">
      <w:pPr>
        <w:shd w:val="clear" w:color="auto" w:fill="FFFFFF"/>
        <w:spacing w:after="0" w:line="240" w:lineRule="auto"/>
        <w:rPr>
          <w:rFonts w:eastAsia="Times New Roman"/>
          <w:bCs/>
          <w:iCs/>
        </w:rPr>
      </w:pPr>
      <w:r w:rsidRPr="005163E3">
        <w:rPr>
          <w:rFonts w:eastAsia="Times New Roman"/>
          <w:iCs/>
        </w:rPr>
        <w:t xml:space="preserve">Air Carrier Access Act. (1986). </w:t>
      </w:r>
      <w:r w:rsidRPr="005163E3">
        <w:rPr>
          <w:rFonts w:eastAsia="Times New Roman"/>
          <w:bCs/>
          <w:iCs/>
        </w:rPr>
        <w:t xml:space="preserve">49 U.S.C. § 41705; 14 C.F.R. </w:t>
      </w:r>
      <w:r w:rsidR="003A211E">
        <w:rPr>
          <w:rFonts w:eastAsia="Times New Roman"/>
          <w:bCs/>
          <w:iCs/>
        </w:rPr>
        <w:t xml:space="preserve">§ 382; 61 FR 56409, 56420 </w:t>
      </w:r>
    </w:p>
    <w:p w:rsidR="00391197" w:rsidRDefault="00391197" w:rsidP="00AF139D">
      <w:pPr>
        <w:shd w:val="clear" w:color="auto" w:fill="FFFFFF"/>
        <w:spacing w:after="0" w:line="240" w:lineRule="auto"/>
        <w:rPr>
          <w:rFonts w:eastAsia="Times New Roman"/>
          <w:iCs/>
        </w:rPr>
      </w:pPr>
      <w:proofErr w:type="gramStart"/>
      <w:r w:rsidRPr="00391197">
        <w:rPr>
          <w:rFonts w:eastAsia="Calibri"/>
        </w:rPr>
        <w:t>Ameri</w:t>
      </w:r>
      <w:r w:rsidR="00655334">
        <w:rPr>
          <w:rFonts w:eastAsia="Calibri"/>
        </w:rPr>
        <w:t>can Counseling Association.</w:t>
      </w:r>
      <w:proofErr w:type="gramEnd"/>
      <w:r w:rsidR="00655334">
        <w:rPr>
          <w:rFonts w:eastAsia="Calibri"/>
        </w:rPr>
        <w:t xml:space="preserve"> (</w:t>
      </w:r>
      <w:r w:rsidRPr="00391197">
        <w:rPr>
          <w:rFonts w:eastAsia="Calibri"/>
        </w:rPr>
        <w:t xml:space="preserve">2014). </w:t>
      </w:r>
      <w:r w:rsidRPr="00391197">
        <w:rPr>
          <w:rFonts w:eastAsia="Calibri"/>
          <w:i/>
        </w:rPr>
        <w:t>ACA code of ethics</w:t>
      </w:r>
      <w:r w:rsidRPr="00391197">
        <w:rPr>
          <w:rFonts w:eastAsia="Calibri"/>
        </w:rPr>
        <w:t>. Alexandria, VA: Author</w:t>
      </w:r>
      <w:r>
        <w:rPr>
          <w:rFonts w:eastAsia="Calibri"/>
        </w:rPr>
        <w:t>.</w:t>
      </w:r>
    </w:p>
    <w:p w:rsidR="00792123" w:rsidRDefault="00792123" w:rsidP="00AF139D">
      <w:pPr>
        <w:shd w:val="clear" w:color="auto" w:fill="FFFFFF"/>
        <w:spacing w:after="0" w:line="240" w:lineRule="auto"/>
        <w:rPr>
          <w:rFonts w:eastAsia="Times New Roman"/>
          <w:iCs/>
        </w:rPr>
      </w:pPr>
      <w:r>
        <w:rPr>
          <w:rFonts w:eastAsia="Times New Roman"/>
          <w:iCs/>
        </w:rPr>
        <w:t xml:space="preserve">American Pet Products Association. (2014). </w:t>
      </w:r>
      <w:r w:rsidRPr="00792123">
        <w:rPr>
          <w:rFonts w:eastAsia="Times New Roman"/>
          <w:i/>
          <w:iCs/>
        </w:rPr>
        <w:t>Pet Industry Market Size &amp; Ownership Statistics</w:t>
      </w:r>
      <w:r>
        <w:rPr>
          <w:rFonts w:eastAsia="Times New Roman"/>
          <w:i/>
          <w:iCs/>
        </w:rPr>
        <w:t>.</w:t>
      </w:r>
      <w:r>
        <w:rPr>
          <w:rFonts w:eastAsia="Times New Roman"/>
          <w:iCs/>
        </w:rPr>
        <w:t xml:space="preserve"> </w:t>
      </w:r>
    </w:p>
    <w:p w:rsidR="00792123" w:rsidRDefault="00792123" w:rsidP="00AF139D">
      <w:pPr>
        <w:shd w:val="clear" w:color="auto" w:fill="FFFFFF"/>
        <w:spacing w:after="0" w:line="240" w:lineRule="auto"/>
        <w:rPr>
          <w:rFonts w:eastAsia="Times New Roman"/>
          <w:iCs/>
        </w:rPr>
      </w:pPr>
      <w:r>
        <w:rPr>
          <w:rFonts w:eastAsia="Times New Roman"/>
          <w:iCs/>
        </w:rPr>
        <w:tab/>
        <w:t xml:space="preserve">Retrieved from </w:t>
      </w:r>
      <w:r w:rsidRPr="00792123">
        <w:rPr>
          <w:rFonts w:eastAsia="Times New Roman"/>
          <w:iCs/>
        </w:rPr>
        <w:t>http://www.americanpetproducts.org/press_industrytrends.asp</w:t>
      </w:r>
    </w:p>
    <w:p w:rsidR="005163E3" w:rsidRPr="005163E3" w:rsidRDefault="005163E3" w:rsidP="00AF139D">
      <w:pPr>
        <w:shd w:val="clear" w:color="auto" w:fill="FFFFFF"/>
        <w:spacing w:after="0" w:line="240" w:lineRule="auto"/>
        <w:rPr>
          <w:rFonts w:eastAsia="Times New Roman"/>
          <w:iCs/>
        </w:rPr>
      </w:pPr>
      <w:r w:rsidRPr="005163E3">
        <w:rPr>
          <w:rFonts w:eastAsia="Times New Roman"/>
          <w:iCs/>
        </w:rPr>
        <w:t xml:space="preserve">The Americans with Disabilities Act of 1990, 42 U.S.C. §12101 (2006). </w:t>
      </w:r>
    </w:p>
    <w:p w:rsidR="00102AE1" w:rsidRPr="00102AE1" w:rsidRDefault="00102AE1" w:rsidP="00AF139D">
      <w:pPr>
        <w:shd w:val="clear" w:color="auto" w:fill="FFFFFF"/>
        <w:spacing w:after="0" w:line="240" w:lineRule="auto"/>
        <w:rPr>
          <w:rFonts w:eastAsia="Times New Roman"/>
          <w:iCs/>
        </w:rPr>
      </w:pPr>
      <w:r w:rsidRPr="00102AE1">
        <w:rPr>
          <w:rFonts w:eastAsia="Times New Roman"/>
          <w:iCs/>
        </w:rPr>
        <w:t>The A</w:t>
      </w:r>
      <w:r w:rsidR="00251762">
        <w:rPr>
          <w:rFonts w:eastAsia="Times New Roman"/>
          <w:iCs/>
        </w:rPr>
        <w:t>merican</w:t>
      </w:r>
      <w:r w:rsidR="005163E3">
        <w:rPr>
          <w:rFonts w:eastAsia="Times New Roman"/>
          <w:iCs/>
        </w:rPr>
        <w:t>s</w:t>
      </w:r>
      <w:r w:rsidR="00251762">
        <w:rPr>
          <w:rFonts w:eastAsia="Times New Roman"/>
          <w:iCs/>
        </w:rPr>
        <w:t xml:space="preserve"> with </w:t>
      </w:r>
      <w:r w:rsidRPr="00102AE1">
        <w:rPr>
          <w:rFonts w:eastAsia="Times New Roman"/>
          <w:iCs/>
        </w:rPr>
        <w:t>D</w:t>
      </w:r>
      <w:r w:rsidR="00251762">
        <w:rPr>
          <w:rFonts w:eastAsia="Times New Roman"/>
          <w:iCs/>
        </w:rPr>
        <w:t xml:space="preserve">isabilities </w:t>
      </w:r>
      <w:r w:rsidRPr="00102AE1">
        <w:rPr>
          <w:rFonts w:eastAsia="Times New Roman"/>
          <w:iCs/>
        </w:rPr>
        <w:t xml:space="preserve">Amendments Act of 2008, </w:t>
      </w:r>
      <w:r w:rsidRPr="00102AE1">
        <w:rPr>
          <w:rFonts w:eastAsia="Times New Roman"/>
          <w:bCs/>
          <w:iCs/>
          <w:lang w:val="en"/>
        </w:rPr>
        <w:t>PL 110-325 (S 3406)</w:t>
      </w:r>
      <w:r w:rsidRPr="00102AE1">
        <w:rPr>
          <w:rFonts w:eastAsia="Times New Roman"/>
          <w:iCs/>
        </w:rPr>
        <w:t xml:space="preserve">.   </w:t>
      </w:r>
    </w:p>
    <w:p w:rsidR="00E51F59" w:rsidRDefault="00102AE1" w:rsidP="00AF139D">
      <w:pPr>
        <w:shd w:val="clear" w:color="auto" w:fill="FFFFFF"/>
        <w:spacing w:after="0" w:line="240" w:lineRule="auto"/>
        <w:rPr>
          <w:rFonts w:eastAsia="Times New Roman"/>
          <w:bCs/>
          <w:iCs/>
        </w:rPr>
      </w:pPr>
      <w:r w:rsidRPr="00102AE1">
        <w:rPr>
          <w:rFonts w:eastAsia="Times New Roman"/>
          <w:iCs/>
        </w:rPr>
        <w:t xml:space="preserve">American Psychiatric Association. (2013). </w:t>
      </w:r>
      <w:r w:rsidRPr="00102AE1">
        <w:rPr>
          <w:rFonts w:eastAsia="Times New Roman"/>
          <w:bCs/>
          <w:i/>
          <w:iCs/>
        </w:rPr>
        <w:t>Diagnostic and statistical manual of mental disorders</w:t>
      </w:r>
      <w:r w:rsidRPr="00102AE1">
        <w:rPr>
          <w:rFonts w:eastAsia="Times New Roman"/>
          <w:bCs/>
          <w:iCs/>
        </w:rPr>
        <w:t xml:space="preserve"> </w:t>
      </w:r>
    </w:p>
    <w:p w:rsidR="00102AE1" w:rsidRPr="00102AE1" w:rsidRDefault="00E51F59" w:rsidP="00AF139D">
      <w:pPr>
        <w:shd w:val="clear" w:color="auto" w:fill="FFFFFF"/>
        <w:spacing w:after="0" w:line="240" w:lineRule="auto"/>
        <w:rPr>
          <w:rFonts w:eastAsia="Times New Roman"/>
          <w:bCs/>
          <w:iCs/>
        </w:rPr>
      </w:pPr>
      <w:r>
        <w:rPr>
          <w:rFonts w:eastAsia="Times New Roman"/>
          <w:bCs/>
          <w:iCs/>
        </w:rPr>
        <w:tab/>
      </w:r>
      <w:r w:rsidR="00102AE1" w:rsidRPr="00102AE1">
        <w:rPr>
          <w:rFonts w:eastAsia="Times New Roman"/>
          <w:bCs/>
          <w:iCs/>
        </w:rPr>
        <w:t>(5</w:t>
      </w:r>
      <w:r w:rsidR="00102AE1" w:rsidRPr="00102AE1">
        <w:rPr>
          <w:rFonts w:eastAsia="Times New Roman"/>
          <w:bCs/>
          <w:iCs/>
          <w:vertAlign w:val="superscript"/>
        </w:rPr>
        <w:t>th</w:t>
      </w:r>
      <w:r>
        <w:rPr>
          <w:rFonts w:eastAsia="Times New Roman"/>
          <w:bCs/>
          <w:iCs/>
        </w:rPr>
        <w:t xml:space="preserve"> </w:t>
      </w:r>
      <w:r w:rsidR="00102AE1" w:rsidRPr="00102AE1">
        <w:rPr>
          <w:rFonts w:eastAsia="Times New Roman"/>
          <w:bCs/>
          <w:iCs/>
        </w:rPr>
        <w:t xml:space="preserve">ed.): </w:t>
      </w:r>
      <w:r w:rsidR="00102AE1" w:rsidRPr="00102AE1">
        <w:rPr>
          <w:rFonts w:eastAsia="Times New Roman"/>
          <w:bCs/>
          <w:i/>
          <w:iCs/>
        </w:rPr>
        <w:t>DSM-5</w:t>
      </w:r>
      <w:r w:rsidR="00102AE1" w:rsidRPr="00102AE1">
        <w:rPr>
          <w:rFonts w:eastAsia="Times New Roman"/>
          <w:bCs/>
          <w:iCs/>
        </w:rPr>
        <w:t xml:space="preserve">. Arlington, VA: Author. </w:t>
      </w:r>
    </w:p>
    <w:p w:rsidR="00A573E1" w:rsidRDefault="00A573E1" w:rsidP="009F7203">
      <w:pPr>
        <w:shd w:val="clear" w:color="auto" w:fill="FFFFFF"/>
        <w:spacing w:after="0" w:line="240" w:lineRule="auto"/>
        <w:ind w:left="720" w:hanging="720"/>
        <w:rPr>
          <w:rFonts w:eastAsia="Times New Roman"/>
          <w:iCs/>
        </w:rPr>
      </w:pPr>
      <w:r w:rsidRPr="00A573E1">
        <w:rPr>
          <w:rFonts w:eastAsia="Times New Roman"/>
          <w:bCs/>
          <w:iCs/>
        </w:rPr>
        <w:t>Animal Legal &amp; Historical Center</w:t>
      </w:r>
      <w:r>
        <w:rPr>
          <w:rFonts w:eastAsia="Times New Roman"/>
          <w:bCs/>
          <w:iCs/>
        </w:rPr>
        <w:t>. (</w:t>
      </w:r>
      <w:r w:rsidRPr="00A573E1">
        <w:rPr>
          <w:rFonts w:eastAsia="Times New Roman"/>
          <w:bCs/>
          <w:iCs/>
        </w:rPr>
        <w:t>n.d.</w:t>
      </w:r>
      <w:r>
        <w:rPr>
          <w:rFonts w:eastAsia="Times New Roman"/>
          <w:bCs/>
          <w:iCs/>
        </w:rPr>
        <w:t xml:space="preserve">). Retrieved </w:t>
      </w:r>
      <w:r w:rsidR="009F7203">
        <w:rPr>
          <w:rFonts w:eastAsia="Times New Roman"/>
          <w:bCs/>
          <w:iCs/>
        </w:rPr>
        <w:t xml:space="preserve">01/09/2015 </w:t>
      </w:r>
      <w:r>
        <w:rPr>
          <w:rFonts w:eastAsia="Times New Roman"/>
          <w:bCs/>
          <w:iCs/>
        </w:rPr>
        <w:t xml:space="preserve">from </w:t>
      </w:r>
      <w:r w:rsidRPr="00A573E1">
        <w:rPr>
          <w:rFonts w:eastAsia="Times New Roman"/>
          <w:bCs/>
          <w:iCs/>
        </w:rPr>
        <w:t>https://www.animallaw.info/</w:t>
      </w:r>
    </w:p>
    <w:p w:rsidR="00E51F59" w:rsidRDefault="00954C5B" w:rsidP="00AF139D">
      <w:pPr>
        <w:shd w:val="clear" w:color="auto" w:fill="FFFFFF"/>
        <w:spacing w:after="0" w:line="240" w:lineRule="auto"/>
        <w:rPr>
          <w:rFonts w:eastAsia="Times New Roman"/>
          <w:iCs/>
        </w:rPr>
      </w:pPr>
      <w:r>
        <w:rPr>
          <w:rFonts w:eastAsia="Times New Roman"/>
          <w:iCs/>
        </w:rPr>
        <w:t>Archer, J</w:t>
      </w:r>
      <w:r w:rsidRPr="00954C5B">
        <w:rPr>
          <w:rFonts w:eastAsia="Times New Roman"/>
          <w:iCs/>
        </w:rPr>
        <w:t xml:space="preserve">. </w:t>
      </w:r>
      <w:r>
        <w:rPr>
          <w:rFonts w:eastAsia="Times New Roman"/>
          <w:iCs/>
        </w:rPr>
        <w:t>(</w:t>
      </w:r>
      <w:r w:rsidRPr="00954C5B">
        <w:rPr>
          <w:rFonts w:eastAsia="Times New Roman"/>
          <w:iCs/>
        </w:rPr>
        <w:t>1997</w:t>
      </w:r>
      <w:r>
        <w:rPr>
          <w:rFonts w:eastAsia="Times New Roman"/>
          <w:iCs/>
        </w:rPr>
        <w:t>)</w:t>
      </w:r>
      <w:r w:rsidRPr="00954C5B">
        <w:rPr>
          <w:rFonts w:eastAsia="Times New Roman"/>
          <w:iCs/>
        </w:rPr>
        <w:t xml:space="preserve">. Why do people love their pets? </w:t>
      </w:r>
      <w:r w:rsidRPr="00954C5B">
        <w:rPr>
          <w:rFonts w:eastAsia="Times New Roman"/>
          <w:i/>
          <w:iCs/>
        </w:rPr>
        <w:t>Evolution and Human Behavior</w:t>
      </w:r>
      <w:r>
        <w:rPr>
          <w:rFonts w:eastAsia="Times New Roman"/>
          <w:i/>
          <w:iCs/>
        </w:rPr>
        <w:t xml:space="preserve">, </w:t>
      </w:r>
      <w:r w:rsidRPr="00954C5B">
        <w:rPr>
          <w:rFonts w:eastAsia="Times New Roman"/>
          <w:i/>
          <w:iCs/>
        </w:rPr>
        <w:t>18</w:t>
      </w:r>
      <w:r>
        <w:rPr>
          <w:rFonts w:eastAsia="Times New Roman"/>
          <w:iCs/>
        </w:rPr>
        <w:t xml:space="preserve">(4), </w:t>
      </w:r>
      <w:r w:rsidR="00E51F59">
        <w:rPr>
          <w:rFonts w:eastAsia="Times New Roman"/>
          <w:iCs/>
        </w:rPr>
        <w:t>237-</w:t>
      </w:r>
    </w:p>
    <w:p w:rsidR="00954C5B" w:rsidRPr="00954C5B" w:rsidRDefault="00E51F59" w:rsidP="00AF139D">
      <w:pPr>
        <w:shd w:val="clear" w:color="auto" w:fill="FFFFFF"/>
        <w:spacing w:after="0" w:line="240" w:lineRule="auto"/>
        <w:rPr>
          <w:rFonts w:eastAsia="Times New Roman"/>
          <w:i/>
          <w:iCs/>
        </w:rPr>
      </w:pPr>
      <w:r>
        <w:rPr>
          <w:rFonts w:eastAsia="Times New Roman"/>
          <w:iCs/>
        </w:rPr>
        <w:tab/>
      </w:r>
      <w:r w:rsidR="00954C5B" w:rsidRPr="00954C5B">
        <w:rPr>
          <w:rFonts w:eastAsia="Times New Roman"/>
          <w:iCs/>
        </w:rPr>
        <w:t>259.</w:t>
      </w:r>
    </w:p>
    <w:p w:rsidR="00E51F59" w:rsidRDefault="00102AE1" w:rsidP="00AF139D">
      <w:pPr>
        <w:shd w:val="clear" w:color="auto" w:fill="FFFFFF"/>
        <w:spacing w:after="0" w:line="240" w:lineRule="auto"/>
        <w:rPr>
          <w:rFonts w:eastAsia="Times New Roman"/>
          <w:iCs/>
        </w:rPr>
      </w:pPr>
      <w:r w:rsidRPr="00102AE1">
        <w:rPr>
          <w:rFonts w:eastAsia="Times New Roman"/>
          <w:iCs/>
        </w:rPr>
        <w:t xml:space="preserve">Barker, S. B., Rogers, C. S., Turner, J. W., Karpf, A. S., &amp; Suthers-Mccabe, H. M. (2003). </w:t>
      </w:r>
    </w:p>
    <w:p w:rsidR="00102AE1" w:rsidRPr="00102AE1" w:rsidRDefault="00E51F59" w:rsidP="00AF139D">
      <w:pPr>
        <w:shd w:val="clear" w:color="auto" w:fill="FFFFFF"/>
        <w:spacing w:after="0" w:line="240" w:lineRule="auto"/>
        <w:ind w:left="720"/>
        <w:rPr>
          <w:rFonts w:eastAsia="Times New Roman"/>
          <w:iCs/>
        </w:rPr>
      </w:pPr>
      <w:r>
        <w:rPr>
          <w:rFonts w:eastAsia="Times New Roman"/>
          <w:iCs/>
        </w:rPr>
        <w:t xml:space="preserve">Benefits of </w:t>
      </w:r>
      <w:r w:rsidR="00102AE1" w:rsidRPr="00102AE1">
        <w:rPr>
          <w:rFonts w:eastAsia="Times New Roman"/>
          <w:iCs/>
        </w:rPr>
        <w:t xml:space="preserve">interacting with companion animals: A bibliography of articles published in refereed journals during the past five years. </w:t>
      </w:r>
      <w:r w:rsidR="00102AE1" w:rsidRPr="00102AE1">
        <w:rPr>
          <w:rFonts w:eastAsia="Times New Roman"/>
          <w:i/>
          <w:iCs/>
        </w:rPr>
        <w:t>The American Behavioral Scientist</w:t>
      </w:r>
      <w:r w:rsidR="00102AE1" w:rsidRPr="00102AE1">
        <w:rPr>
          <w:rFonts w:eastAsia="Times New Roman"/>
          <w:iCs/>
        </w:rPr>
        <w:t xml:space="preserve">, </w:t>
      </w:r>
      <w:r w:rsidR="00102AE1" w:rsidRPr="00102AE1">
        <w:rPr>
          <w:rFonts w:eastAsia="Times New Roman"/>
          <w:i/>
          <w:iCs/>
        </w:rPr>
        <w:t>47</w:t>
      </w:r>
      <w:r w:rsidR="00102AE1" w:rsidRPr="00102AE1">
        <w:rPr>
          <w:rFonts w:eastAsia="Times New Roman"/>
          <w:iCs/>
        </w:rPr>
        <w:t>(1), 94-97.</w:t>
      </w:r>
    </w:p>
    <w:p w:rsidR="00E51F59" w:rsidRDefault="00E51F59" w:rsidP="00AF139D">
      <w:pPr>
        <w:shd w:val="clear" w:color="auto" w:fill="FFFFFF"/>
        <w:spacing w:after="0" w:line="240" w:lineRule="auto"/>
        <w:rPr>
          <w:rFonts w:eastAsia="Times New Roman"/>
          <w:bCs/>
          <w:iCs/>
          <w:lang w:val="en"/>
        </w:rPr>
      </w:pPr>
      <w:r>
        <w:rPr>
          <w:rFonts w:eastAsia="Times New Roman"/>
          <w:iCs/>
        </w:rPr>
        <w:t>Batiste, L.</w:t>
      </w:r>
      <w:r w:rsidR="00102AE1" w:rsidRPr="00102AE1">
        <w:rPr>
          <w:rFonts w:eastAsia="Times New Roman"/>
          <w:iCs/>
        </w:rPr>
        <w:t xml:space="preserve"> (2011). </w:t>
      </w:r>
      <w:r w:rsidR="00102AE1" w:rsidRPr="00102AE1">
        <w:rPr>
          <w:rFonts w:eastAsia="Times New Roman"/>
          <w:bCs/>
          <w:i/>
          <w:iCs/>
          <w:lang w:val="en"/>
        </w:rPr>
        <w:t>Accommodation and Compliance</w:t>
      </w:r>
      <w:r>
        <w:rPr>
          <w:rFonts w:eastAsia="Times New Roman"/>
          <w:bCs/>
          <w:i/>
          <w:iCs/>
          <w:lang w:val="en"/>
        </w:rPr>
        <w:t xml:space="preserve"> Series: Service Animals in the </w:t>
      </w:r>
      <w:r w:rsidR="00102AE1" w:rsidRPr="00102AE1">
        <w:rPr>
          <w:rFonts w:eastAsia="Times New Roman"/>
          <w:bCs/>
          <w:i/>
          <w:iCs/>
          <w:lang w:val="en"/>
        </w:rPr>
        <w:t>Workplace.</w:t>
      </w:r>
      <w:r>
        <w:rPr>
          <w:rFonts w:eastAsia="Times New Roman"/>
          <w:bCs/>
          <w:iCs/>
          <w:lang w:val="en"/>
        </w:rPr>
        <w:t xml:space="preserve"> </w:t>
      </w:r>
    </w:p>
    <w:p w:rsidR="00102AE1" w:rsidRPr="00E51F59" w:rsidRDefault="00E51F59" w:rsidP="009F7203">
      <w:pPr>
        <w:shd w:val="clear" w:color="auto" w:fill="FFFFFF"/>
        <w:spacing w:after="0" w:line="240" w:lineRule="auto"/>
        <w:ind w:left="720" w:hanging="720"/>
        <w:rPr>
          <w:rFonts w:eastAsia="Times New Roman"/>
          <w:bCs/>
          <w:i/>
          <w:iCs/>
          <w:lang w:val="en"/>
        </w:rPr>
      </w:pPr>
      <w:r>
        <w:rPr>
          <w:rFonts w:eastAsia="Times New Roman"/>
          <w:bCs/>
          <w:iCs/>
          <w:lang w:val="en"/>
        </w:rPr>
        <w:tab/>
      </w:r>
      <w:r w:rsidR="00102AE1" w:rsidRPr="00102AE1">
        <w:rPr>
          <w:rFonts w:eastAsia="Times New Roman"/>
          <w:bCs/>
          <w:iCs/>
          <w:lang w:val="en"/>
        </w:rPr>
        <w:t xml:space="preserve">Retrieved </w:t>
      </w:r>
      <w:r w:rsidR="009F7203">
        <w:rPr>
          <w:rFonts w:eastAsia="Times New Roman"/>
          <w:bCs/>
          <w:iCs/>
          <w:lang w:val="en"/>
        </w:rPr>
        <w:t xml:space="preserve">01/09/2015 </w:t>
      </w:r>
      <w:r w:rsidR="00102AE1" w:rsidRPr="00102AE1">
        <w:rPr>
          <w:rFonts w:eastAsia="Times New Roman"/>
          <w:bCs/>
          <w:iCs/>
          <w:lang w:val="en"/>
        </w:rPr>
        <w:t xml:space="preserve">from </w:t>
      </w:r>
      <w:r w:rsidRPr="00E51F59">
        <w:rPr>
          <w:rFonts w:eastAsia="Times New Roman"/>
          <w:bCs/>
          <w:iCs/>
          <w:lang w:val="en"/>
        </w:rPr>
        <w:t>https://askjan.org/media/downloads/ServiceAnimalsintheWor</w:t>
      </w:r>
      <w:r w:rsidR="00102AE1" w:rsidRPr="00102AE1">
        <w:rPr>
          <w:rFonts w:eastAsia="Times New Roman"/>
          <w:bCs/>
          <w:iCs/>
          <w:lang w:val="en"/>
        </w:rPr>
        <w:t>kplace.pdf</w:t>
      </w:r>
      <w:r w:rsidR="00102AE1" w:rsidRPr="00102AE1">
        <w:rPr>
          <w:rFonts w:eastAsia="Times New Roman"/>
          <w:b/>
          <w:bCs/>
          <w:iCs/>
          <w:lang w:val="en"/>
        </w:rPr>
        <w:t xml:space="preserve"> </w:t>
      </w:r>
    </w:p>
    <w:p w:rsidR="00102AE1" w:rsidRPr="00102AE1" w:rsidRDefault="00102AE1" w:rsidP="009F7203">
      <w:pPr>
        <w:shd w:val="clear" w:color="auto" w:fill="FFFFFF"/>
        <w:spacing w:after="0" w:line="240" w:lineRule="auto"/>
        <w:ind w:left="720" w:hanging="720"/>
        <w:rPr>
          <w:rFonts w:eastAsia="Times New Roman"/>
          <w:iCs/>
        </w:rPr>
      </w:pPr>
      <w:r w:rsidRPr="00102AE1">
        <w:rPr>
          <w:rFonts w:eastAsia="Times New Roman"/>
          <w:iCs/>
        </w:rPr>
        <w:t>Bazelon Cent</w:t>
      </w:r>
      <w:r w:rsidR="00B21164">
        <w:rPr>
          <w:rFonts w:eastAsia="Times New Roman"/>
          <w:iCs/>
        </w:rPr>
        <w:t>er for Mental Health Law. (n.d.</w:t>
      </w:r>
      <w:r w:rsidRPr="00102AE1">
        <w:rPr>
          <w:rFonts w:eastAsia="Times New Roman"/>
          <w:iCs/>
        </w:rPr>
        <w:t xml:space="preserve">). Retrieved </w:t>
      </w:r>
      <w:r w:rsidR="009F7203">
        <w:rPr>
          <w:rFonts w:eastAsia="Times New Roman"/>
          <w:iCs/>
        </w:rPr>
        <w:t xml:space="preserve">01/09/2015 </w:t>
      </w:r>
      <w:r w:rsidRPr="00102AE1">
        <w:rPr>
          <w:rFonts w:eastAsia="Times New Roman"/>
          <w:iCs/>
        </w:rPr>
        <w:t>from http://www.bazelon.org/</w:t>
      </w:r>
    </w:p>
    <w:p w:rsidR="00B31742" w:rsidRDefault="00B31742" w:rsidP="00AF139D">
      <w:pPr>
        <w:shd w:val="clear" w:color="auto" w:fill="FFFFFF"/>
        <w:spacing w:after="0" w:line="240" w:lineRule="auto"/>
        <w:rPr>
          <w:rFonts w:eastAsia="Times New Roman"/>
          <w:bCs/>
          <w:iCs/>
          <w:lang w:val="en"/>
        </w:rPr>
      </w:pPr>
      <w:r>
        <w:rPr>
          <w:rFonts w:eastAsia="Times New Roman"/>
          <w:bCs/>
          <w:iCs/>
        </w:rPr>
        <w:t xml:space="preserve">Brewer, K. (2005). </w:t>
      </w:r>
      <w:r w:rsidRPr="00B31742">
        <w:rPr>
          <w:rFonts w:eastAsia="Times New Roman"/>
          <w:bCs/>
          <w:i/>
          <w:iCs/>
          <w:lang w:val="en"/>
        </w:rPr>
        <w:t xml:space="preserve">Emotional Support Animals and Waiver of </w:t>
      </w:r>
      <w:r w:rsidR="002B1BF2">
        <w:rPr>
          <w:rFonts w:eastAsia="Times New Roman"/>
          <w:bCs/>
          <w:i/>
          <w:iCs/>
          <w:lang w:val="en"/>
        </w:rPr>
        <w:t>“</w:t>
      </w:r>
      <w:r w:rsidRPr="00B31742">
        <w:rPr>
          <w:rFonts w:eastAsia="Times New Roman"/>
          <w:bCs/>
          <w:i/>
          <w:iCs/>
          <w:lang w:val="en"/>
        </w:rPr>
        <w:t>No Pets</w:t>
      </w:r>
      <w:r w:rsidR="002B1BF2">
        <w:rPr>
          <w:rFonts w:eastAsia="Times New Roman"/>
          <w:bCs/>
          <w:i/>
          <w:iCs/>
          <w:lang w:val="en"/>
        </w:rPr>
        <w:t>”</w:t>
      </w:r>
      <w:r w:rsidRPr="00B31742">
        <w:rPr>
          <w:rFonts w:eastAsia="Times New Roman"/>
          <w:bCs/>
          <w:i/>
          <w:iCs/>
          <w:lang w:val="en"/>
        </w:rPr>
        <w:t xml:space="preserve"> Rules by Landlords</w:t>
      </w:r>
      <w:r>
        <w:rPr>
          <w:rFonts w:eastAsia="Times New Roman"/>
          <w:bCs/>
          <w:iCs/>
          <w:lang w:val="en"/>
        </w:rPr>
        <w:t xml:space="preserve">. </w:t>
      </w:r>
    </w:p>
    <w:p w:rsidR="00B31742" w:rsidRDefault="00B31742" w:rsidP="00AF139D">
      <w:pPr>
        <w:shd w:val="clear" w:color="auto" w:fill="FFFFFF"/>
        <w:spacing w:after="0" w:line="240" w:lineRule="auto"/>
        <w:ind w:left="720"/>
        <w:rPr>
          <w:rFonts w:eastAsia="Times New Roman"/>
          <w:bCs/>
          <w:iCs/>
        </w:rPr>
      </w:pPr>
      <w:r>
        <w:rPr>
          <w:rFonts w:eastAsia="Times New Roman"/>
          <w:bCs/>
          <w:iCs/>
          <w:lang w:val="en"/>
        </w:rPr>
        <w:t xml:space="preserve">Retrieved </w:t>
      </w:r>
      <w:r w:rsidR="009F7203">
        <w:rPr>
          <w:rFonts w:eastAsia="Times New Roman"/>
          <w:bCs/>
          <w:iCs/>
          <w:lang w:val="en"/>
        </w:rPr>
        <w:t xml:space="preserve">01/12/2015 </w:t>
      </w:r>
      <w:r>
        <w:rPr>
          <w:rFonts w:eastAsia="Times New Roman"/>
          <w:bCs/>
          <w:iCs/>
          <w:lang w:val="en"/>
        </w:rPr>
        <w:t xml:space="preserve">from </w:t>
      </w:r>
      <w:r w:rsidRPr="00B31742">
        <w:rPr>
          <w:rFonts w:eastAsia="Times New Roman"/>
          <w:bCs/>
          <w:iCs/>
          <w:lang w:val="en"/>
        </w:rPr>
        <w:t>https://www.animallaw.info/intro/emotional-support-animals-and-waiver-no-pets-rules-landlords</w:t>
      </w:r>
    </w:p>
    <w:p w:rsidR="00102AE1" w:rsidRPr="00102AE1" w:rsidRDefault="00102AE1" w:rsidP="00AF139D">
      <w:pPr>
        <w:shd w:val="clear" w:color="auto" w:fill="FFFFFF"/>
        <w:spacing w:after="0" w:line="240" w:lineRule="auto"/>
        <w:rPr>
          <w:rFonts w:eastAsia="Times New Roman"/>
          <w:bCs/>
          <w:iCs/>
        </w:rPr>
      </w:pPr>
      <w:r w:rsidRPr="003A211E">
        <w:rPr>
          <w:rFonts w:eastAsia="Times New Roman"/>
          <w:bCs/>
          <w:i/>
          <w:iCs/>
        </w:rPr>
        <w:t>Bronk v. Ineichin</w:t>
      </w:r>
      <w:r w:rsidRPr="00102AE1">
        <w:rPr>
          <w:rFonts w:eastAsia="Times New Roman"/>
          <w:bCs/>
          <w:iCs/>
        </w:rPr>
        <w:t xml:space="preserve">, </w:t>
      </w:r>
      <w:proofErr w:type="gramStart"/>
      <w:r w:rsidRPr="00102AE1">
        <w:rPr>
          <w:rFonts w:eastAsia="Times New Roman"/>
          <w:bCs/>
          <w:iCs/>
        </w:rPr>
        <w:t>54 F.3d 425, 430-432 (7th Cir. 1995)</w:t>
      </w:r>
      <w:proofErr w:type="gramEnd"/>
      <w:r w:rsidRPr="00102AE1">
        <w:rPr>
          <w:rFonts w:eastAsia="Times New Roman"/>
          <w:bCs/>
          <w:iCs/>
        </w:rPr>
        <w:t xml:space="preserve">. </w:t>
      </w:r>
    </w:p>
    <w:p w:rsidR="00102AE1" w:rsidRPr="00102AE1" w:rsidRDefault="00102AE1" w:rsidP="00AF139D">
      <w:pPr>
        <w:shd w:val="clear" w:color="auto" w:fill="FFFFFF"/>
        <w:spacing w:after="0" w:line="240" w:lineRule="auto"/>
        <w:rPr>
          <w:rFonts w:eastAsia="Times New Roman"/>
          <w:bCs/>
          <w:iCs/>
          <w:lang w:val="en"/>
        </w:rPr>
      </w:pPr>
      <w:r w:rsidRPr="00102AE1">
        <w:rPr>
          <w:rFonts w:eastAsia="Times New Roman"/>
          <w:bCs/>
          <w:iCs/>
          <w:lang w:val="en"/>
        </w:rPr>
        <w:t>California Fair Employment and Housing Act</w:t>
      </w:r>
      <w:r w:rsidR="004D2FEF">
        <w:rPr>
          <w:rFonts w:eastAsia="Times New Roman"/>
          <w:bCs/>
          <w:iCs/>
          <w:lang w:val="en"/>
        </w:rPr>
        <w:t>.</w:t>
      </w:r>
      <w:r w:rsidRPr="00102AE1">
        <w:rPr>
          <w:rFonts w:eastAsia="Times New Roman"/>
          <w:bCs/>
          <w:iCs/>
          <w:lang w:val="en"/>
        </w:rPr>
        <w:t xml:space="preserve"> </w:t>
      </w:r>
      <w:r w:rsidR="00151BE7">
        <w:rPr>
          <w:rFonts w:eastAsia="Times New Roman"/>
          <w:bCs/>
          <w:iCs/>
          <w:lang w:val="en"/>
        </w:rPr>
        <w:t xml:space="preserve">2 CCR § 7293.6 </w:t>
      </w:r>
      <w:r w:rsidRPr="00102AE1">
        <w:rPr>
          <w:rFonts w:eastAsia="Times New Roman"/>
          <w:bCs/>
          <w:iCs/>
          <w:lang w:val="en"/>
        </w:rPr>
        <w:t>(D)</w:t>
      </w:r>
      <w:r w:rsidR="00151BE7">
        <w:rPr>
          <w:rFonts w:eastAsia="Times New Roman"/>
          <w:bCs/>
          <w:iCs/>
          <w:lang w:val="en"/>
        </w:rPr>
        <w:t xml:space="preserve"> and § 7294.0 (k) (2012).</w:t>
      </w:r>
    </w:p>
    <w:p w:rsidR="00102AE1" w:rsidRDefault="00102AE1" w:rsidP="009F7203">
      <w:pPr>
        <w:shd w:val="clear" w:color="auto" w:fill="FFFFFF"/>
        <w:spacing w:after="0" w:line="240" w:lineRule="auto"/>
        <w:ind w:left="720" w:hanging="720"/>
        <w:rPr>
          <w:rFonts w:eastAsia="Times New Roman"/>
          <w:bCs/>
          <w:iCs/>
          <w:lang w:val="en"/>
        </w:rPr>
      </w:pPr>
      <w:r w:rsidRPr="00102AE1">
        <w:rPr>
          <w:rFonts w:eastAsia="Times New Roman"/>
          <w:bCs/>
          <w:iCs/>
          <w:lang w:val="en"/>
        </w:rPr>
        <w:t xml:space="preserve">Chaet, H. (2013). </w:t>
      </w:r>
      <w:r w:rsidRPr="00102AE1">
        <w:rPr>
          <w:rFonts w:eastAsia="Times New Roman"/>
          <w:bCs/>
          <w:i/>
          <w:iCs/>
          <w:lang w:val="en"/>
        </w:rPr>
        <w:t>Dog Days at Work? Pros and Cons of Pets in the Workplace</w:t>
      </w:r>
      <w:r w:rsidRPr="00102AE1">
        <w:rPr>
          <w:rFonts w:eastAsia="Times New Roman"/>
          <w:bCs/>
          <w:iCs/>
          <w:lang w:val="en"/>
        </w:rPr>
        <w:t xml:space="preserve">. Retrieved </w:t>
      </w:r>
      <w:r w:rsidR="009F7203">
        <w:rPr>
          <w:rFonts w:eastAsia="Times New Roman"/>
          <w:bCs/>
          <w:iCs/>
          <w:lang w:val="en"/>
        </w:rPr>
        <w:t xml:space="preserve">01/12/2015 </w:t>
      </w:r>
      <w:r w:rsidRPr="00102AE1">
        <w:rPr>
          <w:rFonts w:eastAsia="Times New Roman"/>
          <w:bCs/>
          <w:iCs/>
          <w:lang w:val="en"/>
        </w:rPr>
        <w:t xml:space="preserve">from </w:t>
      </w:r>
    </w:p>
    <w:p w:rsidR="00102AE1" w:rsidRPr="00191B04" w:rsidRDefault="006A2258" w:rsidP="00AF139D">
      <w:pPr>
        <w:shd w:val="clear" w:color="auto" w:fill="FFFFFF"/>
        <w:spacing w:after="0" w:line="240" w:lineRule="auto"/>
        <w:ind w:left="720"/>
        <w:rPr>
          <w:rFonts w:eastAsia="Times New Roman"/>
          <w:bCs/>
          <w:iCs/>
        </w:rPr>
      </w:pPr>
      <w:r w:rsidRPr="006A2258">
        <w:rPr>
          <w:rFonts w:eastAsia="Times New Roman"/>
          <w:bCs/>
          <w:iCs/>
          <w:lang w:val="en"/>
        </w:rPr>
        <w:t>https://smallbusinessonlinecommunity.bankofamerica.com/community/running-your-business</w:t>
      </w:r>
      <w:r>
        <w:rPr>
          <w:rFonts w:eastAsia="Times New Roman"/>
          <w:bCs/>
          <w:iCs/>
          <w:lang w:val="en"/>
        </w:rPr>
        <w:t xml:space="preserve">/ </w:t>
      </w:r>
      <w:r w:rsidR="00102AE1" w:rsidRPr="00102AE1">
        <w:rPr>
          <w:rFonts w:eastAsia="Times New Roman"/>
          <w:bCs/>
          <w:iCs/>
          <w:lang w:val="en"/>
        </w:rPr>
        <w:t>employees/blog/2013/06/27/dog-days-at-work-pros-and-cons-of-pets-in-the-workplace</w:t>
      </w:r>
    </w:p>
    <w:p w:rsidR="002738EE" w:rsidRDefault="00581BF4" w:rsidP="00AF139D">
      <w:pPr>
        <w:shd w:val="clear" w:color="auto" w:fill="FFFFFF"/>
        <w:spacing w:after="0" w:line="240" w:lineRule="auto"/>
        <w:rPr>
          <w:rFonts w:eastAsia="Times New Roman"/>
          <w:iCs/>
        </w:rPr>
      </w:pPr>
      <w:r>
        <w:rPr>
          <w:rFonts w:eastAsia="Times New Roman"/>
          <w:iCs/>
        </w:rPr>
        <w:t xml:space="preserve">Coren, S. (2011). </w:t>
      </w:r>
      <w:r w:rsidRPr="00581BF4">
        <w:rPr>
          <w:rFonts w:eastAsia="Times New Roman"/>
          <w:i/>
          <w:iCs/>
        </w:rPr>
        <w:t>Do We Treat Dogs The Same Way As Children In Our Modern Families?</w:t>
      </w:r>
      <w:r>
        <w:rPr>
          <w:rFonts w:eastAsia="Times New Roman"/>
          <w:iCs/>
        </w:rPr>
        <w:t xml:space="preserve"> </w:t>
      </w:r>
    </w:p>
    <w:p w:rsidR="00F051C5" w:rsidRPr="007624BE" w:rsidRDefault="002738EE" w:rsidP="00AF139D">
      <w:pPr>
        <w:shd w:val="clear" w:color="auto" w:fill="FFFFFF"/>
        <w:spacing w:after="0" w:line="240" w:lineRule="auto"/>
        <w:ind w:left="720"/>
        <w:rPr>
          <w:rFonts w:eastAsia="Times New Roman"/>
          <w:iCs/>
        </w:rPr>
      </w:pPr>
      <w:r>
        <w:rPr>
          <w:rFonts w:eastAsia="Times New Roman"/>
          <w:iCs/>
        </w:rPr>
        <w:t xml:space="preserve">Retrieved </w:t>
      </w:r>
      <w:r w:rsidR="009F7203">
        <w:rPr>
          <w:rFonts w:eastAsia="Times New Roman"/>
          <w:iCs/>
        </w:rPr>
        <w:t xml:space="preserve">01/09/2015 </w:t>
      </w:r>
      <w:r w:rsidR="00581BF4">
        <w:rPr>
          <w:rFonts w:eastAsia="Times New Roman"/>
          <w:iCs/>
        </w:rPr>
        <w:t xml:space="preserve">from </w:t>
      </w:r>
      <w:r w:rsidRPr="002738EE">
        <w:rPr>
          <w:rFonts w:eastAsia="Times New Roman"/>
          <w:iCs/>
        </w:rPr>
        <w:t xml:space="preserve">http://www.psychologytoday.com/blog/canine-corner/201105/do-we-treat </w:t>
      </w:r>
      <w:r w:rsidR="00581BF4" w:rsidRPr="00581BF4">
        <w:rPr>
          <w:rFonts w:eastAsia="Times New Roman"/>
          <w:iCs/>
        </w:rPr>
        <w:t>-dogs-the-same-way-children-in-our-modern-families</w:t>
      </w:r>
    </w:p>
    <w:p w:rsidR="002738EE" w:rsidRDefault="00102AE1" w:rsidP="00AF139D">
      <w:pPr>
        <w:shd w:val="clear" w:color="auto" w:fill="FFFFFF"/>
        <w:spacing w:after="0" w:line="240" w:lineRule="auto"/>
        <w:rPr>
          <w:rFonts w:eastAsia="Times New Roman"/>
          <w:i/>
          <w:iCs/>
        </w:rPr>
      </w:pPr>
      <w:r w:rsidRPr="00102AE1">
        <w:rPr>
          <w:rFonts w:eastAsia="Times New Roman"/>
          <w:iCs/>
        </w:rPr>
        <w:t xml:space="preserve">The Delta Society (recently renamed Pet Partners). (n.d.). </w:t>
      </w:r>
      <w:r w:rsidRPr="00102AE1">
        <w:rPr>
          <w:rFonts w:eastAsia="Times New Roman"/>
          <w:i/>
          <w:iCs/>
        </w:rPr>
        <w:t xml:space="preserve">Fair Housing Information Sheet # 6, </w:t>
      </w:r>
    </w:p>
    <w:p w:rsidR="00102AE1" w:rsidRPr="00191B04" w:rsidRDefault="00102AE1" w:rsidP="00AF139D">
      <w:pPr>
        <w:shd w:val="clear" w:color="auto" w:fill="FFFFFF"/>
        <w:spacing w:after="0" w:line="240" w:lineRule="auto"/>
        <w:ind w:left="720"/>
        <w:rPr>
          <w:rFonts w:eastAsia="Times New Roman"/>
          <w:i/>
          <w:iCs/>
        </w:rPr>
      </w:pPr>
      <w:r w:rsidRPr="00102AE1">
        <w:rPr>
          <w:rFonts w:eastAsia="Times New Roman"/>
          <w:i/>
          <w:iCs/>
        </w:rPr>
        <w:t xml:space="preserve">Right to Emotional Support Animals in </w:t>
      </w:r>
      <w:r w:rsidR="002B1BF2">
        <w:rPr>
          <w:rFonts w:eastAsia="Times New Roman"/>
          <w:i/>
          <w:iCs/>
        </w:rPr>
        <w:t>“</w:t>
      </w:r>
      <w:r w:rsidRPr="00102AE1">
        <w:rPr>
          <w:rFonts w:eastAsia="Times New Roman"/>
          <w:i/>
          <w:iCs/>
        </w:rPr>
        <w:t>No-pet</w:t>
      </w:r>
      <w:r w:rsidR="002B1BF2">
        <w:rPr>
          <w:rFonts w:eastAsia="Times New Roman"/>
          <w:i/>
          <w:iCs/>
        </w:rPr>
        <w:t>”</w:t>
      </w:r>
      <w:r w:rsidRPr="00102AE1">
        <w:rPr>
          <w:rFonts w:eastAsia="Times New Roman"/>
          <w:i/>
          <w:iCs/>
        </w:rPr>
        <w:t xml:space="preserve"> Housing</w:t>
      </w:r>
      <w:r w:rsidRPr="00102AE1">
        <w:rPr>
          <w:rFonts w:eastAsia="Times New Roman"/>
          <w:iCs/>
        </w:rPr>
        <w:t xml:space="preserve">. Retrieved </w:t>
      </w:r>
      <w:r w:rsidR="009F7203">
        <w:rPr>
          <w:rFonts w:eastAsia="Times New Roman"/>
          <w:iCs/>
        </w:rPr>
        <w:t xml:space="preserve">01/12/2015 </w:t>
      </w:r>
      <w:r w:rsidRPr="00102AE1">
        <w:rPr>
          <w:rFonts w:eastAsia="Times New Roman"/>
          <w:iCs/>
        </w:rPr>
        <w:t xml:space="preserve">from http://www.bazelon.org/LinkClick.aspx?fileticket=mHq8GV0FI4c%3D&amp;tabid   </w:t>
      </w:r>
    </w:p>
    <w:p w:rsidR="004217D7" w:rsidRDefault="007B1F7B" w:rsidP="00AF139D">
      <w:pPr>
        <w:shd w:val="clear" w:color="auto" w:fill="FFFFFF"/>
        <w:spacing w:after="0" w:line="240" w:lineRule="auto"/>
        <w:rPr>
          <w:rFonts w:eastAsia="Times New Roman"/>
          <w:bCs/>
          <w:iCs/>
        </w:rPr>
      </w:pPr>
      <w:r>
        <w:rPr>
          <w:rFonts w:eastAsia="Times New Roman"/>
          <w:bCs/>
          <w:iCs/>
        </w:rPr>
        <w:t>DogFriendly.com. (n.d.).</w:t>
      </w:r>
      <w:r w:rsidR="004217D7">
        <w:rPr>
          <w:rFonts w:eastAsia="Times New Roman"/>
          <w:bCs/>
          <w:iCs/>
        </w:rPr>
        <w:t xml:space="preserve"> </w:t>
      </w:r>
      <w:r w:rsidR="004217D7" w:rsidRPr="004217D7">
        <w:rPr>
          <w:rFonts w:eastAsia="Times New Roman"/>
          <w:bCs/>
          <w:i/>
          <w:iCs/>
        </w:rPr>
        <w:t>Take Your Dog to Work Everyday!</w:t>
      </w:r>
      <w:r>
        <w:rPr>
          <w:rFonts w:eastAsia="Times New Roman"/>
          <w:bCs/>
          <w:iCs/>
        </w:rPr>
        <w:t xml:space="preserve"> Retrieved </w:t>
      </w:r>
      <w:r w:rsidR="009F7203">
        <w:rPr>
          <w:rFonts w:eastAsia="Times New Roman"/>
          <w:bCs/>
          <w:iCs/>
        </w:rPr>
        <w:t xml:space="preserve">01/09/2015 </w:t>
      </w:r>
      <w:r>
        <w:rPr>
          <w:rFonts w:eastAsia="Times New Roman"/>
          <w:bCs/>
          <w:iCs/>
        </w:rPr>
        <w:t xml:space="preserve">from </w:t>
      </w:r>
    </w:p>
    <w:p w:rsidR="007B1F7B" w:rsidRDefault="004217D7" w:rsidP="00AF139D">
      <w:pPr>
        <w:shd w:val="clear" w:color="auto" w:fill="FFFFFF"/>
        <w:spacing w:after="0" w:line="240" w:lineRule="auto"/>
        <w:rPr>
          <w:rFonts w:eastAsia="Times New Roman"/>
          <w:bCs/>
          <w:iCs/>
        </w:rPr>
      </w:pPr>
      <w:r>
        <w:rPr>
          <w:rFonts w:eastAsia="Times New Roman"/>
          <w:bCs/>
          <w:iCs/>
        </w:rPr>
        <w:tab/>
      </w:r>
      <w:r w:rsidR="007B1F7B" w:rsidRPr="007B1F7B">
        <w:rPr>
          <w:rFonts w:eastAsia="Times New Roman"/>
          <w:bCs/>
          <w:iCs/>
        </w:rPr>
        <w:t>http://www.dogfriendly.com/server/general/workplace/</w:t>
      </w:r>
    </w:p>
    <w:p w:rsidR="00E33BC5" w:rsidRDefault="00E33BC5" w:rsidP="009F7203">
      <w:pPr>
        <w:shd w:val="clear" w:color="auto" w:fill="FFFFFF"/>
        <w:spacing w:after="0" w:line="240" w:lineRule="auto"/>
        <w:ind w:left="720" w:hanging="720"/>
        <w:rPr>
          <w:rFonts w:eastAsia="Times New Roman"/>
          <w:bCs/>
          <w:iCs/>
        </w:rPr>
      </w:pPr>
      <w:r>
        <w:rPr>
          <w:rFonts w:eastAsia="Times New Roman"/>
          <w:bCs/>
          <w:iCs/>
        </w:rPr>
        <w:t xml:space="preserve">The Dogtor. (n.d.). Retrieved </w:t>
      </w:r>
      <w:r w:rsidR="009F7203">
        <w:rPr>
          <w:rFonts w:eastAsia="Times New Roman"/>
          <w:bCs/>
          <w:iCs/>
        </w:rPr>
        <w:t xml:space="preserve">01/09/2015 </w:t>
      </w:r>
      <w:r>
        <w:rPr>
          <w:rFonts w:eastAsia="Times New Roman"/>
          <w:bCs/>
          <w:iCs/>
        </w:rPr>
        <w:t xml:space="preserve">from </w:t>
      </w:r>
      <w:r w:rsidR="002738EE" w:rsidRPr="002738EE">
        <w:rPr>
          <w:rFonts w:eastAsia="Times New Roman"/>
          <w:bCs/>
          <w:iCs/>
        </w:rPr>
        <w:t>http://thedogtor.net/?gclid=CN6evvSMMICFc1_MgodQ1EA</w:t>
      </w:r>
      <w:r w:rsidR="009F7203">
        <w:rPr>
          <w:rFonts w:eastAsia="Times New Roman"/>
          <w:bCs/>
          <w:iCs/>
        </w:rPr>
        <w:t xml:space="preserve"> </w:t>
      </w:r>
      <w:r w:rsidRPr="00E33BC5">
        <w:rPr>
          <w:rFonts w:eastAsia="Times New Roman"/>
          <w:bCs/>
          <w:iCs/>
        </w:rPr>
        <w:t>7A</w:t>
      </w:r>
    </w:p>
    <w:p w:rsidR="0070216A" w:rsidRDefault="005430DE" w:rsidP="00AF139D">
      <w:pPr>
        <w:shd w:val="clear" w:color="auto" w:fill="FFFFFF"/>
        <w:spacing w:after="0" w:line="240" w:lineRule="auto"/>
        <w:rPr>
          <w:rFonts w:eastAsia="Times New Roman"/>
          <w:bCs/>
          <w:i/>
          <w:iCs/>
          <w:lang w:val="en"/>
        </w:rPr>
      </w:pPr>
      <w:r>
        <w:rPr>
          <w:rFonts w:eastAsia="Times New Roman"/>
          <w:bCs/>
          <w:iCs/>
        </w:rPr>
        <w:t xml:space="preserve">ESA </w:t>
      </w:r>
      <w:r w:rsidR="002070E4" w:rsidRPr="002070E4">
        <w:rPr>
          <w:rFonts w:eastAsia="Times New Roman"/>
          <w:bCs/>
          <w:iCs/>
        </w:rPr>
        <w:t>Registration of America</w:t>
      </w:r>
      <w:r w:rsidR="002070E4">
        <w:rPr>
          <w:rFonts w:eastAsia="Times New Roman"/>
          <w:bCs/>
          <w:iCs/>
        </w:rPr>
        <w:t>.</w:t>
      </w:r>
      <w:r w:rsidR="002070E4" w:rsidRPr="002070E4">
        <w:rPr>
          <w:rFonts w:eastAsia="Times New Roman"/>
          <w:bCs/>
          <w:iCs/>
        </w:rPr>
        <w:t xml:space="preserve"> (n.d.)</w:t>
      </w:r>
      <w:r w:rsidR="002070E4">
        <w:rPr>
          <w:rFonts w:eastAsia="Times New Roman"/>
          <w:bCs/>
          <w:iCs/>
        </w:rPr>
        <w:t xml:space="preserve">. </w:t>
      </w:r>
      <w:r w:rsidR="0070216A" w:rsidRPr="0070216A">
        <w:rPr>
          <w:rFonts w:eastAsia="Times New Roman"/>
          <w:bCs/>
          <w:i/>
          <w:iCs/>
          <w:lang w:val="en"/>
        </w:rPr>
        <w:t>Register for FREE right now!</w:t>
      </w:r>
      <w:r w:rsidR="0070216A">
        <w:rPr>
          <w:rFonts w:eastAsia="Times New Roman"/>
          <w:bCs/>
          <w:i/>
          <w:iCs/>
          <w:lang w:val="en"/>
        </w:rPr>
        <w:t xml:space="preserve"> </w:t>
      </w:r>
      <w:r w:rsidR="002B1BF2">
        <w:rPr>
          <w:rFonts w:eastAsia="Times New Roman"/>
          <w:bCs/>
          <w:i/>
          <w:iCs/>
          <w:lang w:val="en"/>
        </w:rPr>
        <w:t>“</w:t>
      </w:r>
      <w:r w:rsidR="0070216A" w:rsidRPr="0070216A">
        <w:rPr>
          <w:rFonts w:eastAsia="Times New Roman"/>
          <w:bCs/>
          <w:i/>
          <w:iCs/>
          <w:lang w:val="en"/>
        </w:rPr>
        <w:t xml:space="preserve">The Only Official ESA </w:t>
      </w:r>
    </w:p>
    <w:p w:rsidR="002070E4" w:rsidRPr="0070216A" w:rsidRDefault="0070216A" w:rsidP="00AF139D">
      <w:pPr>
        <w:shd w:val="clear" w:color="auto" w:fill="FFFFFF"/>
        <w:spacing w:after="0" w:line="240" w:lineRule="auto"/>
        <w:rPr>
          <w:rFonts w:eastAsia="Times New Roman"/>
          <w:bCs/>
          <w:i/>
          <w:iCs/>
          <w:lang w:val="en"/>
        </w:rPr>
      </w:pPr>
      <w:r>
        <w:rPr>
          <w:rFonts w:eastAsia="Times New Roman"/>
          <w:bCs/>
          <w:i/>
          <w:iCs/>
          <w:lang w:val="en"/>
        </w:rPr>
        <w:tab/>
      </w:r>
      <w:r w:rsidR="00F25EC4">
        <w:rPr>
          <w:rFonts w:eastAsia="Times New Roman"/>
          <w:bCs/>
          <w:i/>
          <w:iCs/>
          <w:lang w:val="en"/>
        </w:rPr>
        <w:t>Registration o</w:t>
      </w:r>
      <w:r w:rsidRPr="0070216A">
        <w:rPr>
          <w:rFonts w:eastAsia="Times New Roman"/>
          <w:bCs/>
          <w:i/>
          <w:iCs/>
          <w:lang w:val="en"/>
        </w:rPr>
        <w:t>f America</w:t>
      </w:r>
      <w:r>
        <w:rPr>
          <w:rFonts w:eastAsia="Times New Roman"/>
          <w:bCs/>
          <w:i/>
          <w:iCs/>
          <w:lang w:val="en"/>
        </w:rPr>
        <w:t>.</w:t>
      </w:r>
      <w:r w:rsidR="002B1BF2">
        <w:rPr>
          <w:rFonts w:eastAsia="Times New Roman"/>
          <w:bCs/>
          <w:i/>
          <w:iCs/>
          <w:lang w:val="en"/>
        </w:rPr>
        <w:t>”</w:t>
      </w:r>
      <w:r>
        <w:rPr>
          <w:rFonts w:eastAsia="Times New Roman"/>
          <w:bCs/>
          <w:i/>
          <w:iCs/>
          <w:lang w:val="en"/>
        </w:rPr>
        <w:t xml:space="preserve"> </w:t>
      </w:r>
      <w:r>
        <w:rPr>
          <w:rFonts w:eastAsia="Times New Roman"/>
          <w:bCs/>
          <w:iCs/>
        </w:rPr>
        <w:t xml:space="preserve">Retrieved </w:t>
      </w:r>
      <w:r w:rsidR="009F7203">
        <w:rPr>
          <w:rFonts w:eastAsia="Times New Roman"/>
          <w:bCs/>
          <w:iCs/>
        </w:rPr>
        <w:t xml:space="preserve">01/12/2015 </w:t>
      </w:r>
      <w:r>
        <w:rPr>
          <w:rFonts w:eastAsia="Times New Roman"/>
          <w:bCs/>
          <w:iCs/>
        </w:rPr>
        <w:t xml:space="preserve">from </w:t>
      </w:r>
      <w:r w:rsidRPr="0070216A">
        <w:rPr>
          <w:rFonts w:eastAsia="Times New Roman"/>
          <w:bCs/>
          <w:iCs/>
        </w:rPr>
        <w:t>https://www.esaregistration.org/</w:t>
      </w:r>
    </w:p>
    <w:p w:rsidR="00102AE1" w:rsidRPr="00032B54" w:rsidRDefault="00032B54" w:rsidP="00AF139D">
      <w:pPr>
        <w:shd w:val="clear" w:color="auto" w:fill="FFFFFF"/>
        <w:spacing w:after="0" w:line="240" w:lineRule="auto"/>
        <w:rPr>
          <w:rFonts w:eastAsia="Times New Roman"/>
          <w:bCs/>
          <w:iCs/>
        </w:rPr>
      </w:pPr>
      <w:r>
        <w:rPr>
          <w:rFonts w:eastAsia="Times New Roman"/>
          <w:bCs/>
          <w:iCs/>
        </w:rPr>
        <w:t xml:space="preserve">Fair Housing Act. (1968). </w:t>
      </w:r>
      <w:r w:rsidRPr="00032B54">
        <w:rPr>
          <w:rFonts w:eastAsia="Times New Roman"/>
          <w:bCs/>
          <w:iCs/>
        </w:rPr>
        <w:t>42 U.S.C. §§ 3601-3631</w:t>
      </w:r>
      <w:r>
        <w:rPr>
          <w:rFonts w:eastAsia="Times New Roman"/>
          <w:bCs/>
          <w:iCs/>
        </w:rPr>
        <w:t>.</w:t>
      </w:r>
    </w:p>
    <w:p w:rsidR="00E40A1B" w:rsidRPr="00102AE1" w:rsidRDefault="00E40A1B" w:rsidP="00AF139D">
      <w:pPr>
        <w:shd w:val="clear" w:color="auto" w:fill="FFFFFF"/>
        <w:spacing w:after="0" w:line="240" w:lineRule="auto"/>
        <w:rPr>
          <w:rFonts w:eastAsia="Times New Roman"/>
          <w:iCs/>
        </w:rPr>
      </w:pPr>
      <w:r w:rsidRPr="00E40A1B">
        <w:rPr>
          <w:rFonts w:eastAsia="Times New Roman"/>
          <w:iCs/>
          <w:lang w:val="en"/>
        </w:rPr>
        <w:lastRenderedPageBreak/>
        <w:t>Fai</w:t>
      </w:r>
      <w:r>
        <w:rPr>
          <w:rFonts w:eastAsia="Times New Roman"/>
          <w:iCs/>
          <w:lang w:val="en"/>
        </w:rPr>
        <w:t>r Housing Amendments Act. (1988).</w:t>
      </w:r>
      <w:r w:rsidR="00320898">
        <w:rPr>
          <w:rFonts w:eastAsia="Times New Roman"/>
          <w:iCs/>
          <w:lang w:val="en"/>
        </w:rPr>
        <w:t xml:space="preserve"> </w:t>
      </w:r>
      <w:r w:rsidR="00320898" w:rsidRPr="00320898">
        <w:rPr>
          <w:rFonts w:eastAsia="Times New Roman"/>
          <w:iCs/>
        </w:rPr>
        <w:t>42 U.S.C. § 3604(f)(3)(B).</w:t>
      </w:r>
    </w:p>
    <w:p w:rsidR="002738EE" w:rsidRDefault="00E76AE4" w:rsidP="00AF139D">
      <w:pPr>
        <w:shd w:val="clear" w:color="auto" w:fill="FFFFFF"/>
        <w:spacing w:after="0" w:line="240" w:lineRule="auto"/>
        <w:rPr>
          <w:rFonts w:eastAsia="Times New Roman"/>
          <w:i/>
          <w:iCs/>
          <w:lang w:val="en"/>
        </w:rPr>
      </w:pPr>
      <w:r>
        <w:rPr>
          <w:rFonts w:eastAsia="Times New Roman"/>
          <w:iCs/>
          <w:lang w:val="en"/>
        </w:rPr>
        <w:t xml:space="preserve">Gannon, D. (2011). </w:t>
      </w:r>
      <w:r w:rsidRPr="005538A4">
        <w:rPr>
          <w:rFonts w:eastAsia="Times New Roman"/>
          <w:i/>
          <w:iCs/>
          <w:lang w:val="en"/>
        </w:rPr>
        <w:t>Man</w:t>
      </w:r>
      <w:r w:rsidR="002B1BF2">
        <w:rPr>
          <w:rFonts w:eastAsia="Times New Roman"/>
          <w:i/>
          <w:iCs/>
          <w:lang w:val="en"/>
        </w:rPr>
        <w:t>’</w:t>
      </w:r>
      <w:r w:rsidRPr="005538A4">
        <w:rPr>
          <w:rFonts w:eastAsia="Times New Roman"/>
          <w:i/>
          <w:iCs/>
          <w:lang w:val="en"/>
        </w:rPr>
        <w:t xml:space="preserve">s Best Co-Worker: </w:t>
      </w:r>
      <w:r w:rsidR="005538A4">
        <w:rPr>
          <w:rFonts w:eastAsia="Times New Roman"/>
          <w:i/>
          <w:iCs/>
          <w:lang w:val="en"/>
        </w:rPr>
        <w:t>Dog-F</w:t>
      </w:r>
      <w:r w:rsidRPr="005538A4">
        <w:rPr>
          <w:rFonts w:eastAsia="Times New Roman"/>
          <w:i/>
          <w:iCs/>
          <w:lang w:val="en"/>
        </w:rPr>
        <w:t xml:space="preserve">riendly Work Environments Are One New </w:t>
      </w:r>
    </w:p>
    <w:p w:rsidR="00E76AE4" w:rsidRPr="002738EE" w:rsidRDefault="00E76AE4" w:rsidP="00AF139D">
      <w:pPr>
        <w:shd w:val="clear" w:color="auto" w:fill="FFFFFF"/>
        <w:spacing w:after="0" w:line="240" w:lineRule="auto"/>
        <w:ind w:left="720"/>
        <w:rPr>
          <w:rFonts w:eastAsia="Times New Roman"/>
          <w:i/>
          <w:iCs/>
          <w:lang w:val="en"/>
        </w:rPr>
      </w:pPr>
      <w:r w:rsidRPr="005538A4">
        <w:rPr>
          <w:rFonts w:eastAsia="Times New Roman"/>
          <w:i/>
          <w:iCs/>
          <w:lang w:val="en"/>
        </w:rPr>
        <w:t>T</w:t>
      </w:r>
      <w:r w:rsidR="002738EE">
        <w:rPr>
          <w:rFonts w:eastAsia="Times New Roman"/>
          <w:i/>
          <w:iCs/>
          <w:lang w:val="en"/>
        </w:rPr>
        <w:t xml:space="preserve">rend </w:t>
      </w:r>
      <w:r w:rsidR="005538A4" w:rsidRPr="005538A4">
        <w:rPr>
          <w:rFonts w:eastAsia="Times New Roman"/>
          <w:i/>
          <w:iCs/>
          <w:lang w:val="en"/>
        </w:rPr>
        <w:t>Making Companies Friendlier, More C</w:t>
      </w:r>
      <w:r w:rsidRPr="005538A4">
        <w:rPr>
          <w:rFonts w:eastAsia="Times New Roman"/>
          <w:i/>
          <w:iCs/>
          <w:lang w:val="en"/>
        </w:rPr>
        <w:t>ollabor</w:t>
      </w:r>
      <w:r w:rsidR="005538A4" w:rsidRPr="005538A4">
        <w:rPr>
          <w:rFonts w:eastAsia="Times New Roman"/>
          <w:i/>
          <w:iCs/>
          <w:lang w:val="en"/>
        </w:rPr>
        <w:t>ative, and Ultimately More P</w:t>
      </w:r>
      <w:r w:rsidRPr="005538A4">
        <w:rPr>
          <w:rFonts w:eastAsia="Times New Roman"/>
          <w:i/>
          <w:iCs/>
          <w:lang w:val="en"/>
        </w:rPr>
        <w:t>roductive</w:t>
      </w:r>
      <w:r w:rsidR="005538A4">
        <w:rPr>
          <w:rFonts w:eastAsia="Times New Roman"/>
          <w:iCs/>
          <w:lang w:val="en"/>
        </w:rPr>
        <w:t xml:space="preserve">. Retrieved from </w:t>
      </w:r>
      <w:r w:rsidR="002738EE" w:rsidRPr="002738EE">
        <w:rPr>
          <w:rFonts w:eastAsia="Times New Roman"/>
          <w:iCs/>
          <w:lang w:val="en"/>
        </w:rPr>
        <w:t>http://www.inc.com/winning-workplaces/articles/</w:t>
      </w:r>
      <w:r w:rsidR="005538A4" w:rsidRPr="005538A4">
        <w:rPr>
          <w:rFonts w:eastAsia="Times New Roman"/>
          <w:iCs/>
          <w:lang w:val="en"/>
        </w:rPr>
        <w:t>201105/</w:t>
      </w:r>
      <w:r w:rsidR="002738EE">
        <w:rPr>
          <w:rFonts w:eastAsia="Times New Roman"/>
          <w:iCs/>
          <w:lang w:val="en"/>
        </w:rPr>
        <w:t xml:space="preserve"> </w:t>
      </w:r>
      <w:r w:rsidR="005538A4" w:rsidRPr="005538A4">
        <w:rPr>
          <w:rFonts w:eastAsia="Times New Roman"/>
          <w:iCs/>
          <w:lang w:val="en"/>
        </w:rPr>
        <w:t>mans-best-co-</w:t>
      </w:r>
    </w:p>
    <w:p w:rsidR="00102AE1" w:rsidRPr="00102AE1" w:rsidRDefault="00102AE1" w:rsidP="00AF139D">
      <w:pPr>
        <w:shd w:val="clear" w:color="auto" w:fill="FFFFFF"/>
        <w:spacing w:after="0" w:line="240" w:lineRule="auto"/>
        <w:rPr>
          <w:rFonts w:eastAsia="Times New Roman"/>
          <w:iCs/>
          <w:lang w:val="en"/>
        </w:rPr>
      </w:pPr>
      <w:r w:rsidRPr="00102AE1">
        <w:rPr>
          <w:rFonts w:eastAsia="Times New Roman"/>
          <w:iCs/>
          <w:lang w:val="en"/>
        </w:rPr>
        <w:t xml:space="preserve">Goddard, T., &amp; Simpson, E. (2014). </w:t>
      </w:r>
      <w:r w:rsidRPr="00102AE1">
        <w:rPr>
          <w:rFonts w:eastAsia="Times New Roman"/>
          <w:i/>
          <w:iCs/>
          <w:lang w:val="en"/>
        </w:rPr>
        <w:t>Workplace Trends</w:t>
      </w:r>
      <w:r w:rsidRPr="00102AE1">
        <w:rPr>
          <w:rFonts w:eastAsia="Times New Roman"/>
          <w:iCs/>
          <w:lang w:val="en"/>
        </w:rPr>
        <w:t xml:space="preserve">. Retrieved </w:t>
      </w:r>
      <w:r w:rsidR="009F7203">
        <w:rPr>
          <w:rFonts w:eastAsia="Times New Roman"/>
          <w:iCs/>
          <w:lang w:val="en"/>
        </w:rPr>
        <w:t xml:space="preserve">01/09/2015 </w:t>
      </w:r>
      <w:r w:rsidRPr="00102AE1">
        <w:rPr>
          <w:rFonts w:eastAsia="Times New Roman"/>
          <w:iCs/>
          <w:lang w:val="en"/>
        </w:rPr>
        <w:t xml:space="preserve">from </w:t>
      </w:r>
    </w:p>
    <w:p w:rsidR="00102AE1" w:rsidRPr="00102AE1" w:rsidRDefault="00102AE1" w:rsidP="00AF139D">
      <w:pPr>
        <w:shd w:val="clear" w:color="auto" w:fill="FFFFFF"/>
        <w:spacing w:after="0" w:line="240" w:lineRule="auto"/>
        <w:rPr>
          <w:rFonts w:eastAsia="Times New Roman"/>
          <w:iCs/>
          <w:lang w:val="en"/>
        </w:rPr>
      </w:pPr>
      <w:r w:rsidRPr="00102AE1">
        <w:rPr>
          <w:rFonts w:eastAsia="Times New Roman"/>
          <w:iCs/>
          <w:lang w:val="en"/>
        </w:rPr>
        <w:tab/>
      </w:r>
      <w:r w:rsidRPr="00655334">
        <w:rPr>
          <w:rFonts w:eastAsia="Times New Roman"/>
          <w:iCs/>
          <w:lang w:val="en"/>
        </w:rPr>
        <w:t>http://www.askjan.org/webcast/slides/JANDecember2014Presentation.ppt</w:t>
      </w:r>
      <w:r w:rsidRPr="00102AE1">
        <w:rPr>
          <w:rFonts w:eastAsia="Times New Roman"/>
          <w:iCs/>
          <w:lang w:val="en"/>
        </w:rPr>
        <w:t xml:space="preserve"> </w:t>
      </w:r>
    </w:p>
    <w:p w:rsidR="00102AE1" w:rsidRPr="00102AE1" w:rsidRDefault="00102AE1" w:rsidP="00AF139D">
      <w:pPr>
        <w:shd w:val="clear" w:color="auto" w:fill="FFFFFF"/>
        <w:spacing w:after="0" w:line="240" w:lineRule="auto"/>
        <w:rPr>
          <w:rFonts w:eastAsia="Times New Roman"/>
          <w:iCs/>
        </w:rPr>
      </w:pPr>
      <w:r w:rsidRPr="00102AE1">
        <w:rPr>
          <w:rFonts w:eastAsia="Times New Roman"/>
          <w:iCs/>
        </w:rPr>
        <w:t xml:space="preserve">Gray, K. G. (2012). </w:t>
      </w:r>
      <w:r w:rsidRPr="00102AE1">
        <w:rPr>
          <w:rFonts w:eastAsia="Times New Roman"/>
          <w:bCs/>
          <w:i/>
          <w:iCs/>
        </w:rPr>
        <w:t>Every Dog Has Its Day ... At the Office.</w:t>
      </w:r>
      <w:r w:rsidRPr="00102AE1">
        <w:rPr>
          <w:rFonts w:eastAsia="Times New Roman"/>
          <w:b/>
          <w:bCs/>
          <w:iCs/>
        </w:rPr>
        <w:t xml:space="preserve"> </w:t>
      </w:r>
      <w:r w:rsidRPr="00102AE1">
        <w:rPr>
          <w:rFonts w:eastAsia="Times New Roman"/>
          <w:iCs/>
        </w:rPr>
        <w:t xml:space="preserve">Retrieved </w:t>
      </w:r>
      <w:r w:rsidR="009F7203">
        <w:rPr>
          <w:rFonts w:eastAsia="Times New Roman"/>
          <w:iCs/>
        </w:rPr>
        <w:t xml:space="preserve">01/12/2015 </w:t>
      </w:r>
      <w:r w:rsidRPr="00102AE1">
        <w:rPr>
          <w:rFonts w:eastAsia="Times New Roman"/>
          <w:iCs/>
        </w:rPr>
        <w:t xml:space="preserve">from </w:t>
      </w:r>
    </w:p>
    <w:p w:rsidR="00102AE1" w:rsidRPr="00102AE1" w:rsidRDefault="00102AE1" w:rsidP="00AF139D">
      <w:pPr>
        <w:shd w:val="clear" w:color="auto" w:fill="FFFFFF"/>
        <w:spacing w:after="0" w:line="240" w:lineRule="auto"/>
        <w:rPr>
          <w:rFonts w:eastAsia="Times New Roman"/>
          <w:iCs/>
        </w:rPr>
      </w:pPr>
      <w:r w:rsidRPr="00102AE1">
        <w:rPr>
          <w:rFonts w:eastAsia="Times New Roman"/>
          <w:iCs/>
        </w:rPr>
        <w:tab/>
      </w:r>
      <w:r w:rsidRPr="00655334">
        <w:rPr>
          <w:rFonts w:eastAsia="Times New Roman"/>
          <w:iCs/>
        </w:rPr>
        <w:t>http://www.hreonline.com/HRE/view/story.jhtml?id=533346994</w:t>
      </w:r>
      <w:r w:rsidRPr="00102AE1">
        <w:rPr>
          <w:rFonts w:eastAsia="Times New Roman"/>
          <w:iCs/>
        </w:rPr>
        <w:t xml:space="preserve"> </w:t>
      </w:r>
    </w:p>
    <w:p w:rsidR="00CA4818" w:rsidRDefault="00CA4818" w:rsidP="00AF139D">
      <w:pPr>
        <w:shd w:val="clear" w:color="auto" w:fill="FFFFFF"/>
        <w:spacing w:after="0" w:line="240" w:lineRule="auto"/>
        <w:rPr>
          <w:rFonts w:eastAsia="Times New Roman"/>
          <w:iCs/>
        </w:rPr>
      </w:pPr>
      <w:r w:rsidRPr="00BA1EB5">
        <w:rPr>
          <w:rFonts w:eastAsia="Times New Roman"/>
          <w:i/>
          <w:iCs/>
        </w:rPr>
        <w:t>Green v. Housing Authority of Clackamas County</w:t>
      </w:r>
      <w:r>
        <w:rPr>
          <w:rFonts w:eastAsia="Times New Roman"/>
          <w:iCs/>
        </w:rPr>
        <w:t xml:space="preserve">, </w:t>
      </w:r>
      <w:proofErr w:type="gramStart"/>
      <w:r>
        <w:rPr>
          <w:rFonts w:eastAsia="Times New Roman"/>
          <w:iCs/>
        </w:rPr>
        <w:t>994 F.Supp</w:t>
      </w:r>
      <w:proofErr w:type="gramEnd"/>
      <w:r>
        <w:rPr>
          <w:rFonts w:eastAsia="Times New Roman"/>
          <w:iCs/>
        </w:rPr>
        <w:t>. 1253 (D.Or.1998).</w:t>
      </w:r>
    </w:p>
    <w:p w:rsidR="00102AE1" w:rsidRPr="00102AE1" w:rsidRDefault="00102AE1" w:rsidP="00AF139D">
      <w:pPr>
        <w:shd w:val="clear" w:color="auto" w:fill="FFFFFF"/>
        <w:spacing w:after="0" w:line="240" w:lineRule="auto"/>
        <w:rPr>
          <w:rFonts w:eastAsia="Times New Roman"/>
          <w:iCs/>
        </w:rPr>
      </w:pPr>
      <w:r w:rsidRPr="00102AE1">
        <w:rPr>
          <w:rFonts w:eastAsia="Times New Roman"/>
          <w:iCs/>
        </w:rPr>
        <w:t xml:space="preserve">Grier, K. (2006). </w:t>
      </w:r>
      <w:r w:rsidRPr="00102AE1">
        <w:rPr>
          <w:rFonts w:eastAsia="Times New Roman"/>
          <w:i/>
          <w:iCs/>
        </w:rPr>
        <w:t>Pets in America: A history</w:t>
      </w:r>
      <w:r w:rsidRPr="00102AE1">
        <w:rPr>
          <w:rFonts w:eastAsia="Times New Roman"/>
          <w:iCs/>
        </w:rPr>
        <w:t>. New York: Harcourt.</w:t>
      </w:r>
    </w:p>
    <w:p w:rsidR="00AF487B" w:rsidRPr="00AF487B" w:rsidRDefault="00AF487B" w:rsidP="00AF139D">
      <w:pPr>
        <w:shd w:val="clear" w:color="auto" w:fill="FFFFFF"/>
        <w:spacing w:after="0" w:line="240" w:lineRule="auto"/>
        <w:rPr>
          <w:rFonts w:eastAsia="Times New Roman"/>
          <w:iCs/>
          <w:lang w:val="en"/>
        </w:rPr>
      </w:pPr>
      <w:r w:rsidRPr="00AF487B">
        <w:rPr>
          <w:rFonts w:eastAsia="Times New Roman"/>
          <w:bCs/>
          <w:iCs/>
          <w:lang w:val="en"/>
        </w:rPr>
        <w:t>Health Insurance Portability and Accountability Act of 1996.</w:t>
      </w:r>
      <w:r>
        <w:rPr>
          <w:rFonts w:eastAsia="Times New Roman"/>
          <w:b/>
          <w:bCs/>
          <w:iCs/>
          <w:lang w:val="en"/>
        </w:rPr>
        <w:t xml:space="preserve"> </w:t>
      </w:r>
      <w:r>
        <w:rPr>
          <w:rFonts w:eastAsia="Times New Roman"/>
          <w:iCs/>
          <w:lang w:val="en"/>
        </w:rPr>
        <w:t>Pub.L. 104–191, 110 Stat. 1936.</w:t>
      </w:r>
    </w:p>
    <w:p w:rsidR="00814052" w:rsidRPr="009F7203" w:rsidRDefault="00814052" w:rsidP="009F7203">
      <w:pPr>
        <w:shd w:val="clear" w:color="auto" w:fill="FFFFFF"/>
        <w:spacing w:after="0" w:line="240" w:lineRule="auto"/>
        <w:ind w:left="720" w:hanging="720"/>
        <w:rPr>
          <w:rFonts w:eastAsia="Times New Roman"/>
          <w:bCs/>
          <w:iCs/>
        </w:rPr>
      </w:pPr>
      <w:r w:rsidRPr="00814052">
        <w:rPr>
          <w:rFonts w:eastAsia="Times New Roman"/>
          <w:iCs/>
        </w:rPr>
        <w:t xml:space="preserve">Hobbs, A. (2012). </w:t>
      </w:r>
      <w:r w:rsidRPr="00814052">
        <w:rPr>
          <w:rFonts w:eastAsia="Times New Roman"/>
          <w:bCs/>
          <w:i/>
          <w:iCs/>
        </w:rPr>
        <w:t>Fake Service D</w:t>
      </w:r>
      <w:r w:rsidR="00B375F9">
        <w:rPr>
          <w:rFonts w:eastAsia="Times New Roman"/>
          <w:bCs/>
          <w:i/>
          <w:iCs/>
        </w:rPr>
        <w:t>ogs: Pet owners Exploit ADA L</w:t>
      </w:r>
      <w:r w:rsidRPr="00814052">
        <w:rPr>
          <w:rFonts w:eastAsia="Times New Roman"/>
          <w:bCs/>
          <w:i/>
          <w:iCs/>
        </w:rPr>
        <w:t xml:space="preserve">oophole. </w:t>
      </w:r>
      <w:r w:rsidRPr="00814052">
        <w:rPr>
          <w:rFonts w:eastAsia="Times New Roman"/>
          <w:bCs/>
          <w:iCs/>
        </w:rPr>
        <w:t xml:space="preserve">Retrieved </w:t>
      </w:r>
      <w:r w:rsidR="009F7203">
        <w:rPr>
          <w:rFonts w:eastAsia="Times New Roman"/>
          <w:bCs/>
          <w:iCs/>
        </w:rPr>
        <w:t xml:space="preserve">01/09/2015 </w:t>
      </w:r>
      <w:r w:rsidRPr="00814052">
        <w:rPr>
          <w:rFonts w:eastAsia="Times New Roman"/>
          <w:bCs/>
          <w:iCs/>
        </w:rPr>
        <w:t>from http://www.federalwaymirror.com/news/147080865.html</w:t>
      </w:r>
    </w:p>
    <w:p w:rsidR="00AF25D9" w:rsidRPr="00AF25D9" w:rsidRDefault="000A01BB" w:rsidP="009962A7">
      <w:pPr>
        <w:shd w:val="clear" w:color="auto" w:fill="FFFFFF"/>
        <w:spacing w:after="0" w:line="240" w:lineRule="auto"/>
        <w:ind w:left="720" w:hanging="720"/>
        <w:rPr>
          <w:rFonts w:eastAsia="Times New Roman"/>
          <w:iCs/>
        </w:rPr>
      </w:pPr>
      <w:r>
        <w:rPr>
          <w:rFonts w:eastAsia="Times New Roman"/>
          <w:iCs/>
        </w:rPr>
        <w:t>HR H</w:t>
      </w:r>
      <w:r w:rsidR="00AF25D9">
        <w:rPr>
          <w:rFonts w:eastAsia="Times New Roman"/>
          <w:iCs/>
        </w:rPr>
        <w:t>ero.</w:t>
      </w:r>
      <w:r w:rsidR="00AF25D9" w:rsidRPr="00AF25D9">
        <w:rPr>
          <w:rFonts w:eastAsia="Times New Roman"/>
          <w:iCs/>
        </w:rPr>
        <w:t xml:space="preserve"> </w:t>
      </w:r>
      <w:r w:rsidR="00AF25D9">
        <w:rPr>
          <w:rFonts w:eastAsia="Times New Roman"/>
          <w:iCs/>
        </w:rPr>
        <w:t>(</w:t>
      </w:r>
      <w:r w:rsidR="00AF25D9" w:rsidRPr="00AF25D9">
        <w:rPr>
          <w:rFonts w:eastAsia="Times New Roman"/>
          <w:iCs/>
        </w:rPr>
        <w:t>2014</w:t>
      </w:r>
      <w:r w:rsidR="00AF25D9">
        <w:rPr>
          <w:rFonts w:eastAsia="Times New Roman"/>
          <w:iCs/>
        </w:rPr>
        <w:t xml:space="preserve">). </w:t>
      </w:r>
      <w:r w:rsidR="00AF25D9" w:rsidRPr="00AF25D9">
        <w:rPr>
          <w:rFonts w:eastAsia="Times New Roman"/>
          <w:i/>
          <w:iCs/>
        </w:rPr>
        <w:t>Sample Policy: Non-Employees and Pets in the Workplace</w:t>
      </w:r>
      <w:r w:rsidR="00AF25D9">
        <w:rPr>
          <w:rFonts w:eastAsia="Times New Roman"/>
          <w:i/>
          <w:iCs/>
        </w:rPr>
        <w:t xml:space="preserve">. </w:t>
      </w:r>
      <w:r w:rsidR="00AF25D9">
        <w:rPr>
          <w:rFonts w:eastAsia="Times New Roman"/>
          <w:iCs/>
        </w:rPr>
        <w:t xml:space="preserve">Retrieved </w:t>
      </w:r>
      <w:r w:rsidR="009962A7">
        <w:rPr>
          <w:rFonts w:eastAsia="Times New Roman"/>
          <w:iCs/>
        </w:rPr>
        <w:t xml:space="preserve">01/12/2015 </w:t>
      </w:r>
      <w:r w:rsidR="00AF25D9">
        <w:rPr>
          <w:rFonts w:eastAsia="Times New Roman"/>
          <w:iCs/>
        </w:rPr>
        <w:t xml:space="preserve">from </w:t>
      </w:r>
      <w:r w:rsidR="00C025B7" w:rsidRPr="00C025B7">
        <w:rPr>
          <w:rFonts w:eastAsia="Times New Roman"/>
          <w:iCs/>
        </w:rPr>
        <w:t>http://www.hrhero.com/policies/pet.shtml#</w:t>
      </w:r>
    </w:p>
    <w:p w:rsidR="007C3974" w:rsidRPr="007C3974" w:rsidRDefault="007C3974" w:rsidP="00AF139D">
      <w:pPr>
        <w:shd w:val="clear" w:color="auto" w:fill="FFFFFF"/>
        <w:spacing w:after="0" w:line="240" w:lineRule="auto"/>
        <w:rPr>
          <w:rFonts w:eastAsia="Times New Roman"/>
          <w:iCs/>
        </w:rPr>
      </w:pPr>
      <w:proofErr w:type="gramStart"/>
      <w:r w:rsidRPr="00BA1EB5">
        <w:rPr>
          <w:rFonts w:eastAsia="Times New Roman"/>
          <w:i/>
          <w:iCs/>
        </w:rPr>
        <w:t>Janush v. Charities Housing Development Corporation</w:t>
      </w:r>
      <w:r w:rsidRPr="007C3974">
        <w:rPr>
          <w:rFonts w:eastAsia="Times New Roman"/>
          <w:iCs/>
        </w:rPr>
        <w:t>, 159 F. Supp. 2d 1133 (N.D. Cal. 2000)</w:t>
      </w:r>
      <w:r>
        <w:rPr>
          <w:rFonts w:eastAsia="Times New Roman"/>
          <w:iCs/>
        </w:rPr>
        <w:t>.</w:t>
      </w:r>
      <w:proofErr w:type="gramEnd"/>
    </w:p>
    <w:p w:rsidR="002738EE" w:rsidRDefault="00102AE1" w:rsidP="00AF139D">
      <w:pPr>
        <w:shd w:val="clear" w:color="auto" w:fill="FFFFFF"/>
        <w:spacing w:after="0" w:line="240" w:lineRule="auto"/>
        <w:rPr>
          <w:rFonts w:eastAsia="Times New Roman"/>
          <w:i/>
          <w:iCs/>
          <w:lang w:val="en-GB"/>
        </w:rPr>
      </w:pPr>
      <w:r w:rsidRPr="00102AE1">
        <w:rPr>
          <w:rFonts w:eastAsia="Times New Roman"/>
          <w:iCs/>
          <w:lang w:val="en-GB"/>
        </w:rPr>
        <w:t xml:space="preserve">KnowledgeWorkx. (2012). </w:t>
      </w:r>
      <w:r w:rsidRPr="00102AE1">
        <w:rPr>
          <w:rFonts w:eastAsia="Times New Roman"/>
          <w:i/>
          <w:iCs/>
          <w:lang w:val="en-GB"/>
        </w:rPr>
        <w:t xml:space="preserve">Top Ten Workplace Trends: Pets and Videogames in the Office. </w:t>
      </w:r>
    </w:p>
    <w:p w:rsidR="002738EE" w:rsidRDefault="002738EE" w:rsidP="009962A7">
      <w:pPr>
        <w:shd w:val="clear" w:color="auto" w:fill="FFFFFF"/>
        <w:spacing w:after="0" w:line="240" w:lineRule="auto"/>
        <w:ind w:left="720" w:hanging="720"/>
        <w:rPr>
          <w:rFonts w:eastAsia="Times New Roman"/>
          <w:iCs/>
          <w:lang w:val="en-GB"/>
        </w:rPr>
      </w:pPr>
      <w:r>
        <w:rPr>
          <w:rFonts w:eastAsia="Times New Roman"/>
          <w:i/>
          <w:iCs/>
          <w:lang w:val="en-GB"/>
        </w:rPr>
        <w:tab/>
      </w:r>
      <w:r w:rsidR="00102AE1" w:rsidRPr="00102AE1">
        <w:rPr>
          <w:rFonts w:eastAsia="Times New Roman"/>
          <w:iCs/>
          <w:lang w:val="en-GB"/>
        </w:rPr>
        <w:t>Retrieved from</w:t>
      </w:r>
      <w:r w:rsidR="00102AE1" w:rsidRPr="00102AE1">
        <w:rPr>
          <w:rFonts w:eastAsia="Times New Roman"/>
          <w:iCs/>
        </w:rPr>
        <w:t xml:space="preserve"> </w:t>
      </w:r>
      <w:r w:rsidR="009962A7">
        <w:rPr>
          <w:rFonts w:eastAsia="Times New Roman"/>
          <w:iCs/>
        </w:rPr>
        <w:t xml:space="preserve">01/12/2015 </w:t>
      </w:r>
      <w:r w:rsidRPr="002738EE">
        <w:rPr>
          <w:rFonts w:eastAsia="Times New Roman"/>
          <w:iCs/>
          <w:lang w:val="en-GB"/>
        </w:rPr>
        <w:t>http://www.knowledgeworkx.com/blogs/knowledgeworkx/item/168-top-</w:t>
      </w:r>
    </w:p>
    <w:p w:rsidR="00102AE1" w:rsidRPr="002738EE" w:rsidRDefault="002738EE" w:rsidP="009962A7">
      <w:pPr>
        <w:shd w:val="clear" w:color="auto" w:fill="FFFFFF"/>
        <w:spacing w:after="0" w:line="240" w:lineRule="auto"/>
        <w:ind w:left="720" w:hanging="720"/>
        <w:rPr>
          <w:rFonts w:eastAsia="Times New Roman"/>
          <w:iCs/>
          <w:lang w:val="en-GB"/>
        </w:rPr>
      </w:pPr>
      <w:r>
        <w:rPr>
          <w:rFonts w:eastAsia="Times New Roman"/>
          <w:iCs/>
          <w:lang w:val="en-GB"/>
        </w:rPr>
        <w:tab/>
      </w:r>
      <w:r w:rsidR="00D41484" w:rsidRPr="00D41484">
        <w:rPr>
          <w:rFonts w:eastAsia="Times New Roman"/>
          <w:iCs/>
          <w:lang w:val="en-GB"/>
        </w:rPr>
        <w:t>ten-workplace-</w:t>
      </w:r>
      <w:r w:rsidR="00102AE1" w:rsidRPr="00102AE1">
        <w:rPr>
          <w:rFonts w:eastAsia="Times New Roman"/>
          <w:iCs/>
          <w:lang w:val="en-GB"/>
        </w:rPr>
        <w:t>trends-pets-and-videogames-in-the-office</w:t>
      </w:r>
    </w:p>
    <w:p w:rsidR="002738EE" w:rsidRDefault="003775E9" w:rsidP="00AF139D">
      <w:pPr>
        <w:shd w:val="clear" w:color="auto" w:fill="FFFFFF"/>
        <w:spacing w:after="0" w:line="240" w:lineRule="auto"/>
        <w:rPr>
          <w:rFonts w:eastAsia="Times New Roman"/>
          <w:i/>
          <w:iCs/>
        </w:rPr>
      </w:pPr>
      <w:r>
        <w:rPr>
          <w:rFonts w:eastAsia="Times New Roman"/>
          <w:bCs/>
          <w:iCs/>
        </w:rPr>
        <w:t>Koppel, M. S. (2011). Companions in presence: Animal assistants and e</w:t>
      </w:r>
      <w:r w:rsidRPr="003775E9">
        <w:rPr>
          <w:rFonts w:eastAsia="Times New Roman"/>
          <w:bCs/>
          <w:iCs/>
        </w:rPr>
        <w:t>ldercare.</w:t>
      </w:r>
      <w:r>
        <w:rPr>
          <w:rFonts w:eastAsia="Times New Roman"/>
          <w:iCs/>
        </w:rPr>
        <w:t> </w:t>
      </w:r>
      <w:r w:rsidRPr="003775E9">
        <w:rPr>
          <w:rFonts w:eastAsia="Times New Roman"/>
          <w:i/>
          <w:iCs/>
        </w:rPr>
        <w:t xml:space="preserve">Pastoral </w:t>
      </w:r>
    </w:p>
    <w:p w:rsidR="003775E9" w:rsidRDefault="002738EE" w:rsidP="00AF139D">
      <w:pPr>
        <w:shd w:val="clear" w:color="auto" w:fill="FFFFFF"/>
        <w:spacing w:after="0" w:line="240" w:lineRule="auto"/>
        <w:rPr>
          <w:rFonts w:eastAsia="Times New Roman"/>
          <w:iCs/>
        </w:rPr>
      </w:pPr>
      <w:r>
        <w:rPr>
          <w:rFonts w:eastAsia="Times New Roman"/>
          <w:i/>
          <w:iCs/>
        </w:rPr>
        <w:tab/>
      </w:r>
      <w:r w:rsidR="003775E9" w:rsidRPr="003775E9">
        <w:rPr>
          <w:rFonts w:eastAsia="Times New Roman"/>
          <w:i/>
          <w:iCs/>
        </w:rPr>
        <w:t>Psychology</w:t>
      </w:r>
      <w:r>
        <w:rPr>
          <w:rFonts w:eastAsia="Times New Roman"/>
          <w:iCs/>
        </w:rPr>
        <w:t xml:space="preserve">, </w:t>
      </w:r>
      <w:r w:rsidR="003775E9" w:rsidRPr="003775E9">
        <w:rPr>
          <w:rFonts w:eastAsia="Times New Roman"/>
          <w:i/>
          <w:iCs/>
        </w:rPr>
        <w:t>60</w:t>
      </w:r>
      <w:r w:rsidR="003775E9">
        <w:rPr>
          <w:rFonts w:eastAsia="Times New Roman"/>
          <w:iCs/>
        </w:rPr>
        <w:t>(1),</w:t>
      </w:r>
      <w:r w:rsidR="003775E9" w:rsidRPr="003775E9">
        <w:rPr>
          <w:rFonts w:eastAsia="Times New Roman"/>
          <w:iCs/>
        </w:rPr>
        <w:t xml:space="preserve"> 107-115.</w:t>
      </w:r>
    </w:p>
    <w:p w:rsidR="00102AE1" w:rsidRPr="00102AE1" w:rsidRDefault="00102AE1" w:rsidP="009962A7">
      <w:pPr>
        <w:shd w:val="clear" w:color="auto" w:fill="FFFFFF"/>
        <w:spacing w:after="0" w:line="240" w:lineRule="auto"/>
        <w:ind w:left="720" w:hanging="720"/>
        <w:rPr>
          <w:rFonts w:eastAsia="Times New Roman"/>
          <w:iCs/>
          <w:lang w:val="en"/>
        </w:rPr>
      </w:pPr>
      <w:r w:rsidRPr="00102AE1">
        <w:rPr>
          <w:rFonts w:eastAsia="Times New Roman"/>
          <w:iCs/>
        </w:rPr>
        <w:t xml:space="preserve">Levy, M. (2014). </w:t>
      </w:r>
      <w:r w:rsidRPr="00102AE1">
        <w:rPr>
          <w:rFonts w:eastAsia="Times New Roman"/>
          <w:i/>
          <w:iCs/>
        </w:rPr>
        <w:t>Service Animal Basics</w:t>
      </w:r>
      <w:r w:rsidR="002738EE">
        <w:rPr>
          <w:rFonts w:eastAsia="Times New Roman"/>
          <w:iCs/>
        </w:rPr>
        <w:t xml:space="preserve">. Retrieved </w:t>
      </w:r>
      <w:r w:rsidR="009962A7">
        <w:rPr>
          <w:rFonts w:eastAsia="Times New Roman"/>
          <w:iCs/>
        </w:rPr>
        <w:t xml:space="preserve">01/12/2015 </w:t>
      </w:r>
      <w:r w:rsidR="002738EE">
        <w:rPr>
          <w:rFonts w:eastAsia="Times New Roman"/>
          <w:iCs/>
        </w:rPr>
        <w:t xml:space="preserve">from </w:t>
      </w:r>
      <w:r w:rsidR="002738EE" w:rsidRPr="002738EE">
        <w:rPr>
          <w:rFonts w:eastAsia="Times New Roman"/>
          <w:iCs/>
          <w:lang w:val="en"/>
        </w:rPr>
        <w:t>http://nwadacenter.org/sites/adanw/</w:t>
      </w:r>
      <w:r w:rsidR="00D41484" w:rsidRPr="00E56744">
        <w:rPr>
          <w:rFonts w:eastAsia="Times New Roman"/>
          <w:iCs/>
          <w:lang w:val="en"/>
        </w:rPr>
        <w:t>files/files/</w:t>
      </w:r>
      <w:r w:rsidRPr="00102AE1">
        <w:rPr>
          <w:rFonts w:eastAsia="Times New Roman"/>
          <w:iCs/>
          <w:lang w:val="en"/>
        </w:rPr>
        <w:t>NWADA%20Webinar%20on%20Service%20Animal%20Basics_7-1-14%20</w:t>
      </w:r>
      <w:r w:rsidR="002738EE">
        <w:rPr>
          <w:rFonts w:eastAsia="Times New Roman"/>
          <w:iCs/>
          <w:lang w:val="en"/>
        </w:rPr>
        <w:t xml:space="preserve"> </w:t>
      </w:r>
      <w:r w:rsidRPr="00102AE1">
        <w:rPr>
          <w:rFonts w:eastAsia="Times New Roman"/>
          <w:iCs/>
          <w:lang w:val="en"/>
        </w:rPr>
        <w:t xml:space="preserve">revisMiranda_PDF.pdf  </w:t>
      </w:r>
    </w:p>
    <w:p w:rsidR="002738EE" w:rsidRDefault="00102AE1" w:rsidP="00AF139D">
      <w:pPr>
        <w:shd w:val="clear" w:color="auto" w:fill="FFFFFF"/>
        <w:spacing w:after="0" w:line="240" w:lineRule="auto"/>
        <w:rPr>
          <w:rFonts w:eastAsia="Times New Roman"/>
          <w:i/>
          <w:iCs/>
        </w:rPr>
      </w:pPr>
      <w:r w:rsidRPr="00102AE1">
        <w:rPr>
          <w:rFonts w:eastAsia="Times New Roman"/>
          <w:iCs/>
        </w:rPr>
        <w:t xml:space="preserve">Lezon, T. (2014). </w:t>
      </w:r>
      <w:r w:rsidRPr="00102AE1">
        <w:rPr>
          <w:rFonts w:eastAsia="Times New Roman"/>
          <w:i/>
          <w:iCs/>
        </w:rPr>
        <w:t xml:space="preserve">Legal Briefing: Service Animals in the Workplace under Title I of the </w:t>
      </w:r>
    </w:p>
    <w:p w:rsidR="00102AE1" w:rsidRPr="009962A7" w:rsidRDefault="002738EE" w:rsidP="009962A7">
      <w:pPr>
        <w:shd w:val="clear" w:color="auto" w:fill="FFFFFF"/>
        <w:spacing w:after="0" w:line="240" w:lineRule="auto"/>
        <w:ind w:left="720" w:hanging="720"/>
        <w:rPr>
          <w:rFonts w:eastAsia="Times New Roman"/>
          <w:iCs/>
        </w:rPr>
      </w:pPr>
      <w:r>
        <w:rPr>
          <w:rFonts w:eastAsia="Times New Roman"/>
          <w:i/>
          <w:iCs/>
        </w:rPr>
        <w:tab/>
        <w:t xml:space="preserve">Americans </w:t>
      </w:r>
      <w:r w:rsidR="00102AE1" w:rsidRPr="00102AE1">
        <w:rPr>
          <w:rFonts w:eastAsia="Times New Roman"/>
          <w:i/>
          <w:iCs/>
        </w:rPr>
        <w:t xml:space="preserve">with Disabilities Act. </w:t>
      </w:r>
      <w:r w:rsidR="00102AE1" w:rsidRPr="00102AE1">
        <w:rPr>
          <w:rFonts w:eastAsia="Times New Roman"/>
          <w:iCs/>
        </w:rPr>
        <w:t xml:space="preserve">Retrieved </w:t>
      </w:r>
      <w:r w:rsidR="009962A7">
        <w:rPr>
          <w:rFonts w:eastAsia="Times New Roman"/>
          <w:iCs/>
        </w:rPr>
        <w:t xml:space="preserve">01/12/2015 </w:t>
      </w:r>
      <w:r w:rsidR="00102AE1" w:rsidRPr="00102AE1">
        <w:rPr>
          <w:rFonts w:eastAsia="Times New Roman"/>
          <w:iCs/>
        </w:rPr>
        <w:t xml:space="preserve">from </w:t>
      </w:r>
      <w:r w:rsidRPr="002738EE">
        <w:rPr>
          <w:rFonts w:eastAsia="Times New Roman"/>
          <w:iCs/>
        </w:rPr>
        <w:t>http://www.warfightermedia.com/legal-</w:t>
      </w:r>
      <w:r w:rsidR="00102AE1" w:rsidRPr="00102AE1">
        <w:rPr>
          <w:rFonts w:eastAsia="Times New Roman"/>
          <w:iCs/>
        </w:rPr>
        <w:t>briefing-service-animals-in-the-workplace-under-title-i-of-the-americans-with-disabilities</w:t>
      </w:r>
      <w:r>
        <w:rPr>
          <w:rFonts w:eastAsia="Times New Roman"/>
          <w:iCs/>
        </w:rPr>
        <w:t xml:space="preserve"> </w:t>
      </w:r>
      <w:r w:rsidR="00102AE1" w:rsidRPr="00102AE1">
        <w:rPr>
          <w:rFonts w:eastAsia="Times New Roman"/>
          <w:iCs/>
        </w:rPr>
        <w:t>-act/</w:t>
      </w:r>
    </w:p>
    <w:p w:rsidR="002738EE" w:rsidRDefault="00026131" w:rsidP="00AF139D">
      <w:pPr>
        <w:shd w:val="clear" w:color="auto" w:fill="FFFFFF"/>
        <w:spacing w:after="0" w:line="240" w:lineRule="auto"/>
        <w:rPr>
          <w:rFonts w:eastAsia="Times New Roman"/>
          <w:i/>
          <w:iCs/>
          <w:lang w:val="en"/>
        </w:rPr>
      </w:pPr>
      <w:r w:rsidRPr="00026131">
        <w:rPr>
          <w:rFonts w:eastAsia="Times New Roman"/>
          <w:iCs/>
          <w:lang w:val="en"/>
        </w:rPr>
        <w:t xml:space="preserve">Lipton, </w:t>
      </w:r>
      <w:r w:rsidR="00931315">
        <w:rPr>
          <w:rFonts w:eastAsia="Times New Roman"/>
          <w:iCs/>
          <w:lang w:val="en"/>
        </w:rPr>
        <w:t xml:space="preserve">L. (2001). </w:t>
      </w:r>
      <w:r w:rsidRPr="00931315">
        <w:rPr>
          <w:rFonts w:eastAsia="Times New Roman"/>
          <w:i/>
          <w:iCs/>
          <w:lang w:val="en"/>
        </w:rPr>
        <w:t>Some Patients Petting Thei</w:t>
      </w:r>
      <w:r w:rsidR="00931315" w:rsidRPr="00931315">
        <w:rPr>
          <w:rFonts w:eastAsia="Times New Roman"/>
          <w:i/>
          <w:iCs/>
          <w:lang w:val="en"/>
        </w:rPr>
        <w:t>r Way to Improved Mental Health</w:t>
      </w:r>
      <w:r w:rsidR="00931315">
        <w:rPr>
          <w:rFonts w:eastAsia="Times New Roman"/>
          <w:iCs/>
          <w:lang w:val="en"/>
        </w:rPr>
        <w:t xml:space="preserve">. </w:t>
      </w:r>
      <w:r w:rsidR="00931315" w:rsidRPr="00931315">
        <w:rPr>
          <w:rFonts w:eastAsia="Times New Roman"/>
          <w:i/>
          <w:iCs/>
          <w:lang w:val="en"/>
        </w:rPr>
        <w:t xml:space="preserve">Psychiatric </w:t>
      </w:r>
    </w:p>
    <w:p w:rsidR="00026131" w:rsidRPr="009962A7" w:rsidRDefault="002738EE" w:rsidP="009962A7">
      <w:pPr>
        <w:shd w:val="clear" w:color="auto" w:fill="FFFFFF"/>
        <w:spacing w:after="0" w:line="240" w:lineRule="auto"/>
        <w:ind w:left="720" w:hanging="720"/>
        <w:rPr>
          <w:rFonts w:eastAsia="Times New Roman"/>
          <w:iCs/>
        </w:rPr>
      </w:pPr>
      <w:r>
        <w:rPr>
          <w:rFonts w:eastAsia="Times New Roman"/>
          <w:i/>
          <w:iCs/>
          <w:lang w:val="en"/>
        </w:rPr>
        <w:tab/>
      </w:r>
      <w:r w:rsidR="00931315" w:rsidRPr="00931315">
        <w:rPr>
          <w:rFonts w:eastAsia="Times New Roman"/>
          <w:i/>
          <w:iCs/>
          <w:lang w:val="en"/>
        </w:rPr>
        <w:t>News</w:t>
      </w:r>
      <w:r>
        <w:rPr>
          <w:rFonts w:eastAsia="Times New Roman"/>
          <w:iCs/>
          <w:lang w:val="en"/>
        </w:rPr>
        <w:t xml:space="preserve">, </w:t>
      </w:r>
      <w:r w:rsidR="00931315" w:rsidRPr="00931315">
        <w:rPr>
          <w:rFonts w:eastAsia="Times New Roman"/>
          <w:i/>
          <w:iCs/>
          <w:lang w:val="en"/>
        </w:rPr>
        <w:t>36</w:t>
      </w:r>
      <w:r w:rsidR="00931315">
        <w:rPr>
          <w:rFonts w:eastAsia="Times New Roman"/>
          <w:iCs/>
          <w:lang w:val="en"/>
        </w:rPr>
        <w:t xml:space="preserve">(3). Retrieved </w:t>
      </w:r>
      <w:r w:rsidR="009962A7">
        <w:rPr>
          <w:rFonts w:eastAsia="Times New Roman"/>
          <w:iCs/>
          <w:lang w:val="en"/>
        </w:rPr>
        <w:t xml:space="preserve">01/09/2015 </w:t>
      </w:r>
      <w:r w:rsidR="00931315">
        <w:rPr>
          <w:rFonts w:eastAsia="Times New Roman"/>
          <w:iCs/>
          <w:lang w:val="en"/>
        </w:rPr>
        <w:t xml:space="preserve">from </w:t>
      </w:r>
      <w:r w:rsidRPr="002738EE">
        <w:rPr>
          <w:rFonts w:eastAsia="Times New Roman"/>
          <w:iCs/>
        </w:rPr>
        <w:t>http://psychnews.psychiatryonline.org/doi/full/</w:t>
      </w:r>
      <w:r>
        <w:rPr>
          <w:rFonts w:eastAsia="Times New Roman"/>
          <w:iCs/>
        </w:rPr>
        <w:t xml:space="preserve"> </w:t>
      </w:r>
      <w:r w:rsidR="00931315" w:rsidRPr="00931315">
        <w:rPr>
          <w:rFonts w:eastAsia="Times New Roman"/>
          <w:iCs/>
        </w:rPr>
        <w:t>10.1176/pn.</w:t>
      </w:r>
      <w:r>
        <w:rPr>
          <w:rFonts w:eastAsia="Times New Roman"/>
          <w:iCs/>
        </w:rPr>
        <w:t>3</w:t>
      </w:r>
      <w:r w:rsidR="009962A7">
        <w:rPr>
          <w:rFonts w:eastAsia="Times New Roman"/>
          <w:iCs/>
        </w:rPr>
        <w:t xml:space="preserve"> </w:t>
      </w:r>
      <w:r w:rsidR="00931315" w:rsidRPr="00931315">
        <w:rPr>
          <w:rFonts w:eastAsia="Times New Roman"/>
          <w:iCs/>
        </w:rPr>
        <w:t>6.3.0017</w:t>
      </w:r>
      <w:r w:rsidR="00931315">
        <w:rPr>
          <w:rFonts w:eastAsia="Times New Roman"/>
          <w:i/>
          <w:iCs/>
        </w:rPr>
        <w:t xml:space="preserve"> </w:t>
      </w:r>
    </w:p>
    <w:p w:rsidR="003F22CC" w:rsidRDefault="003F22CC" w:rsidP="00AF139D">
      <w:pPr>
        <w:shd w:val="clear" w:color="auto" w:fill="FFFFFF"/>
        <w:spacing w:after="0" w:line="240" w:lineRule="auto"/>
        <w:rPr>
          <w:rFonts w:eastAsia="Times New Roman"/>
          <w:iCs/>
        </w:rPr>
      </w:pPr>
      <w:proofErr w:type="gramStart"/>
      <w:r w:rsidRPr="00BA1EB5">
        <w:rPr>
          <w:rFonts w:eastAsia="Times New Roman"/>
          <w:i/>
          <w:iCs/>
        </w:rPr>
        <w:t>Majors v. Housing Authority of DeKalb Georgia</w:t>
      </w:r>
      <w:r w:rsidRPr="003F22CC">
        <w:rPr>
          <w:rFonts w:eastAsia="Times New Roman"/>
          <w:iCs/>
        </w:rPr>
        <w:t>, 652 F.2d 454 (5th Cir. 1981).</w:t>
      </w:r>
      <w:proofErr w:type="gramEnd"/>
    </w:p>
    <w:p w:rsidR="00E10D99" w:rsidRDefault="00E10D99" w:rsidP="009962A7">
      <w:pPr>
        <w:shd w:val="clear" w:color="auto" w:fill="FFFFFF"/>
        <w:spacing w:after="0" w:line="240" w:lineRule="auto"/>
        <w:ind w:left="720" w:hanging="720"/>
        <w:rPr>
          <w:rFonts w:eastAsia="Times New Roman"/>
          <w:bCs/>
          <w:iCs/>
        </w:rPr>
      </w:pPr>
      <w:r w:rsidRPr="00E10D99">
        <w:rPr>
          <w:rFonts w:eastAsia="Times New Roman"/>
          <w:bCs/>
          <w:iCs/>
        </w:rPr>
        <w:t xml:space="preserve">Manning, S. (2012). </w:t>
      </w:r>
      <w:r w:rsidRPr="00E10D99">
        <w:rPr>
          <w:rFonts w:eastAsia="Times New Roman"/>
          <w:bCs/>
          <w:i/>
          <w:iCs/>
        </w:rPr>
        <w:t>Good Dog, Good Job? More Dogs Sit, Stay at Work</w:t>
      </w:r>
      <w:r w:rsidRPr="00E10D99">
        <w:rPr>
          <w:rFonts w:eastAsia="Times New Roman"/>
          <w:bCs/>
          <w:iCs/>
        </w:rPr>
        <w:t xml:space="preserve">. Retrieved </w:t>
      </w:r>
      <w:r w:rsidR="009962A7">
        <w:rPr>
          <w:rFonts w:eastAsia="Times New Roman"/>
          <w:bCs/>
          <w:iCs/>
        </w:rPr>
        <w:t xml:space="preserve">01/12/2015 </w:t>
      </w:r>
      <w:r w:rsidRPr="00E10D99">
        <w:rPr>
          <w:rFonts w:eastAsia="Times New Roman"/>
          <w:bCs/>
          <w:iCs/>
        </w:rPr>
        <w:t>from http://bigstory.ap.org/article/good-dog-good-job-more-dogs-sit-stay-work</w:t>
      </w:r>
    </w:p>
    <w:p w:rsidR="002738EE" w:rsidRDefault="00C43F97" w:rsidP="00AF139D">
      <w:pPr>
        <w:shd w:val="clear" w:color="auto" w:fill="FFFFFF"/>
        <w:spacing w:after="0" w:line="240" w:lineRule="auto"/>
        <w:rPr>
          <w:rFonts w:eastAsia="Times New Roman"/>
          <w:bCs/>
          <w:iCs/>
        </w:rPr>
      </w:pPr>
      <w:r w:rsidRPr="00C43F97">
        <w:rPr>
          <w:rFonts w:eastAsia="Times New Roman"/>
          <w:bCs/>
          <w:iCs/>
        </w:rPr>
        <w:t xml:space="preserve">McConnell, A. R., Brown, C. M., Shoda, T. M., Stayton, L. E., &amp; Martin, C. E. (2011). Friends </w:t>
      </w:r>
    </w:p>
    <w:p w:rsidR="002738EE" w:rsidRDefault="002738EE" w:rsidP="00AF139D">
      <w:pPr>
        <w:shd w:val="clear" w:color="auto" w:fill="FFFFFF"/>
        <w:spacing w:after="0" w:line="240" w:lineRule="auto"/>
        <w:rPr>
          <w:rFonts w:eastAsia="Times New Roman"/>
          <w:bCs/>
          <w:i/>
          <w:iCs/>
        </w:rPr>
      </w:pPr>
      <w:r>
        <w:rPr>
          <w:rFonts w:eastAsia="Times New Roman"/>
          <w:bCs/>
          <w:iCs/>
        </w:rPr>
        <w:tab/>
      </w:r>
      <w:r w:rsidR="00C43F97" w:rsidRPr="00C43F97">
        <w:rPr>
          <w:rFonts w:eastAsia="Times New Roman"/>
          <w:bCs/>
          <w:iCs/>
        </w:rPr>
        <w:t xml:space="preserve">with Benefits: On the positive consequences of pet ownership. </w:t>
      </w:r>
      <w:r w:rsidR="00C43F97" w:rsidRPr="00C43F97">
        <w:rPr>
          <w:rFonts w:eastAsia="Times New Roman"/>
          <w:bCs/>
          <w:i/>
          <w:iCs/>
        </w:rPr>
        <w:t xml:space="preserve">Journal of Personality and </w:t>
      </w:r>
    </w:p>
    <w:p w:rsidR="00C43F97" w:rsidRPr="00C43F97" w:rsidRDefault="002738EE" w:rsidP="00AF139D">
      <w:pPr>
        <w:shd w:val="clear" w:color="auto" w:fill="FFFFFF"/>
        <w:spacing w:after="0" w:line="240" w:lineRule="auto"/>
        <w:rPr>
          <w:rFonts w:eastAsia="Times New Roman"/>
          <w:bCs/>
          <w:iCs/>
        </w:rPr>
      </w:pPr>
      <w:r>
        <w:rPr>
          <w:rFonts w:eastAsia="Times New Roman"/>
          <w:bCs/>
          <w:i/>
          <w:iCs/>
        </w:rPr>
        <w:tab/>
      </w:r>
      <w:r w:rsidR="00C43F97" w:rsidRPr="00C43F97">
        <w:rPr>
          <w:rFonts w:eastAsia="Times New Roman"/>
          <w:bCs/>
          <w:i/>
          <w:iCs/>
        </w:rPr>
        <w:t>Social Psychology</w:t>
      </w:r>
      <w:r w:rsidR="00C43F97" w:rsidRPr="00C43F97">
        <w:rPr>
          <w:rFonts w:eastAsia="Times New Roman"/>
          <w:bCs/>
          <w:iCs/>
        </w:rPr>
        <w:t xml:space="preserve">, </w:t>
      </w:r>
      <w:r w:rsidR="00C43F97" w:rsidRPr="00C43F97">
        <w:rPr>
          <w:rFonts w:eastAsia="Times New Roman"/>
          <w:bCs/>
          <w:i/>
          <w:iCs/>
        </w:rPr>
        <w:t>101</w:t>
      </w:r>
      <w:r w:rsidR="00C43F97" w:rsidRPr="00C43F97">
        <w:rPr>
          <w:rFonts w:eastAsia="Times New Roman"/>
          <w:bCs/>
          <w:iCs/>
        </w:rPr>
        <w:t>(6), 1239-1252.</w:t>
      </w:r>
    </w:p>
    <w:p w:rsidR="002738EE" w:rsidRDefault="00102AE1" w:rsidP="00AF139D">
      <w:pPr>
        <w:shd w:val="clear" w:color="auto" w:fill="FFFFFF"/>
        <w:spacing w:after="0" w:line="240" w:lineRule="auto"/>
        <w:rPr>
          <w:rFonts w:eastAsia="Times New Roman"/>
          <w:iCs/>
          <w:lang w:val="en"/>
        </w:rPr>
      </w:pPr>
      <w:r w:rsidRPr="00102AE1">
        <w:rPr>
          <w:rFonts w:eastAsia="Times New Roman"/>
          <w:iCs/>
          <w:lang w:val="en"/>
        </w:rPr>
        <w:t xml:space="preserve">Moss, K., Johnsen, M., &amp; Ullman, M. (1998). Assessing employment discrimination charges </w:t>
      </w:r>
    </w:p>
    <w:p w:rsidR="002738EE" w:rsidRDefault="002738EE" w:rsidP="00AF139D">
      <w:pPr>
        <w:shd w:val="clear" w:color="auto" w:fill="FFFFFF"/>
        <w:spacing w:after="0" w:line="240" w:lineRule="auto"/>
        <w:rPr>
          <w:rFonts w:eastAsia="Times New Roman"/>
          <w:iCs/>
          <w:lang w:val="en"/>
        </w:rPr>
      </w:pPr>
      <w:r>
        <w:rPr>
          <w:rFonts w:eastAsia="Times New Roman"/>
          <w:iCs/>
          <w:lang w:val="en"/>
        </w:rPr>
        <w:tab/>
        <w:t xml:space="preserve">filed by </w:t>
      </w:r>
      <w:r w:rsidR="00102AE1" w:rsidRPr="00102AE1">
        <w:rPr>
          <w:rFonts w:eastAsia="Times New Roman"/>
          <w:iCs/>
          <w:lang w:val="en"/>
        </w:rPr>
        <w:t xml:space="preserve">individuals with psychiatric disabilities under the Americans with Disabilities </w:t>
      </w:r>
    </w:p>
    <w:p w:rsidR="00102AE1" w:rsidRPr="00102AE1" w:rsidRDefault="002738EE" w:rsidP="00AF139D">
      <w:pPr>
        <w:shd w:val="clear" w:color="auto" w:fill="FFFFFF"/>
        <w:spacing w:after="0" w:line="240" w:lineRule="auto"/>
        <w:rPr>
          <w:rFonts w:eastAsia="Times New Roman"/>
          <w:iCs/>
          <w:lang w:val="en"/>
        </w:rPr>
      </w:pPr>
      <w:r>
        <w:rPr>
          <w:rFonts w:eastAsia="Times New Roman"/>
          <w:iCs/>
          <w:lang w:val="en"/>
        </w:rPr>
        <w:tab/>
      </w:r>
      <w:r w:rsidR="00102AE1" w:rsidRPr="00102AE1">
        <w:rPr>
          <w:rFonts w:eastAsia="Times New Roman"/>
          <w:iCs/>
          <w:lang w:val="en"/>
        </w:rPr>
        <w:t xml:space="preserve">Act. </w:t>
      </w:r>
      <w:r>
        <w:rPr>
          <w:rFonts w:eastAsia="Times New Roman"/>
          <w:i/>
          <w:iCs/>
          <w:lang w:val="en"/>
        </w:rPr>
        <w:t xml:space="preserve">Journal of </w:t>
      </w:r>
      <w:r w:rsidR="00102AE1" w:rsidRPr="00102AE1">
        <w:rPr>
          <w:rFonts w:eastAsia="Times New Roman"/>
          <w:i/>
          <w:iCs/>
          <w:lang w:val="en"/>
        </w:rPr>
        <w:t>Disability Policy Studies</w:t>
      </w:r>
      <w:r w:rsidR="00102AE1" w:rsidRPr="00102AE1">
        <w:rPr>
          <w:rFonts w:eastAsia="Times New Roman"/>
          <w:iCs/>
          <w:lang w:val="en"/>
        </w:rPr>
        <w:t xml:space="preserve">, </w:t>
      </w:r>
      <w:r w:rsidR="00102AE1" w:rsidRPr="00102AE1">
        <w:rPr>
          <w:rFonts w:eastAsia="Times New Roman"/>
          <w:i/>
          <w:iCs/>
          <w:lang w:val="en"/>
        </w:rPr>
        <w:t>9</w:t>
      </w:r>
      <w:r w:rsidR="00102AE1" w:rsidRPr="00102AE1">
        <w:rPr>
          <w:rFonts w:eastAsia="Times New Roman"/>
          <w:iCs/>
          <w:lang w:val="en"/>
        </w:rPr>
        <w:t>(1), 81-105.</w:t>
      </w:r>
    </w:p>
    <w:p w:rsidR="002738EE" w:rsidRDefault="00244D94" w:rsidP="00AF139D">
      <w:pPr>
        <w:shd w:val="clear" w:color="auto" w:fill="FFFFFF"/>
        <w:spacing w:after="0" w:line="240" w:lineRule="auto"/>
        <w:rPr>
          <w:rFonts w:eastAsia="Calibri"/>
          <w:i/>
        </w:rPr>
      </w:pPr>
      <w:r w:rsidRPr="00244D94">
        <w:rPr>
          <w:rFonts w:eastAsia="Calibri"/>
        </w:rPr>
        <w:t>National Board for Certified Counselors.</w:t>
      </w:r>
      <w:r w:rsidR="00655334">
        <w:rPr>
          <w:rFonts w:eastAsia="Calibri"/>
        </w:rPr>
        <w:t xml:space="preserve"> (</w:t>
      </w:r>
      <w:r w:rsidRPr="00244D94">
        <w:rPr>
          <w:rFonts w:eastAsia="Calibri"/>
        </w:rPr>
        <w:t xml:space="preserve">2012). </w:t>
      </w:r>
      <w:r w:rsidRPr="00244D94">
        <w:rPr>
          <w:rFonts w:eastAsia="Calibri"/>
          <w:i/>
        </w:rPr>
        <w:t xml:space="preserve">NBCC policy regarding the provision of </w:t>
      </w:r>
    </w:p>
    <w:p w:rsidR="00244D94" w:rsidRPr="002738EE" w:rsidRDefault="002738EE" w:rsidP="00AF139D">
      <w:pPr>
        <w:shd w:val="clear" w:color="auto" w:fill="FFFFFF"/>
        <w:spacing w:after="0" w:line="240" w:lineRule="auto"/>
        <w:rPr>
          <w:rFonts w:eastAsia="Calibri"/>
          <w:i/>
        </w:rPr>
      </w:pPr>
      <w:r>
        <w:rPr>
          <w:rFonts w:eastAsia="Calibri"/>
          <w:i/>
        </w:rPr>
        <w:tab/>
        <w:t>D</w:t>
      </w:r>
      <w:r w:rsidR="00655334">
        <w:rPr>
          <w:rFonts w:eastAsia="Calibri"/>
          <w:i/>
        </w:rPr>
        <w:t>istance</w:t>
      </w:r>
      <w:r>
        <w:rPr>
          <w:rFonts w:eastAsia="Calibri"/>
          <w:i/>
        </w:rPr>
        <w:t xml:space="preserve"> </w:t>
      </w:r>
      <w:r w:rsidR="00244D94" w:rsidRPr="00244D94">
        <w:rPr>
          <w:rFonts w:eastAsia="Calibri"/>
          <w:i/>
        </w:rPr>
        <w:t>professional services</w:t>
      </w:r>
      <w:r w:rsidR="00244D94" w:rsidRPr="00244D94">
        <w:rPr>
          <w:rFonts w:eastAsia="Calibri"/>
        </w:rPr>
        <w:t xml:space="preserve">. Alexandria, VA: Author. </w:t>
      </w:r>
    </w:p>
    <w:p w:rsidR="00102AE1" w:rsidRPr="00102AE1" w:rsidRDefault="00102AE1" w:rsidP="00AF139D">
      <w:pPr>
        <w:shd w:val="clear" w:color="auto" w:fill="FFFFFF"/>
        <w:spacing w:after="0" w:line="240" w:lineRule="auto"/>
        <w:rPr>
          <w:rFonts w:eastAsia="Times New Roman"/>
          <w:iCs/>
        </w:rPr>
      </w:pPr>
      <w:r w:rsidRPr="00102AE1">
        <w:rPr>
          <w:rFonts w:eastAsia="Times New Roman"/>
          <w:bCs/>
          <w:iCs/>
          <w:lang w:val="en"/>
        </w:rPr>
        <w:t xml:space="preserve">National Service Animal Registry. (2006). Retrieved </w:t>
      </w:r>
      <w:r w:rsidR="00BA1EB5">
        <w:rPr>
          <w:rFonts w:eastAsia="Times New Roman"/>
          <w:bCs/>
          <w:iCs/>
          <w:lang w:val="en"/>
        </w:rPr>
        <w:t xml:space="preserve">01/12/2015 </w:t>
      </w:r>
      <w:r w:rsidRPr="00102AE1">
        <w:rPr>
          <w:rFonts w:eastAsia="Times New Roman"/>
          <w:bCs/>
          <w:iCs/>
          <w:lang w:val="en"/>
        </w:rPr>
        <w:t>from http://www.nsarco.com/</w:t>
      </w:r>
    </w:p>
    <w:p w:rsidR="00B20200" w:rsidRDefault="00B20200" w:rsidP="00AF139D">
      <w:pPr>
        <w:shd w:val="clear" w:color="auto" w:fill="FFFFFF"/>
        <w:spacing w:after="0" w:line="240" w:lineRule="auto"/>
        <w:rPr>
          <w:rFonts w:eastAsia="Times New Roman"/>
          <w:iCs/>
          <w:lang w:val="en"/>
        </w:rPr>
      </w:pPr>
    </w:p>
    <w:p w:rsidR="007362B3" w:rsidRDefault="007362B3" w:rsidP="00AF139D">
      <w:pPr>
        <w:shd w:val="clear" w:color="auto" w:fill="FFFFFF"/>
        <w:spacing w:after="0" w:line="240" w:lineRule="auto"/>
        <w:rPr>
          <w:rFonts w:eastAsia="Times New Roman"/>
          <w:bCs/>
          <w:i/>
          <w:iCs/>
        </w:rPr>
      </w:pPr>
      <w:r>
        <w:rPr>
          <w:rFonts w:eastAsia="Times New Roman"/>
          <w:iCs/>
          <w:lang w:val="en"/>
        </w:rPr>
        <w:lastRenderedPageBreak/>
        <w:t xml:space="preserve">Nelson, R. S. (n.d.). </w:t>
      </w:r>
      <w:r w:rsidRPr="007362B3">
        <w:rPr>
          <w:rFonts w:eastAsia="Times New Roman"/>
          <w:bCs/>
          <w:i/>
          <w:iCs/>
        </w:rPr>
        <w:t xml:space="preserve">When Pigs Fly: Accommodating Service and </w:t>
      </w:r>
      <w:r w:rsidR="002B1BF2">
        <w:rPr>
          <w:rFonts w:eastAsia="Times New Roman"/>
          <w:bCs/>
          <w:i/>
          <w:iCs/>
        </w:rPr>
        <w:t>“</w:t>
      </w:r>
      <w:r w:rsidRPr="007362B3">
        <w:rPr>
          <w:rFonts w:eastAsia="Times New Roman"/>
          <w:bCs/>
          <w:i/>
          <w:iCs/>
        </w:rPr>
        <w:t>Comfort</w:t>
      </w:r>
      <w:r w:rsidR="002B1BF2">
        <w:rPr>
          <w:rFonts w:eastAsia="Times New Roman"/>
          <w:bCs/>
          <w:i/>
          <w:iCs/>
        </w:rPr>
        <w:t>”</w:t>
      </w:r>
      <w:r w:rsidRPr="007362B3">
        <w:rPr>
          <w:rFonts w:eastAsia="Times New Roman"/>
          <w:bCs/>
          <w:i/>
          <w:iCs/>
        </w:rPr>
        <w:t xml:space="preserve"> Animals in the </w:t>
      </w:r>
    </w:p>
    <w:p w:rsidR="007362B3" w:rsidRPr="009962A7" w:rsidRDefault="007362B3" w:rsidP="009962A7">
      <w:pPr>
        <w:shd w:val="clear" w:color="auto" w:fill="FFFFFF"/>
        <w:spacing w:after="0" w:line="240" w:lineRule="auto"/>
        <w:ind w:left="720" w:hanging="720"/>
        <w:rPr>
          <w:rFonts w:eastAsia="Times New Roman"/>
          <w:bCs/>
          <w:iCs/>
        </w:rPr>
      </w:pPr>
      <w:r>
        <w:rPr>
          <w:rFonts w:eastAsia="Times New Roman"/>
          <w:bCs/>
          <w:i/>
          <w:iCs/>
        </w:rPr>
        <w:tab/>
      </w:r>
      <w:r w:rsidRPr="007362B3">
        <w:rPr>
          <w:rFonts w:eastAsia="Times New Roman"/>
          <w:bCs/>
          <w:i/>
          <w:iCs/>
        </w:rPr>
        <w:t>Workplace</w:t>
      </w:r>
      <w:r>
        <w:rPr>
          <w:rFonts w:eastAsia="Times New Roman"/>
          <w:bCs/>
          <w:i/>
          <w:iCs/>
        </w:rPr>
        <w:t>.</w:t>
      </w:r>
      <w:r>
        <w:rPr>
          <w:rFonts w:eastAsia="Times New Roman"/>
          <w:bCs/>
          <w:iCs/>
        </w:rPr>
        <w:t xml:space="preserve"> Retrieved </w:t>
      </w:r>
      <w:r w:rsidR="009962A7">
        <w:rPr>
          <w:rFonts w:eastAsia="Times New Roman"/>
          <w:bCs/>
          <w:iCs/>
        </w:rPr>
        <w:t xml:space="preserve">o1/12/2015 </w:t>
      </w:r>
      <w:r>
        <w:rPr>
          <w:rFonts w:eastAsia="Times New Roman"/>
          <w:bCs/>
          <w:iCs/>
        </w:rPr>
        <w:t xml:space="preserve">from </w:t>
      </w:r>
      <w:r w:rsidRPr="007362B3">
        <w:rPr>
          <w:rFonts w:eastAsia="Times New Roman"/>
          <w:bCs/>
          <w:iCs/>
        </w:rPr>
        <w:t>http://www.rnelsonlawgroup.com/Articles/When-Pigs-Fly-Accommodating-Service-and-Comfort-Animals-in-the-Workplace.shtml</w:t>
      </w:r>
      <w:r w:rsidRPr="007362B3">
        <w:rPr>
          <w:rFonts w:eastAsia="Times New Roman"/>
          <w:i/>
          <w:iCs/>
        </w:rPr>
        <w:t xml:space="preserve"> </w:t>
      </w:r>
    </w:p>
    <w:p w:rsidR="00102AE1" w:rsidRPr="00102AE1" w:rsidRDefault="00102AE1" w:rsidP="00AF139D">
      <w:pPr>
        <w:shd w:val="clear" w:color="auto" w:fill="FFFFFF"/>
        <w:spacing w:after="0" w:line="240" w:lineRule="auto"/>
        <w:rPr>
          <w:rFonts w:eastAsia="Times New Roman"/>
          <w:i/>
          <w:iCs/>
          <w:lang w:val="en"/>
        </w:rPr>
      </w:pPr>
      <w:r w:rsidRPr="00102AE1">
        <w:rPr>
          <w:rFonts w:eastAsia="Times New Roman"/>
          <w:iCs/>
          <w:lang w:val="en"/>
        </w:rPr>
        <w:t xml:space="preserve">Nimer, J., &amp; Lundahl, B. (2007). Animal-assisted therapy: A meta-analysis. </w:t>
      </w:r>
      <w:r w:rsidRPr="00102AE1">
        <w:rPr>
          <w:rFonts w:eastAsia="Times New Roman"/>
          <w:i/>
          <w:iCs/>
          <w:lang w:val="en"/>
        </w:rPr>
        <w:t xml:space="preserve">Anthrozoos: A </w:t>
      </w:r>
    </w:p>
    <w:p w:rsidR="00102AE1" w:rsidRPr="00102AE1" w:rsidRDefault="00102AE1" w:rsidP="00AF139D">
      <w:pPr>
        <w:shd w:val="clear" w:color="auto" w:fill="FFFFFF"/>
        <w:spacing w:after="0" w:line="240" w:lineRule="auto"/>
        <w:rPr>
          <w:rFonts w:eastAsia="Times New Roman"/>
          <w:iCs/>
          <w:lang w:val="en"/>
        </w:rPr>
      </w:pPr>
      <w:r w:rsidRPr="00102AE1">
        <w:rPr>
          <w:rFonts w:eastAsia="Times New Roman"/>
          <w:i/>
          <w:iCs/>
          <w:lang w:val="en"/>
        </w:rPr>
        <w:tab/>
        <w:t>Multidisciplinary Journal of the Interactions of People &amp; Animals, 20</w:t>
      </w:r>
      <w:r w:rsidRPr="00102AE1">
        <w:rPr>
          <w:rFonts w:eastAsia="Times New Roman"/>
          <w:iCs/>
          <w:lang w:val="en"/>
        </w:rPr>
        <w:t>(3), 225-238.</w:t>
      </w:r>
    </w:p>
    <w:p w:rsidR="002257BC" w:rsidRPr="002257BC" w:rsidRDefault="002257BC" w:rsidP="009962A7">
      <w:pPr>
        <w:shd w:val="clear" w:color="auto" w:fill="FFFFFF"/>
        <w:spacing w:after="0" w:line="240" w:lineRule="auto"/>
        <w:ind w:left="720" w:hanging="720"/>
        <w:rPr>
          <w:rFonts w:eastAsia="Times New Roman"/>
          <w:bCs/>
          <w:iCs/>
        </w:rPr>
      </w:pPr>
      <w:r w:rsidRPr="002257BC">
        <w:rPr>
          <w:rFonts w:eastAsia="Times New Roman"/>
          <w:bCs/>
          <w:iCs/>
        </w:rPr>
        <w:t xml:space="preserve">Olson, W. (2013). </w:t>
      </w:r>
      <w:r>
        <w:rPr>
          <w:rFonts w:eastAsia="Times New Roman"/>
          <w:bCs/>
          <w:i/>
          <w:iCs/>
        </w:rPr>
        <w:t xml:space="preserve">Service Animal Scams Now </w:t>
      </w:r>
      <w:r w:rsidR="002B1BF2">
        <w:rPr>
          <w:rFonts w:eastAsia="Times New Roman"/>
          <w:bCs/>
          <w:iCs/>
        </w:rPr>
        <w:t>“</w:t>
      </w:r>
      <w:r>
        <w:rPr>
          <w:rFonts w:eastAsia="Times New Roman"/>
          <w:bCs/>
          <w:i/>
          <w:iCs/>
        </w:rPr>
        <w:t>Epidemic… Across the Country.</w:t>
      </w:r>
      <w:r w:rsidR="002B1BF2">
        <w:rPr>
          <w:rFonts w:eastAsia="Times New Roman"/>
          <w:bCs/>
          <w:iCs/>
        </w:rPr>
        <w:t>”</w:t>
      </w:r>
      <w:r w:rsidRPr="002257BC">
        <w:rPr>
          <w:rFonts w:eastAsia="Times New Roman"/>
          <w:bCs/>
          <w:iCs/>
        </w:rPr>
        <w:t xml:space="preserve"> Retrieved </w:t>
      </w:r>
      <w:r w:rsidR="009962A7">
        <w:rPr>
          <w:rFonts w:eastAsia="Times New Roman"/>
          <w:bCs/>
          <w:iCs/>
        </w:rPr>
        <w:t xml:space="preserve">01/12/2015 </w:t>
      </w:r>
      <w:r w:rsidRPr="002257BC">
        <w:rPr>
          <w:rFonts w:eastAsia="Times New Roman"/>
          <w:bCs/>
          <w:iCs/>
        </w:rPr>
        <w:t>from</w:t>
      </w:r>
      <w:r w:rsidR="009962A7">
        <w:rPr>
          <w:rFonts w:eastAsia="Times New Roman"/>
          <w:bCs/>
          <w:iCs/>
        </w:rPr>
        <w:t xml:space="preserve"> </w:t>
      </w:r>
      <w:r w:rsidRPr="002257BC">
        <w:rPr>
          <w:rFonts w:eastAsia="Times New Roman"/>
          <w:bCs/>
          <w:iCs/>
        </w:rPr>
        <w:t>http://overlawyered.com/2013/09/service-animal-scams-now-epidemic-across-country/</w:t>
      </w:r>
    </w:p>
    <w:p w:rsidR="00102AE1" w:rsidRPr="00102AE1" w:rsidRDefault="00102AE1" w:rsidP="00AF139D">
      <w:pPr>
        <w:shd w:val="clear" w:color="auto" w:fill="FFFFFF"/>
        <w:spacing w:after="0" w:line="240" w:lineRule="auto"/>
        <w:rPr>
          <w:rFonts w:eastAsia="Times New Roman"/>
          <w:bCs/>
          <w:iCs/>
        </w:rPr>
      </w:pPr>
      <w:r w:rsidRPr="00102AE1">
        <w:rPr>
          <w:rFonts w:eastAsia="Times New Roman"/>
          <w:iCs/>
        </w:rPr>
        <w:t xml:space="preserve">Parenti, L., Foreman, A., Meade, J. B., &amp; Wirth, O. (2013). </w:t>
      </w:r>
      <w:r w:rsidRPr="00102AE1">
        <w:rPr>
          <w:rFonts w:eastAsia="Times New Roman"/>
          <w:bCs/>
          <w:iCs/>
        </w:rPr>
        <w:t xml:space="preserve">A revised taxonomy of assistance </w:t>
      </w:r>
    </w:p>
    <w:p w:rsidR="00102AE1" w:rsidRPr="009E5C78" w:rsidRDefault="00102AE1" w:rsidP="00AF139D">
      <w:pPr>
        <w:shd w:val="clear" w:color="auto" w:fill="FFFFFF"/>
        <w:spacing w:after="0" w:line="240" w:lineRule="auto"/>
        <w:rPr>
          <w:rFonts w:eastAsia="Times New Roman"/>
          <w:b/>
          <w:bCs/>
          <w:iCs/>
        </w:rPr>
      </w:pPr>
      <w:r w:rsidRPr="00102AE1">
        <w:rPr>
          <w:rFonts w:eastAsia="Times New Roman"/>
          <w:bCs/>
          <w:iCs/>
        </w:rPr>
        <w:tab/>
        <w:t>animals.</w:t>
      </w:r>
      <w:r w:rsidRPr="00102AE1">
        <w:rPr>
          <w:rFonts w:eastAsia="Times New Roman"/>
          <w:b/>
          <w:bCs/>
          <w:iCs/>
        </w:rPr>
        <w:t xml:space="preserve"> </w:t>
      </w:r>
      <w:r w:rsidRPr="00102AE1">
        <w:rPr>
          <w:rFonts w:eastAsia="Times New Roman"/>
          <w:bCs/>
          <w:i/>
          <w:iCs/>
        </w:rPr>
        <w:t>Journal of Rehabilitation Research &amp; Development, 50</w:t>
      </w:r>
      <w:r w:rsidRPr="00102AE1">
        <w:rPr>
          <w:rFonts w:eastAsia="Times New Roman"/>
          <w:bCs/>
          <w:iCs/>
        </w:rPr>
        <w:t>(6), 745-756.</w:t>
      </w:r>
    </w:p>
    <w:p w:rsidR="00102AE1" w:rsidRPr="00102AE1" w:rsidRDefault="00102AE1" w:rsidP="00AF139D">
      <w:pPr>
        <w:shd w:val="clear" w:color="auto" w:fill="FFFFFF"/>
        <w:spacing w:after="0" w:line="240" w:lineRule="auto"/>
        <w:rPr>
          <w:rFonts w:eastAsia="Times New Roman"/>
          <w:bCs/>
          <w:iCs/>
          <w:lang w:val="en"/>
        </w:rPr>
      </w:pPr>
      <w:r w:rsidRPr="00102AE1">
        <w:rPr>
          <w:rFonts w:eastAsia="Times New Roman"/>
          <w:bCs/>
          <w:iCs/>
          <w:lang w:val="en"/>
        </w:rPr>
        <w:t xml:space="preserve">Pet Partners. </w:t>
      </w:r>
      <w:r w:rsidR="004354C7">
        <w:rPr>
          <w:rFonts w:eastAsia="Times New Roman"/>
          <w:bCs/>
          <w:iCs/>
          <w:lang w:val="en"/>
        </w:rPr>
        <w:t xml:space="preserve">(2013). </w:t>
      </w:r>
      <w:r w:rsidRPr="00102AE1">
        <w:rPr>
          <w:rFonts w:eastAsia="Times New Roman"/>
          <w:bCs/>
          <w:i/>
          <w:iCs/>
        </w:rPr>
        <w:t>Library: General Health Benefits of Animals</w:t>
      </w:r>
      <w:r w:rsidRPr="00102AE1">
        <w:rPr>
          <w:rFonts w:eastAsia="Times New Roman"/>
          <w:bCs/>
          <w:iCs/>
        </w:rPr>
        <w:t xml:space="preserve">. </w:t>
      </w:r>
      <w:r w:rsidR="004354C7">
        <w:rPr>
          <w:rFonts w:eastAsia="Times New Roman"/>
          <w:bCs/>
          <w:iCs/>
          <w:lang w:val="en"/>
        </w:rPr>
        <w:t xml:space="preserve">Retrieved </w:t>
      </w:r>
      <w:r w:rsidR="009962A7">
        <w:rPr>
          <w:rFonts w:eastAsia="Times New Roman"/>
          <w:bCs/>
          <w:iCs/>
          <w:lang w:val="en"/>
        </w:rPr>
        <w:t xml:space="preserve">01/09/2015 </w:t>
      </w:r>
      <w:r w:rsidR="004354C7">
        <w:rPr>
          <w:rFonts w:eastAsia="Times New Roman"/>
          <w:bCs/>
          <w:iCs/>
          <w:lang w:val="en"/>
        </w:rPr>
        <w:t xml:space="preserve">from </w:t>
      </w:r>
    </w:p>
    <w:p w:rsidR="00102AE1" w:rsidRPr="004E12D4" w:rsidRDefault="00102AE1" w:rsidP="00AF139D">
      <w:pPr>
        <w:shd w:val="clear" w:color="auto" w:fill="FFFFFF"/>
        <w:spacing w:after="0" w:line="240" w:lineRule="auto"/>
        <w:rPr>
          <w:rFonts w:eastAsia="Times New Roman"/>
          <w:bCs/>
          <w:iCs/>
          <w:lang w:val="en"/>
        </w:rPr>
      </w:pPr>
      <w:r w:rsidRPr="00102AE1">
        <w:rPr>
          <w:rFonts w:eastAsia="Times New Roman"/>
          <w:bCs/>
          <w:iCs/>
          <w:lang w:val="en"/>
        </w:rPr>
        <w:tab/>
        <w:t>http://www.petpartners.org/page.aspx?pid=333</w:t>
      </w:r>
    </w:p>
    <w:p w:rsidR="00A125B1" w:rsidRDefault="00D97FC4" w:rsidP="00AF139D">
      <w:pPr>
        <w:shd w:val="clear" w:color="auto" w:fill="FFFFFF"/>
        <w:spacing w:after="0" w:line="240" w:lineRule="auto"/>
        <w:rPr>
          <w:rFonts w:eastAsia="Times New Roman"/>
          <w:bCs/>
          <w:iCs/>
        </w:rPr>
      </w:pPr>
      <w:r>
        <w:rPr>
          <w:rFonts w:eastAsia="Times New Roman"/>
          <w:bCs/>
          <w:iCs/>
        </w:rPr>
        <w:t>Psychiatric Service Dog Partners</w:t>
      </w:r>
      <w:r w:rsidR="0096798B">
        <w:rPr>
          <w:rFonts w:eastAsia="Times New Roman"/>
          <w:bCs/>
          <w:iCs/>
        </w:rPr>
        <w:t>.</w:t>
      </w:r>
      <w:r w:rsidR="0096798B" w:rsidRPr="0096798B">
        <w:rPr>
          <w:rFonts w:eastAsia="Times New Roman"/>
          <w:bCs/>
          <w:iCs/>
        </w:rPr>
        <w:t xml:space="preserve"> (n.d.)</w:t>
      </w:r>
      <w:r>
        <w:rPr>
          <w:rFonts w:eastAsia="Times New Roman"/>
          <w:bCs/>
          <w:iCs/>
        </w:rPr>
        <w:t>.</w:t>
      </w:r>
      <w:r w:rsidR="00A125B1">
        <w:rPr>
          <w:rFonts w:eastAsia="Times New Roman"/>
          <w:bCs/>
          <w:iCs/>
        </w:rPr>
        <w:t xml:space="preserve"> </w:t>
      </w:r>
      <w:r w:rsidR="00A125B1" w:rsidRPr="00A125B1">
        <w:rPr>
          <w:rFonts w:eastAsia="Times New Roman"/>
          <w:bCs/>
          <w:i/>
          <w:iCs/>
        </w:rPr>
        <w:t>Psychiatric Service Dog Partners: Dogs Saving Lives</w:t>
      </w:r>
      <w:r w:rsidR="00A125B1">
        <w:rPr>
          <w:rFonts w:eastAsia="Times New Roman"/>
          <w:bCs/>
          <w:iCs/>
        </w:rPr>
        <w:t xml:space="preserve">. </w:t>
      </w:r>
    </w:p>
    <w:p w:rsidR="00102AE1" w:rsidRPr="00AF5C79" w:rsidRDefault="00A125B1" w:rsidP="00AF139D">
      <w:pPr>
        <w:shd w:val="clear" w:color="auto" w:fill="FFFFFF"/>
        <w:spacing w:after="0" w:line="240" w:lineRule="auto"/>
        <w:rPr>
          <w:rFonts w:eastAsia="Times New Roman"/>
          <w:bCs/>
          <w:iCs/>
          <w:lang w:val="en"/>
        </w:rPr>
      </w:pPr>
      <w:r>
        <w:rPr>
          <w:rFonts w:eastAsia="Times New Roman"/>
          <w:bCs/>
          <w:iCs/>
        </w:rPr>
        <w:tab/>
        <w:t xml:space="preserve">Retrieved </w:t>
      </w:r>
      <w:r w:rsidR="009962A7">
        <w:rPr>
          <w:rFonts w:eastAsia="Times New Roman"/>
          <w:bCs/>
          <w:iCs/>
        </w:rPr>
        <w:t xml:space="preserve">01/12/2015 </w:t>
      </w:r>
      <w:r>
        <w:rPr>
          <w:rFonts w:eastAsia="Times New Roman"/>
          <w:bCs/>
          <w:iCs/>
        </w:rPr>
        <w:t xml:space="preserve">from </w:t>
      </w:r>
      <w:r w:rsidRPr="00A125B1">
        <w:rPr>
          <w:rFonts w:eastAsia="Times New Roman"/>
          <w:bCs/>
          <w:iCs/>
        </w:rPr>
        <w:t>http://www.psychdogpartners.org/</w:t>
      </w:r>
    </w:p>
    <w:p w:rsidR="004B56FC" w:rsidRDefault="00102AE1" w:rsidP="00AF139D">
      <w:pPr>
        <w:shd w:val="clear" w:color="auto" w:fill="FFFFFF"/>
        <w:spacing w:after="0" w:line="240" w:lineRule="auto"/>
        <w:rPr>
          <w:rFonts w:eastAsia="Times New Roman"/>
          <w:i/>
          <w:iCs/>
        </w:rPr>
      </w:pPr>
      <w:r w:rsidRPr="00102AE1">
        <w:rPr>
          <w:rFonts w:eastAsia="Times New Roman"/>
          <w:iCs/>
        </w:rPr>
        <w:t xml:space="preserve">Rosenberg, R. S. (2013). </w:t>
      </w:r>
      <w:r w:rsidRPr="00102AE1">
        <w:rPr>
          <w:rFonts w:eastAsia="Times New Roman"/>
          <w:i/>
          <w:iCs/>
        </w:rPr>
        <w:t xml:space="preserve">Abnormal Is the New Normal: Why Will Half of the U.S. Population </w:t>
      </w:r>
    </w:p>
    <w:p w:rsidR="00102AE1" w:rsidRPr="009962A7" w:rsidRDefault="004B56FC" w:rsidP="009962A7">
      <w:pPr>
        <w:shd w:val="clear" w:color="auto" w:fill="FFFFFF"/>
        <w:spacing w:after="0" w:line="240" w:lineRule="auto"/>
        <w:ind w:left="720" w:hanging="720"/>
        <w:rPr>
          <w:rFonts w:eastAsia="Times New Roman"/>
          <w:iCs/>
        </w:rPr>
      </w:pPr>
      <w:r>
        <w:rPr>
          <w:rFonts w:eastAsia="Times New Roman"/>
          <w:i/>
          <w:iCs/>
        </w:rPr>
        <w:tab/>
        <w:t xml:space="preserve">Have a </w:t>
      </w:r>
      <w:r w:rsidR="00102AE1" w:rsidRPr="00102AE1">
        <w:rPr>
          <w:rFonts w:eastAsia="Times New Roman"/>
          <w:i/>
          <w:iCs/>
        </w:rPr>
        <w:t>Diagnosable Mental Disorder?</w:t>
      </w:r>
      <w:r w:rsidR="00102AE1" w:rsidRPr="00102AE1">
        <w:rPr>
          <w:rFonts w:eastAsia="Times New Roman"/>
          <w:iCs/>
        </w:rPr>
        <w:t xml:space="preserve"> Retrieved </w:t>
      </w:r>
      <w:r w:rsidR="009962A7">
        <w:rPr>
          <w:rFonts w:eastAsia="Times New Roman"/>
          <w:iCs/>
        </w:rPr>
        <w:t xml:space="preserve">01/12/2015 </w:t>
      </w:r>
      <w:r w:rsidR="00102AE1" w:rsidRPr="00102AE1">
        <w:rPr>
          <w:rFonts w:eastAsia="Times New Roman"/>
          <w:iCs/>
        </w:rPr>
        <w:t xml:space="preserve">from </w:t>
      </w:r>
      <w:r w:rsidR="00566651">
        <w:rPr>
          <w:rFonts w:eastAsia="Times New Roman"/>
          <w:iCs/>
        </w:rPr>
        <w:t>http://www.slate.com/ articles/</w:t>
      </w:r>
      <w:r w:rsidR="00102AE1" w:rsidRPr="00102AE1">
        <w:rPr>
          <w:rFonts w:eastAsia="Times New Roman"/>
          <w:iCs/>
        </w:rPr>
        <w:t>health_and_sci</w:t>
      </w:r>
      <w:r w:rsidR="00566651">
        <w:rPr>
          <w:rFonts w:eastAsia="Times New Roman"/>
          <w:iCs/>
        </w:rPr>
        <w:t>en</w:t>
      </w:r>
      <w:r w:rsidR="00102AE1" w:rsidRPr="00102AE1">
        <w:rPr>
          <w:rFonts w:eastAsia="Times New Roman"/>
          <w:iCs/>
        </w:rPr>
        <w:t xml:space="preserve">ce/medical_examiner/2013/04/diagnostic_and_statistical_manual_fifth_edition_why_will_half_the_u_s_population.html  </w:t>
      </w:r>
    </w:p>
    <w:p w:rsidR="00292A21" w:rsidRDefault="00292A21" w:rsidP="00AF139D">
      <w:pPr>
        <w:shd w:val="clear" w:color="auto" w:fill="FFFFFF"/>
        <w:spacing w:after="0" w:line="240" w:lineRule="auto"/>
        <w:rPr>
          <w:rFonts w:eastAsia="Times New Roman"/>
          <w:iCs/>
        </w:rPr>
      </w:pPr>
      <w:r>
        <w:rPr>
          <w:rFonts w:eastAsia="Times New Roman"/>
          <w:iCs/>
        </w:rPr>
        <w:t xml:space="preserve">Sable, P. (1995). Pets, attachment and well-being across the life cycle. </w:t>
      </w:r>
      <w:r w:rsidRPr="00292A21">
        <w:rPr>
          <w:rFonts w:eastAsia="Times New Roman"/>
          <w:i/>
          <w:iCs/>
        </w:rPr>
        <w:t>Social Work, 40</w:t>
      </w:r>
      <w:r>
        <w:rPr>
          <w:rFonts w:eastAsia="Times New Roman"/>
          <w:iCs/>
        </w:rPr>
        <w:t>, 334-341.</w:t>
      </w:r>
    </w:p>
    <w:p w:rsidR="00463E55" w:rsidRPr="004B56FC" w:rsidRDefault="00463E55" w:rsidP="009962A7">
      <w:pPr>
        <w:shd w:val="clear" w:color="auto" w:fill="FFFFFF"/>
        <w:spacing w:after="0" w:line="240" w:lineRule="auto"/>
        <w:ind w:left="720" w:hanging="720"/>
        <w:rPr>
          <w:rFonts w:eastAsia="Times New Roman"/>
          <w:iCs/>
          <w:lang w:val="en"/>
        </w:rPr>
      </w:pPr>
      <w:r>
        <w:rPr>
          <w:rFonts w:eastAsia="Times New Roman"/>
          <w:iCs/>
        </w:rPr>
        <w:t xml:space="preserve">Saucier, C. (2014). </w:t>
      </w:r>
      <w:r w:rsidRPr="00463E55">
        <w:rPr>
          <w:rFonts w:eastAsia="Times New Roman"/>
          <w:i/>
          <w:iCs/>
          <w:lang w:val="en"/>
        </w:rPr>
        <w:t>Pets Increasingly at Center of Divorce Battles</w:t>
      </w:r>
      <w:r>
        <w:rPr>
          <w:rFonts w:eastAsia="Times New Roman"/>
          <w:iCs/>
          <w:lang w:val="en"/>
        </w:rPr>
        <w:t xml:space="preserve">. Retrieved </w:t>
      </w:r>
      <w:r w:rsidR="009962A7">
        <w:rPr>
          <w:rFonts w:eastAsia="Times New Roman"/>
          <w:iCs/>
          <w:lang w:val="en"/>
        </w:rPr>
        <w:t xml:space="preserve">01/09/2015 </w:t>
      </w:r>
      <w:r>
        <w:rPr>
          <w:rFonts w:eastAsia="Times New Roman"/>
          <w:iCs/>
          <w:lang w:val="en"/>
        </w:rPr>
        <w:t>from</w:t>
      </w:r>
      <w:r w:rsidR="00111F60">
        <w:rPr>
          <w:rFonts w:eastAsia="Times New Roman"/>
          <w:iCs/>
          <w:lang w:val="en"/>
        </w:rPr>
        <w:t xml:space="preserve"> </w:t>
      </w:r>
      <w:r w:rsidR="004B56FC" w:rsidRPr="006D2B8B">
        <w:rPr>
          <w:rFonts w:eastAsia="Times New Roman"/>
          <w:iCs/>
          <w:lang w:val="en"/>
        </w:rPr>
        <w:t>http://www.us</w:t>
      </w:r>
      <w:r w:rsidR="00111F60" w:rsidRPr="00111F60">
        <w:rPr>
          <w:rFonts w:eastAsia="Times New Roman"/>
          <w:iCs/>
          <w:lang w:val="en"/>
        </w:rPr>
        <w:t>a</w:t>
      </w:r>
      <w:r w:rsidR="004B56FC">
        <w:rPr>
          <w:rFonts w:eastAsia="Times New Roman"/>
          <w:iCs/>
          <w:lang w:val="en"/>
        </w:rPr>
        <w:t>toda</w:t>
      </w:r>
      <w:r w:rsidR="00111F60" w:rsidRPr="00111F60">
        <w:rPr>
          <w:rFonts w:eastAsia="Times New Roman"/>
          <w:iCs/>
          <w:lang w:val="en"/>
        </w:rPr>
        <w:t>y.com/</w:t>
      </w:r>
      <w:r w:rsidR="00111F60">
        <w:rPr>
          <w:rFonts w:eastAsia="Times New Roman"/>
          <w:iCs/>
          <w:lang w:val="en"/>
        </w:rPr>
        <w:t xml:space="preserve"> </w:t>
      </w:r>
      <w:r w:rsidR="00111F60" w:rsidRPr="00111F60">
        <w:rPr>
          <w:rFonts w:eastAsia="Times New Roman"/>
          <w:iCs/>
          <w:lang w:val="en"/>
        </w:rPr>
        <w:t>story/money/personalfinance/2014/08/24/pets-in</w:t>
      </w:r>
      <w:r w:rsidR="00111F60">
        <w:rPr>
          <w:rFonts w:eastAsia="Times New Roman"/>
          <w:iCs/>
          <w:lang w:val="en"/>
        </w:rPr>
        <w:t>creasingly-at-center-of-custody</w:t>
      </w:r>
      <w:r w:rsidR="00111F60" w:rsidRPr="00111F60">
        <w:rPr>
          <w:rFonts w:eastAsia="Times New Roman"/>
          <w:iCs/>
          <w:lang w:val="en"/>
        </w:rPr>
        <w:t>battles/</w:t>
      </w:r>
      <w:r w:rsidR="00111F60">
        <w:rPr>
          <w:rFonts w:eastAsia="Times New Roman"/>
          <w:iCs/>
          <w:lang w:val="en"/>
        </w:rPr>
        <w:t xml:space="preserve"> </w:t>
      </w:r>
      <w:r w:rsidR="00111F60" w:rsidRPr="00111F60">
        <w:rPr>
          <w:rFonts w:eastAsia="Times New Roman"/>
          <w:iCs/>
          <w:lang w:val="en"/>
        </w:rPr>
        <w:t>14502947/</w:t>
      </w:r>
    </w:p>
    <w:p w:rsidR="004B56FC" w:rsidRDefault="00102AE1" w:rsidP="00AF139D">
      <w:pPr>
        <w:shd w:val="clear" w:color="auto" w:fill="FFFFFF"/>
        <w:spacing w:after="0" w:line="240" w:lineRule="auto"/>
        <w:rPr>
          <w:rFonts w:eastAsia="Times New Roman"/>
          <w:iCs/>
        </w:rPr>
      </w:pPr>
      <w:r w:rsidRPr="00B20200">
        <w:rPr>
          <w:rFonts w:eastAsia="Times New Roman"/>
          <w:i/>
          <w:iCs/>
        </w:rPr>
        <w:t>School Board of Nassau County v. Arline</w:t>
      </w:r>
      <w:r w:rsidRPr="00102AE1">
        <w:rPr>
          <w:rFonts w:eastAsia="Times New Roman"/>
          <w:iCs/>
        </w:rPr>
        <w:t xml:space="preserve">, 480 U.S. 273, 287 n.17, 107 S. Ct. 1123, 1131 n.17, </w:t>
      </w:r>
    </w:p>
    <w:p w:rsidR="00102AE1" w:rsidRPr="00102AE1" w:rsidRDefault="004B56FC" w:rsidP="00AF139D">
      <w:pPr>
        <w:shd w:val="clear" w:color="auto" w:fill="FFFFFF"/>
        <w:spacing w:after="0" w:line="240" w:lineRule="auto"/>
        <w:rPr>
          <w:rFonts w:eastAsia="Times New Roman"/>
          <w:iCs/>
        </w:rPr>
      </w:pPr>
      <w:r>
        <w:rPr>
          <w:rFonts w:eastAsia="Times New Roman"/>
          <w:iCs/>
        </w:rPr>
        <w:tab/>
      </w:r>
      <w:r w:rsidR="00102AE1" w:rsidRPr="00102AE1">
        <w:rPr>
          <w:rFonts w:eastAsia="Times New Roman"/>
          <w:iCs/>
        </w:rPr>
        <w:t xml:space="preserve">94 L. </w:t>
      </w:r>
      <w:r w:rsidR="00E40A1B">
        <w:rPr>
          <w:rFonts w:eastAsia="Times New Roman"/>
          <w:iCs/>
        </w:rPr>
        <w:t>Ed. 2d 307 (1987).</w:t>
      </w:r>
    </w:p>
    <w:p w:rsidR="00AF5C79" w:rsidRDefault="00AF5C79" w:rsidP="00AF139D">
      <w:pPr>
        <w:shd w:val="clear" w:color="auto" w:fill="FFFFFF"/>
        <w:spacing w:after="0" w:line="240" w:lineRule="auto"/>
        <w:rPr>
          <w:rFonts w:eastAsia="Times New Roman"/>
          <w:bCs/>
          <w:iCs/>
        </w:rPr>
      </w:pPr>
      <w:r w:rsidRPr="00AF5C79">
        <w:rPr>
          <w:rFonts w:eastAsia="Times New Roman"/>
          <w:bCs/>
          <w:iCs/>
        </w:rPr>
        <w:t>Section 504 of the Rehabilitation Act</w:t>
      </w:r>
      <w:r>
        <w:rPr>
          <w:rFonts w:eastAsia="Times New Roman"/>
          <w:bCs/>
          <w:iCs/>
        </w:rPr>
        <w:t>. (</w:t>
      </w:r>
      <w:r w:rsidRPr="00AF5C79">
        <w:rPr>
          <w:rFonts w:eastAsia="Times New Roman"/>
          <w:bCs/>
          <w:iCs/>
        </w:rPr>
        <w:t>1973</w:t>
      </w:r>
      <w:r>
        <w:rPr>
          <w:rFonts w:eastAsia="Times New Roman"/>
          <w:bCs/>
          <w:iCs/>
        </w:rPr>
        <w:t xml:space="preserve">). </w:t>
      </w:r>
      <w:r w:rsidRPr="00AF5C79">
        <w:rPr>
          <w:rFonts w:eastAsia="Times New Roman"/>
          <w:bCs/>
          <w:iCs/>
        </w:rPr>
        <w:t>29 U.S.C. § 794</w:t>
      </w:r>
      <w:r>
        <w:rPr>
          <w:rFonts w:eastAsia="Times New Roman"/>
          <w:bCs/>
          <w:iCs/>
        </w:rPr>
        <w:t>.</w:t>
      </w:r>
    </w:p>
    <w:p w:rsidR="00746878" w:rsidRDefault="00746878" w:rsidP="00AF139D">
      <w:pPr>
        <w:shd w:val="clear" w:color="auto" w:fill="FFFFFF"/>
        <w:spacing w:after="0" w:line="240" w:lineRule="auto"/>
        <w:rPr>
          <w:rFonts w:eastAsia="Times New Roman"/>
          <w:iCs/>
        </w:rPr>
      </w:pPr>
      <w:r w:rsidRPr="00746878">
        <w:rPr>
          <w:rFonts w:eastAsia="Times New Roman"/>
          <w:iCs/>
        </w:rPr>
        <w:t>Serpell</w:t>
      </w:r>
      <w:r>
        <w:rPr>
          <w:rFonts w:eastAsia="Times New Roman"/>
          <w:iCs/>
        </w:rPr>
        <w:t>,</w:t>
      </w:r>
      <w:r w:rsidRPr="00746878">
        <w:rPr>
          <w:rFonts w:eastAsia="Times New Roman"/>
          <w:iCs/>
        </w:rPr>
        <w:t xml:space="preserve"> J</w:t>
      </w:r>
      <w:r>
        <w:rPr>
          <w:rFonts w:eastAsia="Times New Roman"/>
          <w:iCs/>
        </w:rPr>
        <w:t xml:space="preserve">. </w:t>
      </w:r>
      <w:r w:rsidRPr="00746878">
        <w:rPr>
          <w:rFonts w:eastAsia="Times New Roman"/>
          <w:iCs/>
        </w:rPr>
        <w:t xml:space="preserve">A. </w:t>
      </w:r>
      <w:r>
        <w:rPr>
          <w:rFonts w:eastAsia="Times New Roman"/>
          <w:iCs/>
        </w:rPr>
        <w:t>(</w:t>
      </w:r>
      <w:r w:rsidRPr="00746878">
        <w:rPr>
          <w:rFonts w:eastAsia="Times New Roman"/>
          <w:iCs/>
        </w:rPr>
        <w:t>2006</w:t>
      </w:r>
      <w:r>
        <w:rPr>
          <w:rFonts w:eastAsia="Times New Roman"/>
          <w:iCs/>
        </w:rPr>
        <w:t>)</w:t>
      </w:r>
      <w:r w:rsidRPr="00746878">
        <w:rPr>
          <w:rFonts w:eastAsia="Times New Roman"/>
          <w:iCs/>
        </w:rPr>
        <w:t>. Animal-assisted intervention</w:t>
      </w:r>
      <w:r>
        <w:rPr>
          <w:rFonts w:eastAsia="Times New Roman"/>
          <w:iCs/>
        </w:rPr>
        <w:t xml:space="preserve">s in historical perspective. In A. H. Fine (Ed.), </w:t>
      </w:r>
    </w:p>
    <w:p w:rsidR="004B56FC" w:rsidRDefault="00746878" w:rsidP="00AF139D">
      <w:pPr>
        <w:shd w:val="clear" w:color="auto" w:fill="FFFFFF"/>
        <w:spacing w:after="0" w:line="240" w:lineRule="auto"/>
        <w:rPr>
          <w:rFonts w:eastAsia="Times New Roman"/>
          <w:i/>
          <w:iCs/>
        </w:rPr>
      </w:pPr>
      <w:r>
        <w:rPr>
          <w:rFonts w:eastAsia="Times New Roman"/>
          <w:iCs/>
        </w:rPr>
        <w:tab/>
      </w:r>
      <w:r w:rsidRPr="00746878">
        <w:rPr>
          <w:rFonts w:eastAsia="Times New Roman"/>
          <w:i/>
          <w:iCs/>
        </w:rPr>
        <w:t xml:space="preserve">Handbook on animal-assisted therapy: Theoretical foundations and guidelines for </w:t>
      </w:r>
    </w:p>
    <w:p w:rsidR="00746878" w:rsidRPr="004B56FC" w:rsidRDefault="004B56FC" w:rsidP="00AF139D">
      <w:pPr>
        <w:shd w:val="clear" w:color="auto" w:fill="FFFFFF"/>
        <w:spacing w:after="0" w:line="240" w:lineRule="auto"/>
        <w:rPr>
          <w:rFonts w:eastAsia="Times New Roman"/>
          <w:i/>
          <w:iCs/>
        </w:rPr>
      </w:pPr>
      <w:r>
        <w:rPr>
          <w:rFonts w:eastAsia="Times New Roman"/>
          <w:i/>
          <w:iCs/>
        </w:rPr>
        <w:tab/>
        <w:t xml:space="preserve">practice </w:t>
      </w:r>
      <w:r w:rsidR="00746878">
        <w:rPr>
          <w:rFonts w:eastAsia="Times New Roman"/>
          <w:iCs/>
        </w:rPr>
        <w:t>(pp. 3-17). San Diego: Elsevier.</w:t>
      </w:r>
    </w:p>
    <w:p w:rsidR="00B076BE" w:rsidRDefault="00B076BE" w:rsidP="009962A7">
      <w:pPr>
        <w:shd w:val="clear" w:color="auto" w:fill="FFFFFF"/>
        <w:spacing w:after="0" w:line="240" w:lineRule="auto"/>
        <w:ind w:left="720" w:hanging="720"/>
        <w:rPr>
          <w:rFonts w:eastAsia="Times New Roman"/>
          <w:iCs/>
        </w:rPr>
      </w:pPr>
      <w:r>
        <w:rPr>
          <w:rFonts w:eastAsia="Times New Roman"/>
          <w:iCs/>
        </w:rPr>
        <w:t xml:space="preserve">Service Dogs America. (n.d.).  </w:t>
      </w:r>
      <w:r w:rsidRPr="00B076BE">
        <w:rPr>
          <w:rFonts w:eastAsia="Times New Roman"/>
          <w:i/>
          <w:iCs/>
        </w:rPr>
        <w:t>What is a Service Dog?</w:t>
      </w:r>
      <w:r w:rsidR="00F507D9">
        <w:rPr>
          <w:rFonts w:eastAsia="Times New Roman"/>
          <w:iCs/>
        </w:rPr>
        <w:t xml:space="preserve"> Retrieved </w:t>
      </w:r>
      <w:r w:rsidR="009962A7">
        <w:rPr>
          <w:rFonts w:eastAsia="Times New Roman"/>
          <w:iCs/>
        </w:rPr>
        <w:t xml:space="preserve">01/09/2015 </w:t>
      </w:r>
      <w:r w:rsidR="00F507D9">
        <w:rPr>
          <w:rFonts w:eastAsia="Times New Roman"/>
          <w:iCs/>
        </w:rPr>
        <w:t>from</w:t>
      </w:r>
      <w:r w:rsidR="004B56FC">
        <w:rPr>
          <w:rFonts w:eastAsia="Times New Roman"/>
          <w:iCs/>
        </w:rPr>
        <w:t xml:space="preserve"> </w:t>
      </w:r>
      <w:r w:rsidR="004B56FC" w:rsidRPr="004B56FC">
        <w:rPr>
          <w:rFonts w:eastAsia="Times New Roman"/>
          <w:iCs/>
        </w:rPr>
        <w:t>http://www.servicedogs</w:t>
      </w:r>
      <w:r w:rsidR="004B56FC">
        <w:rPr>
          <w:rFonts w:eastAsia="Times New Roman"/>
          <w:iCs/>
        </w:rPr>
        <w:t xml:space="preserve"> </w:t>
      </w:r>
      <w:r w:rsidR="00F507D9" w:rsidRPr="00F507D9">
        <w:rPr>
          <w:rFonts w:eastAsia="Times New Roman"/>
          <w:iCs/>
        </w:rPr>
        <w:t>america</w:t>
      </w:r>
      <w:r w:rsidRPr="00B076BE">
        <w:rPr>
          <w:rFonts w:eastAsia="Times New Roman"/>
          <w:iCs/>
        </w:rPr>
        <w:t xml:space="preserve">.org/ </w:t>
      </w:r>
    </w:p>
    <w:p w:rsidR="00D659B2" w:rsidRPr="00B076BE" w:rsidRDefault="00D659B2" w:rsidP="009962A7">
      <w:pPr>
        <w:shd w:val="clear" w:color="auto" w:fill="FFFFFF"/>
        <w:spacing w:after="0" w:line="240" w:lineRule="auto"/>
        <w:ind w:left="720" w:hanging="720"/>
        <w:rPr>
          <w:rFonts w:eastAsia="Times New Roman"/>
          <w:iCs/>
        </w:rPr>
      </w:pPr>
      <w:r>
        <w:rPr>
          <w:rFonts w:eastAsia="Times New Roman"/>
          <w:iCs/>
        </w:rPr>
        <w:t>Shain, R., &amp; Newport, S. (20</w:t>
      </w:r>
      <w:r w:rsidR="00D55188">
        <w:rPr>
          <w:rFonts w:eastAsia="Times New Roman"/>
          <w:iCs/>
        </w:rPr>
        <w:t>14). Finding a personal fit in law, morality, and e</w:t>
      </w:r>
      <w:r>
        <w:rPr>
          <w:rFonts w:eastAsia="Times New Roman"/>
          <w:iCs/>
        </w:rPr>
        <w:t xml:space="preserve">thics. </w:t>
      </w:r>
      <w:r w:rsidRPr="00D659B2">
        <w:rPr>
          <w:rFonts w:eastAsia="Times New Roman"/>
          <w:i/>
          <w:iCs/>
        </w:rPr>
        <w:t>Journal of Legal, Ethical and Regulatory Issues, 17</w:t>
      </w:r>
      <w:r>
        <w:rPr>
          <w:rFonts w:eastAsia="Times New Roman"/>
          <w:iCs/>
        </w:rPr>
        <w:t>(1), 91-95.</w:t>
      </w:r>
    </w:p>
    <w:p w:rsidR="00102AE1" w:rsidRPr="00102AE1" w:rsidRDefault="00102AE1" w:rsidP="00AF139D">
      <w:pPr>
        <w:shd w:val="clear" w:color="auto" w:fill="FFFFFF"/>
        <w:spacing w:after="0" w:line="240" w:lineRule="auto"/>
        <w:rPr>
          <w:rFonts w:eastAsia="Times New Roman"/>
          <w:iCs/>
        </w:rPr>
      </w:pPr>
      <w:r w:rsidRPr="00102AE1">
        <w:rPr>
          <w:rFonts w:eastAsia="Times New Roman"/>
          <w:iCs/>
        </w:rPr>
        <w:t xml:space="preserve">Snell, S., &amp; Bohlander, G. (2013). </w:t>
      </w:r>
      <w:r w:rsidRPr="00102AE1">
        <w:rPr>
          <w:rFonts w:eastAsia="Times New Roman"/>
          <w:i/>
          <w:iCs/>
        </w:rPr>
        <w:t>Managing human resources</w:t>
      </w:r>
      <w:r w:rsidRPr="00102AE1">
        <w:rPr>
          <w:rFonts w:eastAsia="Times New Roman"/>
          <w:iCs/>
        </w:rPr>
        <w:t xml:space="preserve"> (16</w:t>
      </w:r>
      <w:r w:rsidRPr="00102AE1">
        <w:rPr>
          <w:rFonts w:eastAsia="Times New Roman"/>
          <w:iCs/>
          <w:vertAlign w:val="superscript"/>
        </w:rPr>
        <w:t>th</w:t>
      </w:r>
      <w:r w:rsidRPr="00102AE1">
        <w:rPr>
          <w:rFonts w:eastAsia="Times New Roman"/>
          <w:iCs/>
        </w:rPr>
        <w:t xml:space="preserve"> ed.). Mason, OH: Cengage.</w:t>
      </w:r>
    </w:p>
    <w:p w:rsidR="00286327" w:rsidRDefault="00286327" w:rsidP="00AF139D">
      <w:pPr>
        <w:shd w:val="clear" w:color="auto" w:fill="FFFFFF"/>
        <w:spacing w:after="0" w:line="240" w:lineRule="auto"/>
        <w:rPr>
          <w:rFonts w:eastAsia="Times New Roman"/>
          <w:iCs/>
        </w:rPr>
      </w:pPr>
      <w:r w:rsidRPr="00286327">
        <w:rPr>
          <w:rFonts w:eastAsia="Times New Roman"/>
          <w:iCs/>
          <w:lang w:val="en"/>
        </w:rPr>
        <w:t>Stone v. Mount Vernon, 118 F.3d 92, 101, 6 AD Cas. (BNA) 1685, 1693 (2d Cir. 1997)</w:t>
      </w:r>
      <w:r>
        <w:rPr>
          <w:rFonts w:eastAsia="Times New Roman"/>
          <w:iCs/>
        </w:rPr>
        <w:t>.</w:t>
      </w:r>
    </w:p>
    <w:p w:rsidR="00102AE1" w:rsidRPr="00102AE1" w:rsidRDefault="00102AE1" w:rsidP="00AF139D">
      <w:pPr>
        <w:shd w:val="clear" w:color="auto" w:fill="FFFFFF"/>
        <w:spacing w:after="0" w:line="240" w:lineRule="auto"/>
        <w:rPr>
          <w:rFonts w:eastAsia="Times New Roman"/>
          <w:iCs/>
        </w:rPr>
      </w:pPr>
      <w:r w:rsidRPr="00102AE1">
        <w:rPr>
          <w:rFonts w:eastAsia="Times New Roman"/>
          <w:iCs/>
        </w:rPr>
        <w:t>Toyota Motor Manufacturing, Kentucky, Inc. v. Williams, 534 U.S. 182, 197 (2002).</w:t>
      </w:r>
    </w:p>
    <w:p w:rsidR="00791D50" w:rsidRPr="00791D50" w:rsidRDefault="00791D50" w:rsidP="00AF139D">
      <w:pPr>
        <w:shd w:val="clear" w:color="auto" w:fill="FFFFFF"/>
        <w:spacing w:after="0" w:line="240" w:lineRule="auto"/>
        <w:rPr>
          <w:rFonts w:eastAsia="Times New Roman"/>
          <w:iCs/>
        </w:rPr>
      </w:pPr>
      <w:r w:rsidRPr="00791D50">
        <w:rPr>
          <w:rFonts w:eastAsia="Times New Roman"/>
          <w:iCs/>
        </w:rPr>
        <w:t>United States v. University of Nebraska at Kearney, 672 F.3d 81, 88-89 (1st Cir. 2012).</w:t>
      </w:r>
    </w:p>
    <w:p w:rsidR="00102AE1" w:rsidRDefault="00102AE1" w:rsidP="009962A7">
      <w:pPr>
        <w:shd w:val="clear" w:color="auto" w:fill="FFFFFF"/>
        <w:spacing w:after="0" w:line="240" w:lineRule="auto"/>
        <w:ind w:left="720" w:hanging="720"/>
        <w:rPr>
          <w:rFonts w:eastAsia="Times New Roman"/>
          <w:iCs/>
          <w:lang w:val="en"/>
        </w:rPr>
      </w:pPr>
      <w:r w:rsidRPr="00102AE1">
        <w:rPr>
          <w:rFonts w:eastAsia="Times New Roman"/>
          <w:iCs/>
          <w:lang w:val="en"/>
        </w:rPr>
        <w:t xml:space="preserve">U.S. Department of Justice. (2011, July). </w:t>
      </w:r>
      <w:r w:rsidRPr="00102AE1">
        <w:rPr>
          <w:rFonts w:eastAsia="Times New Roman"/>
          <w:i/>
          <w:iCs/>
          <w:lang w:val="en"/>
        </w:rPr>
        <w:t>Guidance on Service Animals</w:t>
      </w:r>
      <w:r w:rsidRPr="00102AE1">
        <w:rPr>
          <w:rFonts w:eastAsia="Times New Roman"/>
          <w:iCs/>
          <w:lang w:val="en"/>
        </w:rPr>
        <w:t xml:space="preserve">. Retrieved </w:t>
      </w:r>
      <w:r w:rsidR="009962A7">
        <w:rPr>
          <w:rFonts w:eastAsia="Times New Roman"/>
          <w:iCs/>
          <w:lang w:val="en"/>
        </w:rPr>
        <w:t xml:space="preserve">01/12/2015 </w:t>
      </w:r>
      <w:r w:rsidRPr="00102AE1">
        <w:rPr>
          <w:rFonts w:eastAsia="Times New Roman"/>
          <w:iCs/>
          <w:lang w:val="en"/>
        </w:rPr>
        <w:t>from http://www.</w:t>
      </w:r>
      <w:r w:rsidR="00F507D9">
        <w:rPr>
          <w:rFonts w:eastAsia="Times New Roman"/>
          <w:iCs/>
          <w:lang w:val="en"/>
        </w:rPr>
        <w:t>ad</w:t>
      </w:r>
      <w:r w:rsidRPr="00102AE1">
        <w:rPr>
          <w:rFonts w:eastAsia="Times New Roman"/>
          <w:iCs/>
          <w:lang w:val="en"/>
        </w:rPr>
        <w:t>a.gov/service_animals_2010.htm</w:t>
      </w:r>
    </w:p>
    <w:p w:rsidR="004B56FC" w:rsidRDefault="00646714" w:rsidP="00AF139D">
      <w:pPr>
        <w:shd w:val="clear" w:color="auto" w:fill="FFFFFF"/>
        <w:spacing w:after="0" w:line="240" w:lineRule="auto"/>
        <w:rPr>
          <w:rFonts w:eastAsia="Times New Roman"/>
          <w:i/>
          <w:iCs/>
        </w:rPr>
      </w:pPr>
      <w:r>
        <w:rPr>
          <w:rFonts w:eastAsia="Times New Roman"/>
          <w:iCs/>
          <w:lang w:val="en"/>
        </w:rPr>
        <w:t xml:space="preserve">U.S. Department of Housing and Urban Development. (2008). </w:t>
      </w:r>
      <w:r w:rsidRPr="004B56FC">
        <w:rPr>
          <w:rFonts w:eastAsia="Times New Roman"/>
          <w:i/>
          <w:iCs/>
        </w:rPr>
        <w:t xml:space="preserve">Pet Ownership for the Elderly </w:t>
      </w:r>
    </w:p>
    <w:p w:rsidR="004B56FC" w:rsidRDefault="004B56FC" w:rsidP="00AF139D">
      <w:pPr>
        <w:shd w:val="clear" w:color="auto" w:fill="FFFFFF"/>
        <w:spacing w:after="0" w:line="240" w:lineRule="auto"/>
        <w:rPr>
          <w:rFonts w:eastAsia="Times New Roman"/>
          <w:iCs/>
        </w:rPr>
      </w:pPr>
      <w:r>
        <w:rPr>
          <w:rFonts w:eastAsia="Times New Roman"/>
          <w:i/>
          <w:iCs/>
        </w:rPr>
        <w:tab/>
      </w:r>
      <w:r w:rsidR="00646714" w:rsidRPr="004B56FC">
        <w:rPr>
          <w:rFonts w:eastAsia="Times New Roman"/>
          <w:i/>
          <w:iCs/>
        </w:rPr>
        <w:t>and Persons With Disabilities; Final Rule</w:t>
      </w:r>
      <w:r w:rsidR="00646714">
        <w:rPr>
          <w:rFonts w:eastAsia="Times New Roman"/>
          <w:iCs/>
        </w:rPr>
        <w:t>.</w:t>
      </w:r>
      <w:r w:rsidR="00280800">
        <w:rPr>
          <w:rFonts w:eastAsia="Times New Roman"/>
          <w:iCs/>
        </w:rPr>
        <w:t xml:space="preserve"> </w:t>
      </w:r>
      <w:r w:rsidR="00790721" w:rsidRPr="00790721">
        <w:rPr>
          <w:rFonts w:eastAsia="Times New Roman"/>
          <w:iCs/>
        </w:rPr>
        <w:t>72 Fe</w:t>
      </w:r>
      <w:r w:rsidR="00790721">
        <w:rPr>
          <w:rFonts w:eastAsia="Times New Roman"/>
          <w:iCs/>
        </w:rPr>
        <w:t>d. Reg. 58448, October 27, 2008</w:t>
      </w:r>
      <w:r w:rsidR="00790721" w:rsidRPr="00790721">
        <w:rPr>
          <w:rFonts w:eastAsia="Times New Roman"/>
          <w:iCs/>
        </w:rPr>
        <w:t>.</w:t>
      </w:r>
      <w:r w:rsidR="00280800">
        <w:rPr>
          <w:rFonts w:eastAsia="Times New Roman"/>
          <w:iCs/>
        </w:rPr>
        <w:t xml:space="preserve"> </w:t>
      </w:r>
    </w:p>
    <w:p w:rsidR="00280800" w:rsidRPr="004B56FC" w:rsidRDefault="004B56FC" w:rsidP="00AF139D">
      <w:pPr>
        <w:shd w:val="clear" w:color="auto" w:fill="FFFFFF"/>
        <w:spacing w:after="0" w:line="240" w:lineRule="auto"/>
        <w:rPr>
          <w:rFonts w:eastAsia="Times New Roman"/>
          <w:i/>
          <w:iCs/>
        </w:rPr>
      </w:pPr>
      <w:r>
        <w:rPr>
          <w:rFonts w:eastAsia="Times New Roman"/>
          <w:iCs/>
        </w:rPr>
        <w:tab/>
      </w:r>
      <w:r w:rsidR="00280800">
        <w:rPr>
          <w:rFonts w:eastAsia="Times New Roman"/>
          <w:iCs/>
        </w:rPr>
        <w:t xml:space="preserve">Retrieved </w:t>
      </w:r>
      <w:r w:rsidR="009962A7">
        <w:rPr>
          <w:rFonts w:eastAsia="Times New Roman"/>
          <w:iCs/>
        </w:rPr>
        <w:t xml:space="preserve">01/12/2015 </w:t>
      </w:r>
      <w:r w:rsidR="00280800">
        <w:rPr>
          <w:rFonts w:eastAsia="Times New Roman"/>
          <w:iCs/>
        </w:rPr>
        <w:t xml:space="preserve">from </w:t>
      </w:r>
      <w:r w:rsidR="00280800" w:rsidRPr="00E56744">
        <w:rPr>
          <w:rFonts w:eastAsia="Times New Roman"/>
          <w:iCs/>
        </w:rPr>
        <w:t>http://edocket.access.gpo.gov/2008/E8-25474.htm</w:t>
      </w:r>
    </w:p>
    <w:p w:rsidR="004B56FC" w:rsidRDefault="00102AE1" w:rsidP="00AF139D">
      <w:pPr>
        <w:shd w:val="clear" w:color="auto" w:fill="FFFFFF"/>
        <w:spacing w:after="0" w:line="240" w:lineRule="auto"/>
        <w:rPr>
          <w:rFonts w:eastAsia="Times New Roman"/>
          <w:i/>
          <w:iCs/>
        </w:rPr>
      </w:pPr>
      <w:r w:rsidRPr="00102AE1">
        <w:rPr>
          <w:rFonts w:eastAsia="Times New Roman"/>
          <w:iCs/>
        </w:rPr>
        <w:t xml:space="preserve">U.S. Department of Labor. (n.d). </w:t>
      </w:r>
      <w:r w:rsidRPr="00102AE1">
        <w:rPr>
          <w:rFonts w:eastAsia="Times New Roman"/>
          <w:i/>
          <w:iCs/>
        </w:rPr>
        <w:t xml:space="preserve">The ADA Amendments Act of 2008: Frequently Asked </w:t>
      </w:r>
    </w:p>
    <w:p w:rsidR="00102AE1" w:rsidRPr="00102AE1" w:rsidRDefault="004B56FC" w:rsidP="009962A7">
      <w:pPr>
        <w:shd w:val="clear" w:color="auto" w:fill="FFFFFF"/>
        <w:spacing w:after="0" w:line="240" w:lineRule="auto"/>
        <w:ind w:left="720" w:hanging="720"/>
        <w:rPr>
          <w:rFonts w:eastAsia="Times New Roman"/>
          <w:i/>
          <w:iCs/>
        </w:rPr>
      </w:pPr>
      <w:r>
        <w:rPr>
          <w:rFonts w:eastAsia="Times New Roman"/>
          <w:i/>
          <w:iCs/>
        </w:rPr>
        <w:tab/>
      </w:r>
      <w:r w:rsidR="00102AE1" w:rsidRPr="00102AE1">
        <w:rPr>
          <w:rFonts w:eastAsia="Times New Roman"/>
          <w:i/>
          <w:iCs/>
        </w:rPr>
        <w:t>Questions</w:t>
      </w:r>
      <w:r>
        <w:rPr>
          <w:rFonts w:eastAsia="Times New Roman"/>
          <w:iCs/>
        </w:rPr>
        <w:t xml:space="preserve">. </w:t>
      </w:r>
      <w:r w:rsidR="00102AE1" w:rsidRPr="00102AE1">
        <w:rPr>
          <w:rFonts w:eastAsia="Times New Roman"/>
          <w:iCs/>
        </w:rPr>
        <w:t xml:space="preserve">Retrieved </w:t>
      </w:r>
      <w:r w:rsidR="009962A7">
        <w:rPr>
          <w:rFonts w:eastAsia="Times New Roman"/>
          <w:iCs/>
        </w:rPr>
        <w:t xml:space="preserve">01/12/2015 from: </w:t>
      </w:r>
      <w:r w:rsidRPr="004B56FC">
        <w:rPr>
          <w:rFonts w:eastAsia="Times New Roman"/>
          <w:iCs/>
        </w:rPr>
        <w:t>http://www.dol.gov/ofccp/regs/compliance/faqs/ADAfaqs</w:t>
      </w:r>
      <w:r w:rsidR="00102AE1" w:rsidRPr="00102AE1">
        <w:rPr>
          <w:rFonts w:eastAsia="Times New Roman"/>
          <w:iCs/>
        </w:rPr>
        <w:t>.</w:t>
      </w:r>
      <w:r>
        <w:rPr>
          <w:rFonts w:eastAsia="Times New Roman"/>
          <w:iCs/>
        </w:rPr>
        <w:t xml:space="preserve"> </w:t>
      </w:r>
      <w:r>
        <w:rPr>
          <w:rFonts w:eastAsia="Times New Roman"/>
          <w:iCs/>
        </w:rPr>
        <w:tab/>
      </w:r>
      <w:r w:rsidR="00102AE1" w:rsidRPr="00102AE1">
        <w:rPr>
          <w:rFonts w:eastAsia="Times New Roman"/>
          <w:iCs/>
        </w:rPr>
        <w:t>htm#Q5</w:t>
      </w:r>
    </w:p>
    <w:p w:rsidR="008727B2" w:rsidRDefault="008727B2" w:rsidP="00AF139D">
      <w:pPr>
        <w:shd w:val="clear" w:color="auto" w:fill="FFFFFF"/>
        <w:spacing w:after="0" w:line="240" w:lineRule="auto"/>
        <w:rPr>
          <w:rFonts w:eastAsia="Times New Roman"/>
          <w:iCs/>
          <w:lang w:val="en"/>
        </w:rPr>
      </w:pPr>
    </w:p>
    <w:p w:rsidR="008727B2" w:rsidRDefault="008727B2" w:rsidP="00AF139D">
      <w:pPr>
        <w:shd w:val="clear" w:color="auto" w:fill="FFFFFF"/>
        <w:spacing w:after="0" w:line="240" w:lineRule="auto"/>
        <w:rPr>
          <w:rFonts w:eastAsia="Times New Roman"/>
          <w:iCs/>
          <w:lang w:val="en"/>
        </w:rPr>
      </w:pPr>
    </w:p>
    <w:p w:rsidR="004B56FC" w:rsidRDefault="00102AE1" w:rsidP="00AF139D">
      <w:pPr>
        <w:shd w:val="clear" w:color="auto" w:fill="FFFFFF"/>
        <w:spacing w:after="0" w:line="240" w:lineRule="auto"/>
        <w:rPr>
          <w:rFonts w:eastAsia="Times New Roman"/>
          <w:i/>
          <w:iCs/>
          <w:lang w:val="en"/>
        </w:rPr>
      </w:pPr>
      <w:r w:rsidRPr="00102AE1">
        <w:rPr>
          <w:rFonts w:eastAsia="Times New Roman"/>
          <w:iCs/>
          <w:lang w:val="en"/>
        </w:rPr>
        <w:lastRenderedPageBreak/>
        <w:t xml:space="preserve">U.S. Equal Employment Opportunity Commission. (1992). </w:t>
      </w:r>
      <w:r w:rsidRPr="00102AE1">
        <w:rPr>
          <w:rFonts w:eastAsia="Times New Roman"/>
          <w:i/>
          <w:iCs/>
          <w:lang w:val="en"/>
        </w:rPr>
        <w:t xml:space="preserve">A Technical Assistance Manual on </w:t>
      </w:r>
    </w:p>
    <w:p w:rsidR="008F5152" w:rsidRPr="009962A7" w:rsidRDefault="004B56FC" w:rsidP="009962A7">
      <w:pPr>
        <w:shd w:val="clear" w:color="auto" w:fill="FFFFFF"/>
        <w:spacing w:after="0" w:line="240" w:lineRule="auto"/>
        <w:ind w:left="720" w:hanging="720"/>
        <w:rPr>
          <w:rFonts w:eastAsia="Times New Roman"/>
          <w:iCs/>
          <w:lang w:val="en"/>
        </w:rPr>
      </w:pPr>
      <w:r>
        <w:rPr>
          <w:rFonts w:eastAsia="Times New Roman"/>
          <w:i/>
          <w:iCs/>
          <w:lang w:val="en"/>
        </w:rPr>
        <w:tab/>
        <w:t xml:space="preserve">the </w:t>
      </w:r>
      <w:r w:rsidR="00102AE1" w:rsidRPr="00102AE1">
        <w:rPr>
          <w:rFonts w:eastAsia="Times New Roman"/>
          <w:i/>
          <w:iCs/>
          <w:lang w:val="en"/>
        </w:rPr>
        <w:t>Employment Provisions (Title I) of the Americans with Disabilities Act.</w:t>
      </w:r>
      <w:r w:rsidR="00102AE1" w:rsidRPr="00102AE1">
        <w:rPr>
          <w:rFonts w:eastAsia="Times New Roman"/>
          <w:iCs/>
          <w:lang w:val="en"/>
        </w:rPr>
        <w:t xml:space="preserve"> Retrieved </w:t>
      </w:r>
      <w:r w:rsidR="009962A7">
        <w:rPr>
          <w:rFonts w:eastAsia="Times New Roman"/>
          <w:iCs/>
          <w:lang w:val="en"/>
        </w:rPr>
        <w:t xml:space="preserve">01/09/2015 </w:t>
      </w:r>
      <w:r w:rsidR="00102AE1" w:rsidRPr="00102AE1">
        <w:rPr>
          <w:rFonts w:eastAsia="Times New Roman"/>
          <w:iCs/>
          <w:lang w:val="en"/>
        </w:rPr>
        <w:t xml:space="preserve">from </w:t>
      </w:r>
      <w:r w:rsidR="00102AE1" w:rsidRPr="00E56744">
        <w:rPr>
          <w:rFonts w:eastAsia="Times New Roman"/>
          <w:iCs/>
          <w:lang w:val="en"/>
        </w:rPr>
        <w:t>http://archive.org/stream/technicalassista00unse/technicalassista00unse_djvu.txt</w:t>
      </w:r>
      <w:r w:rsidR="00102AE1" w:rsidRPr="00102AE1">
        <w:rPr>
          <w:rFonts w:eastAsia="Times New Roman"/>
          <w:iCs/>
          <w:lang w:val="en"/>
        </w:rPr>
        <w:t xml:space="preserve"> </w:t>
      </w:r>
    </w:p>
    <w:p w:rsidR="00102AE1" w:rsidRPr="00102AE1" w:rsidRDefault="00102AE1" w:rsidP="00AF139D">
      <w:pPr>
        <w:shd w:val="clear" w:color="auto" w:fill="FFFFFF"/>
        <w:spacing w:after="0" w:line="240" w:lineRule="auto"/>
        <w:rPr>
          <w:rFonts w:eastAsia="Times New Roman"/>
          <w:i/>
          <w:iCs/>
          <w:lang w:val="en"/>
        </w:rPr>
      </w:pPr>
      <w:r w:rsidRPr="00102AE1">
        <w:rPr>
          <w:rFonts w:eastAsia="Times New Roman"/>
          <w:iCs/>
          <w:lang w:val="en"/>
        </w:rPr>
        <w:t xml:space="preserve">U.S. Equal Employment Opportunity Commission. (2002). </w:t>
      </w:r>
      <w:r w:rsidRPr="00102AE1">
        <w:rPr>
          <w:rFonts w:eastAsia="Times New Roman"/>
          <w:i/>
          <w:iCs/>
          <w:lang w:val="en"/>
        </w:rPr>
        <w:t xml:space="preserve">Enforcement Guidance: Reasonable </w:t>
      </w:r>
    </w:p>
    <w:p w:rsidR="00102AE1" w:rsidRDefault="00102AE1" w:rsidP="00AF139D">
      <w:pPr>
        <w:shd w:val="clear" w:color="auto" w:fill="FFFFFF"/>
        <w:spacing w:after="0" w:line="240" w:lineRule="auto"/>
        <w:ind w:left="720"/>
        <w:rPr>
          <w:rFonts w:eastAsia="Times New Roman"/>
          <w:iCs/>
          <w:lang w:val="en"/>
        </w:rPr>
      </w:pPr>
      <w:r w:rsidRPr="00102AE1">
        <w:rPr>
          <w:rFonts w:eastAsia="Times New Roman"/>
          <w:i/>
          <w:iCs/>
          <w:lang w:val="en"/>
        </w:rPr>
        <w:t>Accommodation and Undue Hardship Under the Americans with Disabilities Act.</w:t>
      </w:r>
      <w:r w:rsidRPr="00102AE1">
        <w:rPr>
          <w:rFonts w:eastAsia="Times New Roman"/>
          <w:iCs/>
          <w:lang w:val="en"/>
        </w:rPr>
        <w:t xml:space="preserve"> Retrieved</w:t>
      </w:r>
      <w:r w:rsidR="004B56FC">
        <w:rPr>
          <w:rFonts w:eastAsia="Times New Roman"/>
          <w:iCs/>
          <w:lang w:val="en"/>
        </w:rPr>
        <w:t xml:space="preserve"> </w:t>
      </w:r>
      <w:r w:rsidR="00CF3BDF">
        <w:rPr>
          <w:rFonts w:eastAsia="Times New Roman"/>
          <w:iCs/>
          <w:lang w:val="en"/>
        </w:rPr>
        <w:t xml:space="preserve">01/12/2015 </w:t>
      </w:r>
      <w:r w:rsidRPr="00102AE1">
        <w:rPr>
          <w:rFonts w:eastAsia="Times New Roman"/>
          <w:iCs/>
          <w:lang w:val="en"/>
        </w:rPr>
        <w:t xml:space="preserve">from </w:t>
      </w:r>
      <w:r w:rsidR="00E25745" w:rsidRPr="00E56744">
        <w:rPr>
          <w:rFonts w:eastAsia="Times New Roman"/>
          <w:iCs/>
          <w:lang w:val="en"/>
        </w:rPr>
        <w:t>http://www.eeoc.gov/policy/docs/accommodation.html#N_2_</w:t>
      </w:r>
    </w:p>
    <w:p w:rsidR="004B56FC" w:rsidRDefault="00E25745" w:rsidP="00AF139D">
      <w:pPr>
        <w:shd w:val="clear" w:color="auto" w:fill="FFFFFF"/>
        <w:spacing w:after="0" w:line="240" w:lineRule="auto"/>
        <w:rPr>
          <w:rFonts w:eastAsia="Times New Roman"/>
          <w:i/>
          <w:iCs/>
          <w:lang w:val="en"/>
        </w:rPr>
      </w:pPr>
      <w:r w:rsidRPr="00E25745">
        <w:rPr>
          <w:rFonts w:eastAsia="Times New Roman"/>
          <w:iCs/>
          <w:lang w:val="en"/>
        </w:rPr>
        <w:t>U.S. Equal Employme</w:t>
      </w:r>
      <w:r>
        <w:rPr>
          <w:rFonts w:eastAsia="Times New Roman"/>
          <w:iCs/>
          <w:lang w:val="en"/>
        </w:rPr>
        <w:t>nt Opportunity Commission. (n.d.</w:t>
      </w:r>
      <w:r w:rsidRPr="00E25745">
        <w:rPr>
          <w:rFonts w:eastAsia="Times New Roman"/>
          <w:iCs/>
          <w:lang w:val="en"/>
        </w:rPr>
        <w:t xml:space="preserve">). </w:t>
      </w:r>
      <w:r w:rsidRPr="00E25745">
        <w:rPr>
          <w:rFonts w:eastAsia="Times New Roman"/>
          <w:i/>
          <w:iCs/>
          <w:lang w:val="en"/>
        </w:rPr>
        <w:t xml:space="preserve">The Americans with Disability </w:t>
      </w:r>
    </w:p>
    <w:p w:rsidR="00E25745" w:rsidRPr="004B56FC" w:rsidRDefault="00E25745" w:rsidP="00AF139D">
      <w:pPr>
        <w:shd w:val="clear" w:color="auto" w:fill="FFFFFF"/>
        <w:spacing w:after="0" w:line="240" w:lineRule="auto"/>
        <w:ind w:left="720"/>
        <w:rPr>
          <w:rFonts w:eastAsia="Times New Roman"/>
          <w:i/>
          <w:iCs/>
          <w:lang w:val="en"/>
        </w:rPr>
      </w:pPr>
      <w:r w:rsidRPr="00E25745">
        <w:rPr>
          <w:rFonts w:eastAsia="Times New Roman"/>
          <w:i/>
          <w:iCs/>
          <w:lang w:val="en"/>
        </w:rPr>
        <w:t>Amendment</w:t>
      </w:r>
      <w:r w:rsidR="004B56FC">
        <w:rPr>
          <w:rFonts w:eastAsia="Times New Roman"/>
          <w:i/>
          <w:iCs/>
          <w:lang w:val="en"/>
        </w:rPr>
        <w:t xml:space="preserve"> </w:t>
      </w:r>
      <w:r w:rsidRPr="00E25745">
        <w:rPr>
          <w:rFonts w:eastAsia="Times New Roman"/>
          <w:i/>
          <w:iCs/>
          <w:lang w:val="en"/>
        </w:rPr>
        <w:t>Act of 2008</w:t>
      </w:r>
      <w:r>
        <w:rPr>
          <w:rFonts w:eastAsia="Times New Roman"/>
          <w:iCs/>
          <w:lang w:val="en"/>
        </w:rPr>
        <w:t xml:space="preserve">. </w:t>
      </w:r>
      <w:r w:rsidR="004B56FC">
        <w:rPr>
          <w:rFonts w:eastAsia="Times New Roman"/>
          <w:iCs/>
        </w:rPr>
        <w:t xml:space="preserve">Retrieved </w:t>
      </w:r>
      <w:r w:rsidR="00CF3BDF">
        <w:rPr>
          <w:rFonts w:eastAsia="Times New Roman"/>
          <w:iCs/>
        </w:rPr>
        <w:t xml:space="preserve">01/12/2015 </w:t>
      </w:r>
      <w:r w:rsidR="004B56FC">
        <w:rPr>
          <w:rFonts w:eastAsia="Times New Roman"/>
          <w:iCs/>
        </w:rPr>
        <w:t xml:space="preserve">from </w:t>
      </w:r>
      <w:r w:rsidRPr="00E25745">
        <w:rPr>
          <w:rFonts w:eastAsia="Times New Roman"/>
          <w:iCs/>
        </w:rPr>
        <w:t>http://www.eeoc.gov/laws/statutes/adaaa_info.cfm</w:t>
      </w:r>
    </w:p>
    <w:p w:rsidR="001823AB" w:rsidRPr="001823AB" w:rsidRDefault="001823AB" w:rsidP="00AF139D">
      <w:pPr>
        <w:shd w:val="clear" w:color="auto" w:fill="FFFFFF"/>
        <w:spacing w:after="0" w:line="240" w:lineRule="auto"/>
        <w:rPr>
          <w:rFonts w:eastAsia="Times New Roman"/>
          <w:iCs/>
        </w:rPr>
      </w:pPr>
      <w:r w:rsidRPr="001823AB">
        <w:rPr>
          <w:rFonts w:eastAsia="Times New Roman"/>
          <w:iCs/>
          <w:lang w:val="en"/>
        </w:rPr>
        <w:t xml:space="preserve">Wang, S. S. (2013). </w:t>
      </w:r>
      <w:r w:rsidRPr="001823AB">
        <w:rPr>
          <w:rFonts w:eastAsia="Times New Roman"/>
          <w:i/>
          <w:iCs/>
        </w:rPr>
        <w:t>Rise in Pets as Therapy for Mental Conditions</w:t>
      </w:r>
      <w:r w:rsidRPr="001823AB">
        <w:rPr>
          <w:rFonts w:eastAsia="Times New Roman"/>
          <w:iCs/>
        </w:rPr>
        <w:t xml:space="preserve">. Retrieved </w:t>
      </w:r>
      <w:r w:rsidR="00CF3BDF">
        <w:rPr>
          <w:rFonts w:eastAsia="Times New Roman"/>
          <w:iCs/>
        </w:rPr>
        <w:t xml:space="preserve">01/09/2015 </w:t>
      </w:r>
      <w:r w:rsidRPr="001823AB">
        <w:rPr>
          <w:rFonts w:eastAsia="Times New Roman"/>
          <w:iCs/>
        </w:rPr>
        <w:t xml:space="preserve">from </w:t>
      </w:r>
    </w:p>
    <w:p w:rsidR="00244D94" w:rsidRDefault="001823AB" w:rsidP="00AF139D">
      <w:pPr>
        <w:shd w:val="clear" w:color="auto" w:fill="FFFFFF"/>
        <w:spacing w:after="0" w:line="240" w:lineRule="auto"/>
        <w:rPr>
          <w:rFonts w:eastAsia="Times New Roman"/>
          <w:iCs/>
          <w:lang w:val="en"/>
        </w:rPr>
      </w:pPr>
      <w:r w:rsidRPr="001823AB">
        <w:rPr>
          <w:rFonts w:eastAsia="Times New Roman"/>
          <w:iCs/>
        </w:rPr>
        <w:tab/>
      </w:r>
      <w:r w:rsidR="00244D94" w:rsidRPr="00E56744">
        <w:rPr>
          <w:rFonts w:eastAsia="Times New Roman"/>
          <w:iCs/>
        </w:rPr>
        <w:t>http://www.wsj.com/articles/SB10001424052702303661404579178062331185506</w:t>
      </w:r>
    </w:p>
    <w:p w:rsidR="00244D94" w:rsidRDefault="00244D94" w:rsidP="00AF139D">
      <w:pPr>
        <w:shd w:val="clear" w:color="auto" w:fill="FFFFFF"/>
        <w:spacing w:after="0" w:line="240" w:lineRule="auto"/>
        <w:rPr>
          <w:rFonts w:eastAsia="Calibri"/>
        </w:rPr>
      </w:pPr>
      <w:r w:rsidRPr="00244D94">
        <w:rPr>
          <w:rFonts w:eastAsia="Calibri"/>
        </w:rPr>
        <w:t xml:space="preserve">Wheeler, A. M. N., &amp; Bertram, B. (2012). </w:t>
      </w:r>
      <w:r w:rsidRPr="00244D94">
        <w:rPr>
          <w:rFonts w:eastAsia="Calibri"/>
          <w:i/>
        </w:rPr>
        <w:t>The counselor and the law</w:t>
      </w:r>
      <w:r w:rsidRPr="00244D94">
        <w:rPr>
          <w:rFonts w:eastAsia="Calibri"/>
        </w:rPr>
        <w:t xml:space="preserve"> (6th ed.). Alexandria, VA: </w:t>
      </w:r>
    </w:p>
    <w:p w:rsidR="00244D94" w:rsidRPr="00244D94" w:rsidRDefault="00244D94" w:rsidP="00AF139D">
      <w:pPr>
        <w:shd w:val="clear" w:color="auto" w:fill="FFFFFF"/>
        <w:spacing w:after="0" w:line="240" w:lineRule="auto"/>
        <w:rPr>
          <w:rFonts w:eastAsia="Times New Roman"/>
          <w:iCs/>
          <w:lang w:val="en"/>
        </w:rPr>
      </w:pPr>
      <w:r>
        <w:rPr>
          <w:rFonts w:eastAsia="Calibri"/>
        </w:rPr>
        <w:tab/>
      </w:r>
      <w:r w:rsidRPr="00244D94">
        <w:rPr>
          <w:rFonts w:eastAsia="Calibri"/>
        </w:rPr>
        <w:t>American Counseling Association.</w:t>
      </w:r>
    </w:p>
    <w:p w:rsidR="00E56AC3" w:rsidRDefault="00B06638" w:rsidP="00AF139D">
      <w:pPr>
        <w:shd w:val="clear" w:color="auto" w:fill="FFFFFF"/>
        <w:spacing w:after="0" w:line="240" w:lineRule="auto"/>
        <w:rPr>
          <w:rFonts w:eastAsia="Times New Roman"/>
          <w:iCs/>
        </w:rPr>
      </w:pPr>
      <w:r>
        <w:rPr>
          <w:rFonts w:eastAsia="Times New Roman"/>
          <w:iCs/>
        </w:rPr>
        <w:t xml:space="preserve">Wisch, R. F. (2013). </w:t>
      </w:r>
      <w:r w:rsidRPr="00B06638">
        <w:rPr>
          <w:rFonts w:eastAsia="Times New Roman"/>
          <w:i/>
          <w:iCs/>
        </w:rPr>
        <w:t>FAQ on Emotional Support Animals</w:t>
      </w:r>
      <w:r>
        <w:rPr>
          <w:rFonts w:eastAsia="Times New Roman"/>
          <w:iCs/>
        </w:rPr>
        <w:t xml:space="preserve">. Retrieved </w:t>
      </w:r>
      <w:r w:rsidR="00CF3BDF">
        <w:rPr>
          <w:rFonts w:eastAsia="Times New Roman"/>
          <w:iCs/>
        </w:rPr>
        <w:t xml:space="preserve">01/09/2015 </w:t>
      </w:r>
      <w:r>
        <w:rPr>
          <w:rFonts w:eastAsia="Times New Roman"/>
          <w:iCs/>
        </w:rPr>
        <w:t xml:space="preserve">from </w:t>
      </w:r>
    </w:p>
    <w:p w:rsidR="00B06638" w:rsidRDefault="00B06638" w:rsidP="00AF139D">
      <w:pPr>
        <w:shd w:val="clear" w:color="auto" w:fill="FFFFFF"/>
        <w:spacing w:after="0" w:line="240" w:lineRule="auto"/>
        <w:ind w:firstLine="720"/>
        <w:rPr>
          <w:rFonts w:eastAsia="Times New Roman"/>
          <w:iCs/>
        </w:rPr>
      </w:pPr>
      <w:r w:rsidRPr="00B06638">
        <w:rPr>
          <w:rFonts w:eastAsia="Times New Roman"/>
          <w:iCs/>
        </w:rPr>
        <w:t>https://www.animallaw.info/article/faqs-emotional-support-animals</w:t>
      </w:r>
    </w:p>
    <w:p w:rsidR="00102AE1" w:rsidRPr="00102AE1" w:rsidRDefault="00102AE1" w:rsidP="00AF139D">
      <w:pPr>
        <w:shd w:val="clear" w:color="auto" w:fill="FFFFFF"/>
        <w:spacing w:after="0" w:line="240" w:lineRule="auto"/>
        <w:rPr>
          <w:rFonts w:eastAsia="Times New Roman"/>
          <w:i/>
          <w:iCs/>
        </w:rPr>
      </w:pPr>
      <w:r w:rsidRPr="00102AE1">
        <w:rPr>
          <w:rFonts w:eastAsia="Times New Roman"/>
          <w:iCs/>
        </w:rPr>
        <w:t xml:space="preserve">World Health Organization. (2003). </w:t>
      </w:r>
      <w:r w:rsidRPr="00102AE1">
        <w:rPr>
          <w:rFonts w:eastAsia="Times New Roman"/>
          <w:i/>
          <w:iCs/>
        </w:rPr>
        <w:t>Advocacy for Mental Health: Mental Health Policy and</w:t>
      </w:r>
    </w:p>
    <w:p w:rsidR="00102AE1" w:rsidRPr="00E56AC3" w:rsidRDefault="00102AE1" w:rsidP="00AF139D">
      <w:pPr>
        <w:shd w:val="clear" w:color="auto" w:fill="FFFFFF"/>
        <w:spacing w:after="0" w:line="240" w:lineRule="auto"/>
        <w:ind w:left="720"/>
        <w:rPr>
          <w:rFonts w:eastAsia="Times New Roman"/>
          <w:iCs/>
        </w:rPr>
      </w:pPr>
      <w:r w:rsidRPr="00102AE1">
        <w:rPr>
          <w:rFonts w:eastAsia="Times New Roman"/>
          <w:i/>
          <w:iCs/>
        </w:rPr>
        <w:t>Service Guidance Package</w:t>
      </w:r>
      <w:r w:rsidR="00E56AC3">
        <w:rPr>
          <w:rFonts w:eastAsia="Times New Roman"/>
          <w:iCs/>
        </w:rPr>
        <w:t xml:space="preserve">. Retrieved </w:t>
      </w:r>
      <w:r w:rsidR="00CF3BDF">
        <w:rPr>
          <w:rFonts w:eastAsia="Times New Roman"/>
          <w:iCs/>
        </w:rPr>
        <w:t xml:space="preserve">01/12/2015 </w:t>
      </w:r>
      <w:r w:rsidR="00E56AC3">
        <w:rPr>
          <w:rFonts w:eastAsia="Times New Roman"/>
          <w:iCs/>
        </w:rPr>
        <w:t xml:space="preserve">from </w:t>
      </w:r>
      <w:r w:rsidRPr="00102AE1">
        <w:rPr>
          <w:rFonts w:eastAsia="Times New Roman"/>
          <w:iCs/>
        </w:rPr>
        <w:t>http://www.who.i</w:t>
      </w:r>
      <w:r w:rsidR="00E56AC3">
        <w:rPr>
          <w:rFonts w:eastAsia="Times New Roman"/>
          <w:iCs/>
        </w:rPr>
        <w:t>nt/mental_health/resources/en/</w:t>
      </w:r>
      <w:r w:rsidRPr="00102AE1">
        <w:rPr>
          <w:rFonts w:eastAsia="Times New Roman"/>
          <w:iCs/>
        </w:rPr>
        <w:t>Advocacy.pdf</w:t>
      </w:r>
    </w:p>
    <w:p w:rsidR="00624CFA" w:rsidRDefault="00624CFA" w:rsidP="00AF139D">
      <w:pPr>
        <w:shd w:val="clear" w:color="auto" w:fill="FFFFFF"/>
        <w:spacing w:after="0" w:line="240" w:lineRule="auto"/>
        <w:rPr>
          <w:rFonts w:eastAsia="Times New Roman"/>
          <w:i/>
          <w:iCs/>
          <w:lang w:val="en"/>
        </w:rPr>
      </w:pPr>
      <w:r w:rsidRPr="00624CFA">
        <w:rPr>
          <w:rFonts w:eastAsia="Times New Roman"/>
          <w:iCs/>
        </w:rPr>
        <w:t xml:space="preserve">Wrye, </w:t>
      </w:r>
      <w:r>
        <w:rPr>
          <w:rFonts w:eastAsia="Times New Roman"/>
          <w:iCs/>
        </w:rPr>
        <w:t>J. (</w:t>
      </w:r>
      <w:r w:rsidRPr="00624CFA">
        <w:rPr>
          <w:rFonts w:eastAsia="Times New Roman"/>
          <w:iCs/>
        </w:rPr>
        <w:t>2009)</w:t>
      </w:r>
      <w:r w:rsidRPr="00624CFA">
        <w:rPr>
          <w:rFonts w:eastAsia="Times New Roman"/>
          <w:iCs/>
          <w:lang w:val="en"/>
        </w:rPr>
        <w:t>.</w:t>
      </w:r>
      <w:r>
        <w:rPr>
          <w:rFonts w:eastAsia="Times New Roman"/>
          <w:iCs/>
          <w:lang w:val="en"/>
        </w:rPr>
        <w:t xml:space="preserve"> Beyond pets: Exploring relational perspectives of petness. </w:t>
      </w:r>
      <w:r w:rsidRPr="00624CFA">
        <w:rPr>
          <w:rFonts w:eastAsia="Times New Roman"/>
          <w:i/>
          <w:iCs/>
          <w:lang w:val="en"/>
        </w:rPr>
        <w:t xml:space="preserve">Canadian Journal of </w:t>
      </w:r>
    </w:p>
    <w:p w:rsidR="00E56AC3" w:rsidRDefault="00624CFA" w:rsidP="00BA3136">
      <w:pPr>
        <w:shd w:val="clear" w:color="auto" w:fill="FFFFFF"/>
        <w:spacing w:after="0" w:line="240" w:lineRule="auto"/>
        <w:rPr>
          <w:rFonts w:eastAsia="Times New Roman"/>
          <w:iCs/>
          <w:lang w:val="en"/>
        </w:rPr>
      </w:pPr>
      <w:r>
        <w:rPr>
          <w:rFonts w:eastAsia="Times New Roman"/>
          <w:i/>
          <w:iCs/>
          <w:lang w:val="en"/>
        </w:rPr>
        <w:tab/>
      </w:r>
      <w:r w:rsidRPr="00624CFA">
        <w:rPr>
          <w:rFonts w:eastAsia="Times New Roman"/>
          <w:i/>
          <w:iCs/>
          <w:lang w:val="en"/>
        </w:rPr>
        <w:t>Sociology, 34</w:t>
      </w:r>
      <w:r w:rsidR="00BA3136">
        <w:rPr>
          <w:rFonts w:eastAsia="Times New Roman"/>
          <w:iCs/>
          <w:lang w:val="en"/>
        </w:rPr>
        <w:t>(4), 1033-1063.</w:t>
      </w:r>
    </w:p>
    <w:p w:rsidR="00BA3136" w:rsidRDefault="00BA3136" w:rsidP="00BA3136">
      <w:pPr>
        <w:shd w:val="clear" w:color="auto" w:fill="FFFFFF"/>
        <w:spacing w:after="0" w:line="240" w:lineRule="auto"/>
        <w:rPr>
          <w:rFonts w:eastAsia="Times New Roman"/>
          <w:iCs/>
          <w:lang w:val="en"/>
        </w:rPr>
      </w:pPr>
    </w:p>
    <w:p w:rsidR="008727B2" w:rsidRDefault="008727B2" w:rsidP="005B7659">
      <w:pPr>
        <w:pStyle w:val="Heading5"/>
        <w:spacing w:line="240" w:lineRule="auto"/>
        <w:jc w:val="center"/>
        <w:rPr>
          <w:lang w:val="en"/>
        </w:rPr>
      </w:pPr>
    </w:p>
    <w:p w:rsidR="00BA3136" w:rsidRPr="00BA3136" w:rsidRDefault="00BA3136" w:rsidP="005B7659">
      <w:pPr>
        <w:pStyle w:val="Heading5"/>
        <w:spacing w:line="240" w:lineRule="auto"/>
        <w:jc w:val="center"/>
        <w:rPr>
          <w:lang w:val="en"/>
        </w:rPr>
      </w:pPr>
      <w:r w:rsidRPr="00BA3136">
        <w:rPr>
          <w:lang w:val="en"/>
        </w:rPr>
        <w:t>APPENDIX</w:t>
      </w:r>
    </w:p>
    <w:p w:rsidR="00BA3136" w:rsidRPr="00BA3136" w:rsidRDefault="00BA3136" w:rsidP="00BA3136">
      <w:pPr>
        <w:shd w:val="clear" w:color="auto" w:fill="FFFFFF"/>
        <w:spacing w:after="0" w:line="240" w:lineRule="auto"/>
        <w:rPr>
          <w:rFonts w:eastAsia="Times New Roman"/>
          <w:b/>
          <w:iCs/>
          <w:lang w:val="en"/>
        </w:rPr>
      </w:pPr>
    </w:p>
    <w:p w:rsidR="0016150C" w:rsidRPr="0016150C" w:rsidRDefault="00E462C0" w:rsidP="0016150C">
      <w:pPr>
        <w:shd w:val="clear" w:color="auto" w:fill="FFFFFF"/>
        <w:spacing w:after="0" w:line="480" w:lineRule="auto"/>
        <w:rPr>
          <w:rFonts w:eastAsia="Times New Roman"/>
          <w:iCs/>
        </w:rPr>
      </w:pPr>
      <w:r>
        <w:rPr>
          <w:rFonts w:eastAsia="Times New Roman"/>
          <w:iCs/>
        </w:rPr>
        <w:t>Table 1</w:t>
      </w:r>
      <w:r w:rsidR="008F5152">
        <w:rPr>
          <w:rFonts w:eastAsia="Times New Roman"/>
          <w:iCs/>
        </w:rPr>
        <w:t xml:space="preserve">. </w:t>
      </w:r>
      <w:r w:rsidR="00CC60EF">
        <w:rPr>
          <w:rFonts w:eastAsia="Times New Roman"/>
          <w:iCs/>
        </w:rPr>
        <w:t>Guideline C</w:t>
      </w:r>
      <w:r w:rsidR="0016150C" w:rsidRPr="0016150C">
        <w:rPr>
          <w:rFonts w:eastAsia="Times New Roman"/>
          <w:iCs/>
        </w:rPr>
        <w:t>onsiderations</w:t>
      </w:r>
      <w:r w:rsidR="008F5152">
        <w:rPr>
          <w:rFonts w:eastAsia="Times New Roman"/>
          <w:iCs/>
        </w:rPr>
        <w:t xml:space="preserve"> for Animals in the Workplace</w:t>
      </w:r>
      <w:r w:rsidR="0016150C" w:rsidRPr="0016150C">
        <w:rPr>
          <w:rFonts w:eastAsia="Times New Roman"/>
          <w:iCs/>
        </w:rPr>
        <w:t>.</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510"/>
      </w:tblGrid>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tcPr>
          <w:p w:rsidR="007811EE" w:rsidRPr="007811EE" w:rsidRDefault="0016150C" w:rsidP="007811EE">
            <w:pPr>
              <w:numPr>
                <w:ilvl w:val="0"/>
                <w:numId w:val="22"/>
              </w:numPr>
              <w:shd w:val="clear" w:color="auto" w:fill="FFFFFF"/>
              <w:spacing w:after="0" w:line="240" w:lineRule="auto"/>
              <w:rPr>
                <w:rFonts w:eastAsia="Times New Roman"/>
                <w:iCs/>
              </w:rPr>
            </w:pPr>
            <w:r>
              <w:rPr>
                <w:rFonts w:eastAsia="Times New Roman"/>
                <w:iCs/>
                <w:lang w:val="en"/>
              </w:rPr>
              <w:t xml:space="preserve">The </w:t>
            </w:r>
            <w:r w:rsidRPr="00527E0A">
              <w:rPr>
                <w:rFonts w:eastAsia="Times New Roman"/>
                <w:iCs/>
                <w:lang w:val="en"/>
              </w:rPr>
              <w:t>policy should be as specific and actionable as possible, so there</w:t>
            </w:r>
            <w:r w:rsidR="002B1BF2">
              <w:rPr>
                <w:rFonts w:eastAsia="Times New Roman"/>
                <w:iCs/>
                <w:lang w:val="en"/>
              </w:rPr>
              <w:t>’</w:t>
            </w:r>
            <w:r w:rsidRPr="00527E0A">
              <w:rPr>
                <w:rFonts w:eastAsia="Times New Roman"/>
                <w:iCs/>
                <w:lang w:val="en"/>
              </w:rPr>
              <w:t>s no confusion over rules.</w:t>
            </w:r>
          </w:p>
        </w:tc>
      </w:tr>
      <w:tr w:rsidR="007811EE"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tcPr>
          <w:p w:rsidR="007811EE" w:rsidRDefault="007811EE" w:rsidP="007811EE">
            <w:pPr>
              <w:numPr>
                <w:ilvl w:val="0"/>
                <w:numId w:val="22"/>
              </w:numPr>
              <w:shd w:val="clear" w:color="auto" w:fill="FFFFFF"/>
              <w:spacing w:after="0" w:line="240" w:lineRule="auto"/>
              <w:rPr>
                <w:rFonts w:eastAsia="Times New Roman"/>
                <w:iCs/>
                <w:lang w:val="en"/>
              </w:rPr>
            </w:pPr>
            <w:r w:rsidRPr="007811EE">
              <w:rPr>
                <w:rFonts w:eastAsia="Times New Roman"/>
                <w:iCs/>
                <w:lang w:val="en"/>
              </w:rPr>
              <w:t xml:space="preserve">The time frame for processing a request (including providing accommodation, if approved) is as soon as possible but no later than </w:t>
            </w:r>
            <w:r>
              <w:rPr>
                <w:rFonts w:eastAsia="Times New Roman"/>
                <w:bCs/>
                <w:iCs/>
                <w:lang w:val="en"/>
              </w:rPr>
              <w:t>__ (e.g.</w:t>
            </w:r>
            <w:r w:rsidR="00E04725">
              <w:rPr>
                <w:rFonts w:eastAsia="Times New Roman"/>
                <w:bCs/>
                <w:iCs/>
                <w:lang w:val="en"/>
              </w:rPr>
              <w:t>,</w:t>
            </w:r>
            <w:r>
              <w:rPr>
                <w:rFonts w:eastAsia="Times New Roman"/>
                <w:bCs/>
                <w:iCs/>
                <w:lang w:val="en"/>
              </w:rPr>
              <w:t xml:space="preserve"> 30)</w:t>
            </w:r>
            <w:r w:rsidRPr="007811EE">
              <w:rPr>
                <w:rFonts w:eastAsia="Times New Roman"/>
                <w:bCs/>
                <w:iCs/>
                <w:lang w:val="en"/>
              </w:rPr>
              <w:t xml:space="preserve"> business days from the date </w:t>
            </w:r>
            <w:r>
              <w:rPr>
                <w:rFonts w:eastAsia="Times New Roman"/>
                <w:bCs/>
                <w:iCs/>
                <w:lang w:val="en"/>
              </w:rPr>
              <w:t>of the request</w:t>
            </w:r>
            <w:r w:rsidRPr="007811EE">
              <w:rPr>
                <w:rFonts w:eastAsia="Times New Roman"/>
                <w:iCs/>
                <w:lang w:val="en"/>
              </w:rPr>
              <w:t>.</w:t>
            </w: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tcPr>
          <w:p w:rsidR="0016150C" w:rsidRDefault="0016150C" w:rsidP="0055494E">
            <w:pPr>
              <w:numPr>
                <w:ilvl w:val="0"/>
                <w:numId w:val="22"/>
              </w:numPr>
              <w:shd w:val="clear" w:color="auto" w:fill="FFFFFF"/>
              <w:spacing w:after="0" w:line="240" w:lineRule="auto"/>
              <w:rPr>
                <w:rFonts w:eastAsia="Times New Roman"/>
                <w:iCs/>
                <w:lang w:val="en"/>
              </w:rPr>
            </w:pPr>
            <w:r>
              <w:rPr>
                <w:rFonts w:eastAsia="Times New Roman"/>
                <w:iCs/>
                <w:lang w:val="en"/>
              </w:rPr>
              <w:t>Distribute the animal</w:t>
            </w:r>
            <w:r w:rsidRPr="00527E0A">
              <w:rPr>
                <w:rFonts w:eastAsia="Times New Roman"/>
                <w:iCs/>
                <w:lang w:val="en"/>
              </w:rPr>
              <w:t xml:space="preserve"> policy to all emp</w:t>
            </w:r>
            <w:r w:rsidR="00C52801">
              <w:rPr>
                <w:rFonts w:eastAsia="Times New Roman"/>
                <w:iCs/>
                <w:lang w:val="en"/>
              </w:rPr>
              <w:t>loyees. Be open to adapting rules</w:t>
            </w:r>
            <w:r w:rsidRPr="00527E0A">
              <w:rPr>
                <w:rFonts w:eastAsia="Times New Roman"/>
                <w:iCs/>
                <w:lang w:val="en"/>
              </w:rPr>
              <w:t xml:space="preserve"> with fe</w:t>
            </w:r>
            <w:r>
              <w:rPr>
                <w:rFonts w:eastAsia="Times New Roman"/>
                <w:iCs/>
                <w:lang w:val="en"/>
              </w:rPr>
              <w:t>edback and the realitie</w:t>
            </w:r>
            <w:r w:rsidR="00C52801">
              <w:rPr>
                <w:rFonts w:eastAsia="Times New Roman"/>
                <w:iCs/>
                <w:lang w:val="en"/>
              </w:rPr>
              <w:t>s of the firm</w:t>
            </w:r>
            <w:r w:rsidR="002B1BF2">
              <w:rPr>
                <w:rFonts w:eastAsia="Times New Roman"/>
                <w:iCs/>
                <w:lang w:val="en"/>
              </w:rPr>
              <w:t>’</w:t>
            </w:r>
            <w:r w:rsidR="00C52801">
              <w:rPr>
                <w:rFonts w:eastAsia="Times New Roman"/>
                <w:iCs/>
                <w:lang w:val="en"/>
              </w:rPr>
              <w:t xml:space="preserve">s </w:t>
            </w:r>
            <w:r>
              <w:rPr>
                <w:rFonts w:eastAsia="Times New Roman"/>
                <w:iCs/>
                <w:lang w:val="en"/>
              </w:rPr>
              <w:t xml:space="preserve">environment. </w:t>
            </w:r>
            <w:r w:rsidR="00C52801">
              <w:rPr>
                <w:rFonts w:eastAsia="Times New Roman"/>
                <w:iCs/>
                <w:lang w:val="en"/>
              </w:rPr>
              <w:t xml:space="preserve">Use policy as a </w:t>
            </w:r>
            <w:r w:rsidRPr="00527E0A">
              <w:rPr>
                <w:rFonts w:eastAsia="Times New Roman"/>
                <w:iCs/>
                <w:lang w:val="en"/>
              </w:rPr>
              <w:t xml:space="preserve">perk to attract </w:t>
            </w:r>
            <w:r w:rsidR="00905424">
              <w:rPr>
                <w:rFonts w:eastAsia="Times New Roman"/>
                <w:iCs/>
                <w:lang w:val="en"/>
              </w:rPr>
              <w:t>job candidates</w:t>
            </w:r>
            <w:r w:rsidRPr="00527E0A">
              <w:rPr>
                <w:rFonts w:eastAsia="Times New Roman"/>
                <w:iCs/>
                <w:lang w:val="en"/>
              </w:rPr>
              <w:t>.</w:t>
            </w: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tcPr>
          <w:p w:rsidR="0016150C" w:rsidRPr="00885F6A" w:rsidRDefault="0016150C" w:rsidP="0055494E">
            <w:pPr>
              <w:numPr>
                <w:ilvl w:val="0"/>
                <w:numId w:val="22"/>
              </w:numPr>
              <w:shd w:val="clear" w:color="auto" w:fill="FFFFFF"/>
              <w:spacing w:after="0" w:line="240" w:lineRule="auto"/>
              <w:rPr>
                <w:rFonts w:eastAsia="Times New Roman"/>
                <w:iCs/>
                <w:lang w:val="en"/>
              </w:rPr>
            </w:pPr>
            <w:r>
              <w:rPr>
                <w:rFonts w:eastAsia="Times New Roman"/>
                <w:iCs/>
                <w:lang w:val="en"/>
              </w:rPr>
              <w:t>Consider creating pet-free z</w:t>
            </w:r>
            <w:r w:rsidRPr="00885F6A">
              <w:rPr>
                <w:rFonts w:eastAsia="Times New Roman"/>
                <w:iCs/>
                <w:lang w:val="en"/>
              </w:rPr>
              <w:t>one</w:t>
            </w:r>
            <w:r>
              <w:rPr>
                <w:rFonts w:eastAsia="Times New Roman"/>
                <w:iCs/>
                <w:lang w:val="en"/>
              </w:rPr>
              <w:t xml:space="preserve">s where </w:t>
            </w:r>
            <w:r w:rsidR="007E1909">
              <w:rPr>
                <w:rFonts w:eastAsia="Times New Roman"/>
                <w:iCs/>
                <w:lang w:val="en"/>
              </w:rPr>
              <w:t>employees can escape any animal brought by others.</w:t>
            </w: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tcPr>
          <w:p w:rsidR="0016150C" w:rsidRDefault="0016150C" w:rsidP="0055494E">
            <w:pPr>
              <w:numPr>
                <w:ilvl w:val="0"/>
                <w:numId w:val="22"/>
              </w:numPr>
              <w:shd w:val="clear" w:color="auto" w:fill="FFFFFF"/>
              <w:spacing w:after="0" w:line="240" w:lineRule="auto"/>
              <w:rPr>
                <w:rFonts w:eastAsia="Times New Roman"/>
                <w:iCs/>
                <w:lang w:val="en"/>
              </w:rPr>
            </w:pPr>
            <w:r w:rsidRPr="00527E0A">
              <w:rPr>
                <w:rFonts w:eastAsia="Times New Roman"/>
                <w:iCs/>
              </w:rPr>
              <w:t>Animals (e.g., dogs) must be leashed (standard 6 foot leash</w:t>
            </w:r>
            <w:r w:rsidR="00B235AE">
              <w:rPr>
                <w:rFonts w:eastAsia="Times New Roman"/>
                <w:iCs/>
              </w:rPr>
              <w:t xml:space="preserve"> e</w:t>
            </w:r>
            <w:r w:rsidR="00664B7A">
              <w:rPr>
                <w:rFonts w:eastAsia="Times New Roman"/>
                <w:iCs/>
              </w:rPr>
              <w:t>xcept in cases where the disability prevents this</w:t>
            </w:r>
            <w:r w:rsidRPr="00527E0A">
              <w:rPr>
                <w:rFonts w:eastAsia="Times New Roman"/>
                <w:iCs/>
              </w:rPr>
              <w:t>) or in a closed office or cubicle.</w:t>
            </w: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tcPr>
          <w:p w:rsidR="0016150C" w:rsidRDefault="0016150C" w:rsidP="00AA5AD2">
            <w:pPr>
              <w:numPr>
                <w:ilvl w:val="0"/>
                <w:numId w:val="22"/>
              </w:numPr>
              <w:shd w:val="clear" w:color="auto" w:fill="FFFFFF"/>
              <w:spacing w:after="0" w:line="240" w:lineRule="auto"/>
              <w:rPr>
                <w:rFonts w:eastAsia="Times New Roman"/>
                <w:iCs/>
              </w:rPr>
            </w:pPr>
            <w:r>
              <w:rPr>
                <w:rFonts w:eastAsia="Times New Roman"/>
                <w:iCs/>
              </w:rPr>
              <w:t xml:space="preserve">Animals </w:t>
            </w:r>
            <w:r w:rsidRPr="00E57A73">
              <w:rPr>
                <w:rFonts w:eastAsia="Times New Roman"/>
                <w:iCs/>
              </w:rPr>
              <w:t>must be accompanied by the em</w:t>
            </w:r>
            <w:r>
              <w:rPr>
                <w:rFonts w:eastAsia="Times New Roman"/>
                <w:iCs/>
              </w:rPr>
              <w:t xml:space="preserve">ployee owner at all times. They </w:t>
            </w:r>
            <w:r w:rsidRPr="00E57A73">
              <w:rPr>
                <w:rFonts w:eastAsia="Times New Roman"/>
                <w:iCs/>
              </w:rPr>
              <w:t>must not be allowed</w:t>
            </w:r>
            <w:r>
              <w:rPr>
                <w:rFonts w:eastAsia="Times New Roman"/>
                <w:iCs/>
              </w:rPr>
              <w:t xml:space="preserve"> to </w:t>
            </w:r>
            <w:r w:rsidRPr="00E57A73">
              <w:rPr>
                <w:rFonts w:eastAsia="Times New Roman"/>
                <w:iCs/>
              </w:rPr>
              <w:t>wander unattended, inside or outside the building. If animals are left alone in employee work</w:t>
            </w:r>
            <w:r w:rsidR="00AA5AD2">
              <w:rPr>
                <w:rFonts w:eastAsia="Times New Roman"/>
                <w:iCs/>
              </w:rPr>
              <w:t xml:space="preserve"> </w:t>
            </w:r>
            <w:r w:rsidRPr="00AA5AD2">
              <w:rPr>
                <w:rFonts w:eastAsia="Times New Roman"/>
                <w:iCs/>
              </w:rPr>
              <w:t>areas, they must be restrained by baby gates, crates, or other appropriate enclosures</w:t>
            </w:r>
          </w:p>
          <w:p w:rsidR="008727B2" w:rsidRPr="00AA5AD2" w:rsidRDefault="008727B2" w:rsidP="008727B2">
            <w:pPr>
              <w:shd w:val="clear" w:color="auto" w:fill="FFFFFF"/>
              <w:spacing w:after="0" w:line="240" w:lineRule="auto"/>
              <w:ind w:left="720"/>
              <w:rPr>
                <w:rFonts w:eastAsia="Times New Roman"/>
                <w:iCs/>
              </w:rPr>
            </w:pP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hideMark/>
          </w:tcPr>
          <w:p w:rsidR="00191B4C" w:rsidRPr="008727B2" w:rsidRDefault="0016150C" w:rsidP="00191B4C">
            <w:pPr>
              <w:numPr>
                <w:ilvl w:val="0"/>
                <w:numId w:val="22"/>
              </w:numPr>
              <w:shd w:val="clear" w:color="auto" w:fill="FFFFFF"/>
              <w:spacing w:after="0" w:line="240" w:lineRule="auto"/>
              <w:rPr>
                <w:rFonts w:eastAsia="Times New Roman"/>
                <w:iCs/>
              </w:rPr>
            </w:pPr>
            <w:r>
              <w:rPr>
                <w:rFonts w:eastAsia="Times New Roman"/>
                <w:iCs/>
              </w:rPr>
              <w:lastRenderedPageBreak/>
              <w:t xml:space="preserve">Animals </w:t>
            </w:r>
            <w:r w:rsidRPr="00F12DAB">
              <w:rPr>
                <w:rFonts w:eastAsia="Times New Roman"/>
                <w:iCs/>
              </w:rPr>
              <w:t>should be well-behaved (not aggressive towards people)</w:t>
            </w:r>
            <w:r w:rsidR="007E1909">
              <w:rPr>
                <w:rFonts w:eastAsia="Times New Roman"/>
                <w:iCs/>
              </w:rPr>
              <w:t xml:space="preserve">, clean, well groomed, and free of illness, disease, and offensive odors, </w:t>
            </w:r>
            <w:r>
              <w:rPr>
                <w:rFonts w:eastAsia="Times New Roman"/>
                <w:iCs/>
              </w:rPr>
              <w:t>and not exhibit any offensi</w:t>
            </w:r>
            <w:r w:rsidR="007E1909">
              <w:rPr>
                <w:rFonts w:eastAsia="Times New Roman"/>
                <w:iCs/>
              </w:rPr>
              <w:t xml:space="preserve">ve or disruptive actions. </w:t>
            </w: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hideMark/>
          </w:tcPr>
          <w:p w:rsidR="0016150C" w:rsidRPr="00F12DAB" w:rsidRDefault="0016150C" w:rsidP="0055494E">
            <w:pPr>
              <w:numPr>
                <w:ilvl w:val="0"/>
                <w:numId w:val="22"/>
              </w:numPr>
              <w:shd w:val="clear" w:color="auto" w:fill="FFFFFF"/>
              <w:spacing w:after="0" w:line="240" w:lineRule="auto"/>
              <w:rPr>
                <w:rFonts w:eastAsia="Times New Roman"/>
                <w:iCs/>
              </w:rPr>
            </w:pPr>
            <w:r>
              <w:rPr>
                <w:rFonts w:eastAsia="Times New Roman"/>
                <w:iCs/>
              </w:rPr>
              <w:t xml:space="preserve">Consider a </w:t>
            </w:r>
            <w:r w:rsidR="002B1BF2">
              <w:rPr>
                <w:rFonts w:eastAsia="Times New Roman"/>
                <w:iCs/>
              </w:rPr>
              <w:t>“</w:t>
            </w:r>
            <w:r>
              <w:rPr>
                <w:rFonts w:eastAsia="Times New Roman"/>
                <w:iCs/>
              </w:rPr>
              <w:t>Three accidents and you</w:t>
            </w:r>
            <w:r w:rsidR="002B1BF2">
              <w:rPr>
                <w:rFonts w:eastAsia="Times New Roman"/>
                <w:iCs/>
              </w:rPr>
              <w:t>’</w:t>
            </w:r>
            <w:r>
              <w:rPr>
                <w:rFonts w:eastAsia="Times New Roman"/>
                <w:iCs/>
              </w:rPr>
              <w:t>re out</w:t>
            </w:r>
            <w:r w:rsidR="002B1BF2">
              <w:rPr>
                <w:rFonts w:eastAsia="Times New Roman"/>
                <w:iCs/>
              </w:rPr>
              <w:t>”</w:t>
            </w:r>
            <w:r w:rsidRPr="00F12DAB">
              <w:rPr>
                <w:rFonts w:eastAsia="Times New Roman"/>
                <w:iCs/>
              </w:rPr>
              <w:t xml:space="preserve"> rule. Some companies allow only </w:t>
            </w:r>
            <w:r>
              <w:rPr>
                <w:rFonts w:eastAsia="Times New Roman"/>
                <w:iCs/>
              </w:rPr>
              <w:t>three bathroom accidents per animal</w:t>
            </w:r>
            <w:r w:rsidRPr="00F12DAB">
              <w:rPr>
                <w:rFonts w:eastAsia="Times New Roman"/>
                <w:iCs/>
              </w:rPr>
              <w:t xml:space="preserve"> and then they mus</w:t>
            </w:r>
            <w:r>
              <w:rPr>
                <w:rFonts w:eastAsia="Times New Roman"/>
                <w:iCs/>
              </w:rPr>
              <w:t>t stay at home. However, the animal</w:t>
            </w:r>
            <w:r w:rsidR="00B235AE">
              <w:rPr>
                <w:rFonts w:eastAsia="Times New Roman"/>
                <w:iCs/>
              </w:rPr>
              <w:t xml:space="preserve"> can come back once it</w:t>
            </w:r>
            <w:r w:rsidRPr="00F12DAB">
              <w:rPr>
                <w:rFonts w:eastAsia="Times New Roman"/>
                <w:iCs/>
              </w:rPr>
              <w:t xml:space="preserve"> has been successfully potty trained.</w:t>
            </w: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hideMark/>
          </w:tcPr>
          <w:p w:rsidR="0016150C" w:rsidRPr="00F12DAB" w:rsidRDefault="00CC0B05" w:rsidP="0055494E">
            <w:pPr>
              <w:numPr>
                <w:ilvl w:val="0"/>
                <w:numId w:val="22"/>
              </w:numPr>
              <w:shd w:val="clear" w:color="auto" w:fill="FFFFFF"/>
              <w:spacing w:after="0" w:line="240" w:lineRule="auto"/>
              <w:rPr>
                <w:rFonts w:eastAsia="Times New Roman"/>
                <w:iCs/>
              </w:rPr>
            </w:pPr>
            <w:r>
              <w:rPr>
                <w:rFonts w:eastAsia="Times New Roman"/>
                <w:iCs/>
              </w:rPr>
              <w:t xml:space="preserve">Review and investigate state and local regulations that may apply to animals but recognize that in the event of conflict </w:t>
            </w:r>
            <w:r w:rsidR="007E619F">
              <w:rPr>
                <w:rFonts w:eastAsia="Times New Roman"/>
                <w:iCs/>
              </w:rPr>
              <w:t>f</w:t>
            </w:r>
            <w:r w:rsidRPr="00CC0B05">
              <w:rPr>
                <w:rFonts w:eastAsia="Times New Roman"/>
                <w:iCs/>
              </w:rPr>
              <w:t xml:space="preserve">ederal laws will take precedence over state </w:t>
            </w:r>
            <w:r>
              <w:rPr>
                <w:rFonts w:eastAsia="Times New Roman"/>
                <w:iCs/>
              </w:rPr>
              <w:t>and local law.</w:t>
            </w:r>
            <w:r w:rsidR="007E619F">
              <w:rPr>
                <w:rFonts w:eastAsia="Times New Roman"/>
                <w:iCs/>
              </w:rPr>
              <w:t xml:space="preserve"> The </w:t>
            </w:r>
            <w:r w:rsidR="007E619F" w:rsidRPr="007E619F">
              <w:rPr>
                <w:rFonts w:eastAsia="Times New Roman"/>
                <w:bCs/>
                <w:iCs/>
              </w:rPr>
              <w:t>Animal Legal &amp; Hist</w:t>
            </w:r>
            <w:r w:rsidR="007E619F">
              <w:rPr>
                <w:rFonts w:eastAsia="Times New Roman"/>
                <w:bCs/>
                <w:iCs/>
              </w:rPr>
              <w:t>orical Center (</w:t>
            </w:r>
            <w:r w:rsidR="007E619F" w:rsidRPr="007E619F">
              <w:rPr>
                <w:rFonts w:eastAsia="Times New Roman"/>
                <w:bCs/>
                <w:iCs/>
              </w:rPr>
              <w:t>n.d.</w:t>
            </w:r>
            <w:r w:rsidR="007E619F">
              <w:rPr>
                <w:rFonts w:eastAsia="Times New Roman"/>
                <w:bCs/>
                <w:iCs/>
              </w:rPr>
              <w:t>) provides information on state regulations.</w:t>
            </w:r>
          </w:p>
        </w:tc>
      </w:tr>
      <w:tr w:rsidR="0031481D"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tcPr>
          <w:p w:rsidR="0031481D" w:rsidRDefault="0031481D" w:rsidP="0031481D">
            <w:pPr>
              <w:numPr>
                <w:ilvl w:val="0"/>
                <w:numId w:val="22"/>
              </w:numPr>
              <w:shd w:val="clear" w:color="auto" w:fill="FFFFFF"/>
              <w:spacing w:after="0" w:line="240" w:lineRule="auto"/>
              <w:rPr>
                <w:rFonts w:eastAsia="Times New Roman"/>
                <w:iCs/>
              </w:rPr>
            </w:pPr>
            <w:r>
              <w:rPr>
                <w:rFonts w:eastAsia="Times New Roman"/>
                <w:iCs/>
              </w:rPr>
              <w:t>If employer</w:t>
            </w:r>
            <w:r w:rsidRPr="0031481D">
              <w:rPr>
                <w:rFonts w:eastAsia="Times New Roman"/>
                <w:iCs/>
              </w:rPr>
              <w:t xml:space="preserve"> denies a request for accommodation, </w:t>
            </w:r>
            <w:r>
              <w:rPr>
                <w:rFonts w:eastAsia="Times New Roman"/>
                <w:iCs/>
              </w:rPr>
              <w:t xml:space="preserve">it will </w:t>
            </w:r>
            <w:r w:rsidRPr="0031481D">
              <w:rPr>
                <w:rFonts w:eastAsia="Times New Roman"/>
                <w:iCs/>
              </w:rPr>
              <w:t xml:space="preserve">clearly state the specific reason(s) for </w:t>
            </w:r>
            <w:r>
              <w:rPr>
                <w:rFonts w:eastAsia="Times New Roman"/>
                <w:iCs/>
              </w:rPr>
              <w:t>the denial. This means that the firm</w:t>
            </w:r>
            <w:r w:rsidRPr="0031481D">
              <w:rPr>
                <w:rFonts w:eastAsia="Times New Roman"/>
                <w:iCs/>
              </w:rPr>
              <w:t xml:space="preserve"> cannot simply state that a requested accommodation is denied because of </w:t>
            </w:r>
            <w:r w:rsidR="002B1BF2">
              <w:rPr>
                <w:rFonts w:eastAsia="Times New Roman"/>
                <w:iCs/>
              </w:rPr>
              <w:t>“</w:t>
            </w:r>
            <w:r w:rsidRPr="0031481D">
              <w:rPr>
                <w:rFonts w:eastAsia="Times New Roman"/>
                <w:iCs/>
              </w:rPr>
              <w:t>undue hardship</w:t>
            </w:r>
            <w:r w:rsidR="002B1BF2">
              <w:rPr>
                <w:rFonts w:eastAsia="Times New Roman"/>
                <w:iCs/>
              </w:rPr>
              <w:t>”</w:t>
            </w:r>
            <w:r w:rsidRPr="0031481D">
              <w:rPr>
                <w:rFonts w:eastAsia="Times New Roman"/>
                <w:iCs/>
              </w:rPr>
              <w:t xml:space="preserve"> or because it would be </w:t>
            </w:r>
            <w:r w:rsidR="002B1BF2">
              <w:rPr>
                <w:rFonts w:eastAsia="Times New Roman"/>
                <w:iCs/>
              </w:rPr>
              <w:t>“</w:t>
            </w:r>
            <w:r w:rsidRPr="0031481D">
              <w:rPr>
                <w:rFonts w:eastAsia="Times New Roman"/>
                <w:iCs/>
              </w:rPr>
              <w:t>ineffectiv</w:t>
            </w:r>
            <w:r>
              <w:rPr>
                <w:rFonts w:eastAsia="Times New Roman"/>
                <w:iCs/>
              </w:rPr>
              <w:t>e</w:t>
            </w:r>
            <w:r w:rsidR="002B1BF2">
              <w:rPr>
                <w:rFonts w:eastAsia="Times New Roman"/>
                <w:iCs/>
              </w:rPr>
              <w:t>”</w:t>
            </w:r>
            <w:r>
              <w:rPr>
                <w:rFonts w:eastAsia="Times New Roman"/>
                <w:iCs/>
              </w:rPr>
              <w:t xml:space="preserve"> but should explain</w:t>
            </w:r>
            <w:r w:rsidRPr="0031481D">
              <w:rPr>
                <w:rFonts w:eastAsia="Times New Roman"/>
                <w:iCs/>
              </w:rPr>
              <w:t xml:space="preserve"> why the accommodation would result in undue hardship or why it would be ineffective.</w:t>
            </w: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tcPr>
          <w:p w:rsidR="0016150C" w:rsidRPr="00C52801" w:rsidRDefault="00C52801" w:rsidP="00C52801">
            <w:pPr>
              <w:numPr>
                <w:ilvl w:val="0"/>
                <w:numId w:val="22"/>
              </w:numPr>
              <w:shd w:val="clear" w:color="auto" w:fill="FFFFFF"/>
              <w:spacing w:after="0" w:line="240" w:lineRule="auto"/>
              <w:rPr>
                <w:rFonts w:eastAsia="Times New Roman"/>
                <w:iCs/>
              </w:rPr>
            </w:pPr>
            <w:r>
              <w:rPr>
                <w:rFonts w:eastAsia="Times New Roman"/>
                <w:iCs/>
              </w:rPr>
              <w:t xml:space="preserve">Employees are </w:t>
            </w:r>
            <w:r w:rsidR="0016150C" w:rsidRPr="00CF13E0">
              <w:rPr>
                <w:rFonts w:eastAsia="Times New Roman"/>
                <w:iCs/>
              </w:rPr>
              <w:t>responsible for cleaning up and sanitizing immediately after accidents</w:t>
            </w:r>
            <w:r w:rsidR="0016150C">
              <w:rPr>
                <w:rFonts w:eastAsia="Times New Roman"/>
                <w:iCs/>
              </w:rPr>
              <w:t xml:space="preserve"> and</w:t>
            </w:r>
            <w:r w:rsidR="0016150C" w:rsidRPr="00CF13E0">
              <w:rPr>
                <w:rFonts w:eastAsia="Times New Roman"/>
                <w:iCs/>
              </w:rPr>
              <w:t xml:space="preserve"> for supplying eff</w:t>
            </w:r>
            <w:r>
              <w:rPr>
                <w:rFonts w:eastAsia="Times New Roman"/>
                <w:iCs/>
              </w:rPr>
              <w:t xml:space="preserve">ective products. Feces and </w:t>
            </w:r>
            <w:r w:rsidR="0016150C" w:rsidRPr="00CF13E0">
              <w:rPr>
                <w:rFonts w:eastAsia="Times New Roman"/>
                <w:iCs/>
              </w:rPr>
              <w:t>bags must be sealed and discarded</w:t>
            </w:r>
            <w:r>
              <w:rPr>
                <w:rFonts w:eastAsia="Times New Roman"/>
                <w:iCs/>
              </w:rPr>
              <w:t xml:space="preserve"> </w:t>
            </w:r>
            <w:r w:rsidR="0016150C" w:rsidRPr="00C52801">
              <w:rPr>
                <w:rFonts w:eastAsia="Times New Roman"/>
                <w:iCs/>
              </w:rPr>
              <w:t>outside the building in the dumpster.</w:t>
            </w:r>
            <w:r w:rsidR="0016150C">
              <w:t xml:space="preserve"> </w:t>
            </w:r>
            <w:r w:rsidR="0016150C" w:rsidRPr="00C52801">
              <w:rPr>
                <w:rFonts w:eastAsia="Times New Roman"/>
                <w:iCs/>
              </w:rPr>
              <w:t>The company should have some type of garbage c</w:t>
            </w:r>
            <w:r>
              <w:rPr>
                <w:rFonts w:eastAsia="Times New Roman"/>
                <w:iCs/>
              </w:rPr>
              <w:t>an located outdoors</w:t>
            </w:r>
            <w:r w:rsidR="0016150C" w:rsidRPr="00C52801">
              <w:rPr>
                <w:rFonts w:eastAsia="Times New Roman"/>
                <w:iCs/>
              </w:rPr>
              <w:t>.</w:t>
            </w: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hideMark/>
          </w:tcPr>
          <w:p w:rsidR="0016150C" w:rsidRPr="00F12DAB" w:rsidRDefault="0071704C" w:rsidP="0055494E">
            <w:pPr>
              <w:numPr>
                <w:ilvl w:val="0"/>
                <w:numId w:val="22"/>
              </w:numPr>
              <w:shd w:val="clear" w:color="auto" w:fill="FFFFFF"/>
              <w:spacing w:after="0" w:line="240" w:lineRule="auto"/>
              <w:rPr>
                <w:rFonts w:eastAsia="Times New Roman"/>
                <w:iCs/>
              </w:rPr>
            </w:pPr>
            <w:r>
              <w:rPr>
                <w:rFonts w:eastAsia="Times New Roman"/>
                <w:iCs/>
              </w:rPr>
              <w:t xml:space="preserve">Non-exhaustive list of reasons why </w:t>
            </w:r>
            <w:r w:rsidR="000623DF">
              <w:rPr>
                <w:rFonts w:eastAsia="Times New Roman"/>
                <w:iCs/>
              </w:rPr>
              <w:t>an accommodat</w:t>
            </w:r>
            <w:r w:rsidR="007E1909">
              <w:rPr>
                <w:rFonts w:eastAsia="Times New Roman"/>
                <w:iCs/>
              </w:rPr>
              <w:t>ion may be revoked or rescinded and what happens when the animal or person does not conform to those rules.</w:t>
            </w: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tcPr>
          <w:p w:rsidR="0016150C" w:rsidRPr="00F12DAB" w:rsidRDefault="00C60E0E" w:rsidP="0055494E">
            <w:pPr>
              <w:numPr>
                <w:ilvl w:val="0"/>
                <w:numId w:val="22"/>
              </w:numPr>
              <w:shd w:val="clear" w:color="auto" w:fill="FFFFFF"/>
              <w:spacing w:after="0" w:line="240" w:lineRule="auto"/>
              <w:rPr>
                <w:rFonts w:eastAsia="Times New Roman"/>
                <w:iCs/>
              </w:rPr>
            </w:pPr>
            <w:r>
              <w:rPr>
                <w:rFonts w:eastAsia="Times New Roman"/>
                <w:iCs/>
              </w:rPr>
              <w:t>Yearly recertification for</w:t>
            </w:r>
            <w:r w:rsidR="0016150C">
              <w:rPr>
                <w:rFonts w:eastAsia="Times New Roman"/>
                <w:iCs/>
              </w:rPr>
              <w:t xml:space="preserve"> the employee from a medical professional of the need for an animal.</w:t>
            </w: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tcPr>
          <w:p w:rsidR="0016150C" w:rsidRPr="007B673F" w:rsidRDefault="0016150C" w:rsidP="0055494E">
            <w:pPr>
              <w:numPr>
                <w:ilvl w:val="0"/>
                <w:numId w:val="22"/>
              </w:numPr>
              <w:shd w:val="clear" w:color="auto" w:fill="FFFFFF"/>
              <w:spacing w:after="0" w:line="240" w:lineRule="auto"/>
              <w:rPr>
                <w:rFonts w:eastAsia="Times New Roman"/>
                <w:iCs/>
              </w:rPr>
            </w:pPr>
            <w:r w:rsidRPr="007B673F">
              <w:rPr>
                <w:rFonts w:eastAsia="Times New Roman"/>
                <w:iCs/>
              </w:rPr>
              <w:t>A current (renew annually) veterinary record proving</w:t>
            </w:r>
            <w:r>
              <w:rPr>
                <w:rFonts w:eastAsia="Times New Roman"/>
                <w:iCs/>
              </w:rPr>
              <w:t xml:space="preserve"> wellness,</w:t>
            </w:r>
            <w:r w:rsidRPr="007B673F">
              <w:rPr>
                <w:rFonts w:eastAsia="Times New Roman"/>
                <w:iCs/>
              </w:rPr>
              <w:t xml:space="preserve"> parasite</w:t>
            </w:r>
            <w:r>
              <w:rPr>
                <w:rFonts w:eastAsia="Times New Roman"/>
                <w:iCs/>
              </w:rPr>
              <w:t xml:space="preserve"> </w:t>
            </w:r>
            <w:r w:rsidRPr="007B673F">
              <w:rPr>
                <w:rFonts w:eastAsia="Times New Roman"/>
                <w:iCs/>
              </w:rPr>
              <w:t>control, and vaccine compliance must be provided</w:t>
            </w:r>
            <w:r>
              <w:rPr>
                <w:rFonts w:eastAsia="Times New Roman"/>
                <w:iCs/>
              </w:rPr>
              <w:t xml:space="preserve">. Animals must have </w:t>
            </w:r>
            <w:r w:rsidRPr="007B673F">
              <w:rPr>
                <w:rFonts w:eastAsia="Times New Roman"/>
                <w:iCs/>
              </w:rPr>
              <w:t>state/local authorizations</w:t>
            </w:r>
            <w:r>
              <w:rPr>
                <w:rFonts w:eastAsia="Times New Roman"/>
                <w:iCs/>
              </w:rPr>
              <w:t xml:space="preserve"> and registrations. </w:t>
            </w: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tcPr>
          <w:p w:rsidR="0016150C" w:rsidRPr="00F14316" w:rsidRDefault="0016150C" w:rsidP="0055494E">
            <w:pPr>
              <w:numPr>
                <w:ilvl w:val="0"/>
                <w:numId w:val="22"/>
              </w:numPr>
              <w:shd w:val="clear" w:color="auto" w:fill="FFFFFF"/>
              <w:spacing w:after="0" w:line="240" w:lineRule="auto"/>
              <w:rPr>
                <w:rFonts w:eastAsia="Times New Roman"/>
                <w:iCs/>
              </w:rPr>
            </w:pPr>
            <w:r>
              <w:rPr>
                <w:rFonts w:eastAsia="Times New Roman"/>
                <w:iCs/>
              </w:rPr>
              <w:t>All animals</w:t>
            </w:r>
            <w:r w:rsidRPr="00F14316">
              <w:rPr>
                <w:rFonts w:eastAsia="Times New Roman"/>
                <w:iCs/>
              </w:rPr>
              <w:t xml:space="preserve"> must be treated humanely. A high standard of animal compassion</w:t>
            </w:r>
            <w:r w:rsidR="009944EF">
              <w:rPr>
                <w:rFonts w:eastAsia="Times New Roman"/>
                <w:iCs/>
              </w:rPr>
              <w:t xml:space="preserve"> is expected.</w:t>
            </w: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tcPr>
          <w:p w:rsidR="0016150C" w:rsidRPr="004C711D" w:rsidRDefault="0016150C" w:rsidP="0055494E">
            <w:pPr>
              <w:numPr>
                <w:ilvl w:val="0"/>
                <w:numId w:val="22"/>
              </w:numPr>
              <w:shd w:val="clear" w:color="auto" w:fill="FFFFFF"/>
              <w:spacing w:after="0" w:line="240" w:lineRule="auto"/>
              <w:rPr>
                <w:rFonts w:eastAsia="Times New Roman"/>
                <w:iCs/>
              </w:rPr>
            </w:pPr>
            <w:r>
              <w:rPr>
                <w:rFonts w:eastAsia="Times New Roman"/>
                <w:iCs/>
              </w:rPr>
              <w:t xml:space="preserve">Animals </w:t>
            </w:r>
            <w:r w:rsidRPr="004C711D">
              <w:rPr>
                <w:rFonts w:eastAsia="Times New Roman"/>
                <w:iCs/>
              </w:rPr>
              <w:t xml:space="preserve">must not be allowed to chew on </w:t>
            </w:r>
            <w:r w:rsidR="008B2534">
              <w:rPr>
                <w:rFonts w:eastAsia="Times New Roman"/>
                <w:iCs/>
              </w:rPr>
              <w:t>or waste on</w:t>
            </w:r>
            <w:r w:rsidRPr="004C711D">
              <w:rPr>
                <w:rFonts w:eastAsia="Times New Roman"/>
                <w:iCs/>
              </w:rPr>
              <w:t xml:space="preserve"> any form of office equipment</w:t>
            </w:r>
          </w:p>
          <w:p w:rsidR="0016150C" w:rsidRDefault="0016150C" w:rsidP="00FD53B8">
            <w:pPr>
              <w:shd w:val="clear" w:color="auto" w:fill="FFFFFF"/>
              <w:spacing w:after="0" w:line="240" w:lineRule="auto"/>
              <w:ind w:left="720"/>
              <w:rPr>
                <w:rFonts w:eastAsia="Times New Roman"/>
                <w:iCs/>
              </w:rPr>
            </w:pPr>
            <w:r w:rsidRPr="004C711D">
              <w:rPr>
                <w:rFonts w:eastAsia="Times New Roman"/>
                <w:iCs/>
              </w:rPr>
              <w:t>(i.e.</w:t>
            </w:r>
            <w:r>
              <w:rPr>
                <w:rFonts w:eastAsia="Times New Roman"/>
                <w:iCs/>
              </w:rPr>
              <w:t>,</w:t>
            </w:r>
            <w:r w:rsidRPr="004C711D">
              <w:rPr>
                <w:rFonts w:eastAsia="Times New Roman"/>
                <w:iCs/>
              </w:rPr>
              <w:t xml:space="preserve"> electric wire, cords, carpet, etc.)</w:t>
            </w:r>
            <w:r w:rsidR="00BA7609">
              <w:rPr>
                <w:rFonts w:eastAsia="Times New Roman"/>
                <w:iCs/>
              </w:rPr>
              <w:t xml:space="preserve"> and animal toys must not be unnecessarily obtrusive.</w:t>
            </w:r>
          </w:p>
        </w:tc>
      </w:tr>
      <w:tr w:rsidR="0016150C" w:rsidRPr="00F12DAB" w:rsidTr="0055494E">
        <w:trPr>
          <w:tblCellSpacing w:w="18" w:type="dxa"/>
        </w:trPr>
        <w:tc>
          <w:tcPr>
            <w:tcW w:w="4964" w:type="pct"/>
            <w:tcBorders>
              <w:top w:val="outset" w:sz="6" w:space="0" w:color="auto"/>
              <w:left w:val="outset" w:sz="6" w:space="0" w:color="auto"/>
              <w:bottom w:val="outset" w:sz="6" w:space="0" w:color="auto"/>
              <w:right w:val="outset" w:sz="6" w:space="0" w:color="auto"/>
            </w:tcBorders>
            <w:vAlign w:val="center"/>
          </w:tcPr>
          <w:p w:rsidR="0016150C" w:rsidRPr="008B5851" w:rsidRDefault="009944EF" w:rsidP="0055494E">
            <w:pPr>
              <w:numPr>
                <w:ilvl w:val="0"/>
                <w:numId w:val="22"/>
              </w:numPr>
              <w:shd w:val="clear" w:color="auto" w:fill="FFFFFF"/>
              <w:spacing w:after="0" w:line="240" w:lineRule="auto"/>
              <w:rPr>
                <w:rFonts w:eastAsia="Times New Roman"/>
                <w:iCs/>
              </w:rPr>
            </w:pPr>
            <w:r>
              <w:rPr>
                <w:rFonts w:eastAsia="Times New Roman"/>
                <w:iCs/>
              </w:rPr>
              <w:t>H</w:t>
            </w:r>
            <w:r w:rsidR="0016150C">
              <w:rPr>
                <w:rFonts w:eastAsia="Times New Roman"/>
                <w:iCs/>
              </w:rPr>
              <w:t>aving animals</w:t>
            </w:r>
            <w:r w:rsidR="0016150C" w:rsidRPr="008B5851">
              <w:rPr>
                <w:rFonts w:eastAsia="Times New Roman"/>
                <w:iCs/>
              </w:rPr>
              <w:t xml:space="preserve"> in the office can </w:t>
            </w:r>
            <w:r w:rsidR="0016150C">
              <w:rPr>
                <w:rFonts w:eastAsia="Times New Roman"/>
                <w:iCs/>
              </w:rPr>
              <w:t xml:space="preserve">present </w:t>
            </w:r>
            <w:r w:rsidR="0016150C" w:rsidRPr="008B5851">
              <w:rPr>
                <w:rFonts w:eastAsia="Times New Roman"/>
                <w:iCs/>
              </w:rPr>
              <w:t>liability issue</w:t>
            </w:r>
            <w:r w:rsidR="0016150C">
              <w:rPr>
                <w:rFonts w:eastAsia="Times New Roman"/>
                <w:iCs/>
              </w:rPr>
              <w:t>s</w:t>
            </w:r>
            <w:r w:rsidR="0016150C" w:rsidRPr="008B5851">
              <w:rPr>
                <w:rFonts w:eastAsia="Times New Roman"/>
                <w:iCs/>
              </w:rPr>
              <w:t>. Have employees sign waivers to be resp</w:t>
            </w:r>
            <w:r w:rsidR="0016150C">
              <w:rPr>
                <w:rFonts w:eastAsia="Times New Roman"/>
                <w:iCs/>
              </w:rPr>
              <w:t>onsible for any damage thei</w:t>
            </w:r>
            <w:r>
              <w:rPr>
                <w:rFonts w:eastAsia="Times New Roman"/>
                <w:iCs/>
              </w:rPr>
              <w:t>r animal causes</w:t>
            </w:r>
            <w:r w:rsidR="0016150C">
              <w:rPr>
                <w:rFonts w:eastAsia="Times New Roman"/>
                <w:iCs/>
              </w:rPr>
              <w:t xml:space="preserve">. Employers </w:t>
            </w:r>
            <w:r w:rsidR="0016150C" w:rsidRPr="008B5851">
              <w:rPr>
                <w:rFonts w:eastAsia="Times New Roman"/>
                <w:iCs/>
              </w:rPr>
              <w:t>might</w:t>
            </w:r>
            <w:r w:rsidR="0016150C">
              <w:rPr>
                <w:rFonts w:eastAsia="Times New Roman"/>
                <w:iCs/>
              </w:rPr>
              <w:t xml:space="preserve"> also want to consult with </w:t>
            </w:r>
            <w:r w:rsidR="0016150C" w:rsidRPr="008B5851">
              <w:rPr>
                <w:rFonts w:eastAsia="Times New Roman"/>
                <w:iCs/>
              </w:rPr>
              <w:t xml:space="preserve">legal </w:t>
            </w:r>
            <w:r w:rsidR="0016150C">
              <w:rPr>
                <w:rFonts w:eastAsia="Times New Roman"/>
                <w:iCs/>
              </w:rPr>
              <w:t xml:space="preserve">counsel to ensure </w:t>
            </w:r>
            <w:r w:rsidR="0016150C" w:rsidRPr="008B5851">
              <w:rPr>
                <w:rFonts w:eastAsia="Times New Roman"/>
                <w:iCs/>
              </w:rPr>
              <w:t xml:space="preserve">liability issues are </w:t>
            </w:r>
            <w:r w:rsidR="00CD4301">
              <w:rPr>
                <w:rFonts w:eastAsia="Times New Roman"/>
                <w:iCs/>
              </w:rPr>
              <w:t>attended to</w:t>
            </w:r>
            <w:r w:rsidR="0016150C">
              <w:rPr>
                <w:rFonts w:eastAsia="Times New Roman"/>
                <w:iCs/>
              </w:rPr>
              <w:t xml:space="preserve"> </w:t>
            </w:r>
            <w:r w:rsidR="0016150C" w:rsidRPr="008B5851">
              <w:rPr>
                <w:rFonts w:eastAsia="Times New Roman"/>
                <w:iCs/>
              </w:rPr>
              <w:t xml:space="preserve">before </w:t>
            </w:r>
            <w:r w:rsidR="0016150C">
              <w:rPr>
                <w:rFonts w:eastAsia="Times New Roman"/>
                <w:iCs/>
              </w:rPr>
              <w:t>animals are permitted.</w:t>
            </w:r>
          </w:p>
        </w:tc>
      </w:tr>
    </w:tbl>
    <w:p w:rsidR="00F479C0" w:rsidRDefault="00F479C0" w:rsidP="00F479C0"/>
    <w:p w:rsidR="00191B4C" w:rsidRDefault="00E56AC3">
      <w:pPr>
        <w:rPr>
          <w:rFonts w:eastAsia="Times New Roman"/>
          <w:iCs/>
        </w:rPr>
      </w:pPr>
      <w:r>
        <w:rPr>
          <w:rFonts w:eastAsia="Times New Roman"/>
          <w:iCs/>
        </w:rPr>
        <w:br w:type="page"/>
      </w:r>
    </w:p>
    <w:p w:rsidR="002812C3" w:rsidRPr="002812C3" w:rsidRDefault="00482B32" w:rsidP="002812C3">
      <w:pPr>
        <w:shd w:val="clear" w:color="auto" w:fill="FFFFFF"/>
        <w:spacing w:after="0" w:line="480" w:lineRule="auto"/>
        <w:rPr>
          <w:rFonts w:eastAsia="Times New Roman"/>
          <w:bCs/>
          <w:iCs/>
        </w:rPr>
      </w:pPr>
      <w:r>
        <w:rPr>
          <w:rFonts w:eastAsia="Times New Roman"/>
          <w:iCs/>
        </w:rPr>
        <w:lastRenderedPageBreak/>
        <w:t>Table 2</w:t>
      </w:r>
      <w:r w:rsidR="002812C3" w:rsidRPr="002812C3">
        <w:rPr>
          <w:rFonts w:eastAsia="Times New Roman"/>
          <w:iCs/>
        </w:rPr>
        <w:t>.</w:t>
      </w:r>
      <w:r w:rsidR="002812C3" w:rsidRPr="002812C3">
        <w:rPr>
          <w:rFonts w:eastAsia="Times New Roman"/>
          <w:b/>
          <w:bCs/>
          <w:iCs/>
        </w:rPr>
        <w:t xml:space="preserve"> </w:t>
      </w:r>
      <w:r w:rsidR="002812C3" w:rsidRPr="002812C3">
        <w:rPr>
          <w:rFonts w:eastAsia="Times New Roman"/>
          <w:bCs/>
          <w:iCs/>
        </w:rPr>
        <w:t>Key Differences between Title I and Title II-III of ADA Regarding Service Animals</w:t>
      </w:r>
      <w:r w:rsidR="005E6ADB">
        <w:rPr>
          <w:rFonts w:eastAsia="Times New Roman"/>
          <w:bCs/>
          <w:iCs/>
        </w:rPr>
        <w:t xml:space="preserve"> (adapted from Lezon, </w:t>
      </w:r>
      <w:r w:rsidR="002812C3" w:rsidRPr="002812C3">
        <w:rPr>
          <w:rFonts w:eastAsia="Times New Roman"/>
          <w:bCs/>
          <w:iCs/>
        </w:rPr>
        <w:t>2014).</w:t>
      </w:r>
    </w:p>
    <w:tbl>
      <w:tblPr>
        <w:tblStyle w:val="TableGrid"/>
        <w:tblW w:w="0" w:type="auto"/>
        <w:jc w:val="center"/>
        <w:tblLook w:val="04A0" w:firstRow="1" w:lastRow="0" w:firstColumn="1" w:lastColumn="0" w:noHBand="0" w:noVBand="1"/>
      </w:tblPr>
      <w:tblGrid>
        <w:gridCol w:w="4878"/>
        <w:gridCol w:w="4698"/>
      </w:tblGrid>
      <w:tr w:rsidR="002812C3" w:rsidRPr="002812C3" w:rsidTr="004B56FC">
        <w:trPr>
          <w:jc w:val="center"/>
        </w:trPr>
        <w:tc>
          <w:tcPr>
            <w:tcW w:w="4878" w:type="dxa"/>
          </w:tcPr>
          <w:p w:rsidR="002812C3" w:rsidRPr="00F12DAB" w:rsidRDefault="002812C3" w:rsidP="002812C3">
            <w:pPr>
              <w:shd w:val="clear" w:color="auto" w:fill="FFFFFF"/>
              <w:jc w:val="center"/>
              <w:rPr>
                <w:rFonts w:eastAsia="Times New Roman"/>
                <w:b/>
                <w:iCs/>
                <w:sz w:val="23"/>
                <w:szCs w:val="23"/>
              </w:rPr>
            </w:pPr>
            <w:r w:rsidRPr="00F12DAB">
              <w:rPr>
                <w:rFonts w:eastAsia="Times New Roman"/>
                <w:b/>
                <w:iCs/>
                <w:sz w:val="23"/>
                <w:szCs w:val="23"/>
              </w:rPr>
              <w:t>Title I</w:t>
            </w:r>
          </w:p>
        </w:tc>
        <w:tc>
          <w:tcPr>
            <w:tcW w:w="4698" w:type="dxa"/>
          </w:tcPr>
          <w:p w:rsidR="002812C3" w:rsidRPr="00F12DAB" w:rsidRDefault="002812C3" w:rsidP="002812C3">
            <w:pPr>
              <w:shd w:val="clear" w:color="auto" w:fill="FFFFFF"/>
              <w:jc w:val="center"/>
              <w:rPr>
                <w:rFonts w:eastAsia="Times New Roman"/>
                <w:b/>
                <w:iCs/>
                <w:sz w:val="23"/>
                <w:szCs w:val="23"/>
              </w:rPr>
            </w:pPr>
            <w:r w:rsidRPr="00F12DAB">
              <w:rPr>
                <w:rFonts w:eastAsia="Times New Roman"/>
                <w:b/>
                <w:iCs/>
                <w:sz w:val="23"/>
                <w:szCs w:val="23"/>
              </w:rPr>
              <w:t>Titles II and III</w:t>
            </w:r>
          </w:p>
        </w:tc>
      </w:tr>
      <w:tr w:rsidR="002812C3" w:rsidRPr="002812C3" w:rsidTr="004B56FC">
        <w:trPr>
          <w:jc w:val="center"/>
        </w:trPr>
        <w:tc>
          <w:tcPr>
            <w:tcW w:w="487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Governs service animals in the workplace. If an employer discriminates against a person for bringing a service animal to work, the law of Title I will form the basis of the worker</w:t>
            </w:r>
            <w:r w:rsidR="002B1BF2">
              <w:rPr>
                <w:rFonts w:eastAsia="Times New Roman"/>
                <w:iCs/>
                <w:sz w:val="23"/>
                <w:szCs w:val="23"/>
              </w:rPr>
              <w:t>’</w:t>
            </w:r>
            <w:r w:rsidR="002F6629">
              <w:rPr>
                <w:rFonts w:eastAsia="Times New Roman"/>
                <w:iCs/>
                <w:sz w:val="23"/>
                <w:szCs w:val="23"/>
              </w:rPr>
              <w:t xml:space="preserve">s </w:t>
            </w:r>
            <w:r w:rsidRPr="00F12DAB">
              <w:rPr>
                <w:rFonts w:eastAsia="Times New Roman"/>
                <w:iCs/>
                <w:sz w:val="23"/>
                <w:szCs w:val="23"/>
              </w:rPr>
              <w:t>lawsuit.</w:t>
            </w:r>
          </w:p>
        </w:tc>
        <w:tc>
          <w:tcPr>
            <w:tcW w:w="469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 xml:space="preserve">Governs service animals in state and local </w:t>
            </w:r>
            <w:r w:rsidR="003960C2" w:rsidRPr="00F12DAB">
              <w:rPr>
                <w:rFonts w:eastAsia="Times New Roman"/>
                <w:iCs/>
                <w:sz w:val="23"/>
                <w:szCs w:val="23"/>
              </w:rPr>
              <w:t>government/public entities and places of public accommodation</w:t>
            </w:r>
            <w:r w:rsidRPr="00F12DAB">
              <w:rPr>
                <w:rFonts w:eastAsia="Times New Roman"/>
                <w:iCs/>
                <w:sz w:val="23"/>
                <w:szCs w:val="23"/>
              </w:rPr>
              <w:t>. This means that if a person is asked to leave a private business or state or local government building because of the presence of their service animal, they would sue the state or local entity under Title II or the business under Title III.</w:t>
            </w:r>
          </w:p>
        </w:tc>
      </w:tr>
      <w:tr w:rsidR="002812C3" w:rsidRPr="002812C3" w:rsidTr="004B56FC">
        <w:trPr>
          <w:jc w:val="center"/>
        </w:trPr>
        <w:tc>
          <w:tcPr>
            <w:tcW w:w="487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Administered by the Equal Employment</w:t>
            </w:r>
            <w:r w:rsidR="009456E0">
              <w:rPr>
                <w:rFonts w:eastAsia="Times New Roman"/>
                <w:iCs/>
                <w:sz w:val="23"/>
                <w:szCs w:val="23"/>
              </w:rPr>
              <w:t xml:space="preserve"> Opportunity Commission</w:t>
            </w:r>
            <w:r w:rsidR="00F81E00">
              <w:rPr>
                <w:rFonts w:eastAsia="Times New Roman"/>
                <w:iCs/>
                <w:sz w:val="23"/>
                <w:szCs w:val="23"/>
              </w:rPr>
              <w:t xml:space="preserve"> (EEOC)</w:t>
            </w:r>
            <w:r w:rsidRPr="00F12DAB">
              <w:rPr>
                <w:rFonts w:eastAsia="Times New Roman"/>
                <w:iCs/>
                <w:sz w:val="23"/>
                <w:szCs w:val="23"/>
              </w:rPr>
              <w:t>.</w:t>
            </w:r>
          </w:p>
        </w:tc>
        <w:tc>
          <w:tcPr>
            <w:tcW w:w="469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Administered by the Department</w:t>
            </w:r>
            <w:r w:rsidR="00867EF3">
              <w:rPr>
                <w:rFonts w:eastAsia="Times New Roman"/>
                <w:iCs/>
                <w:sz w:val="23"/>
                <w:szCs w:val="23"/>
              </w:rPr>
              <w:t xml:space="preserve"> of Justice</w:t>
            </w:r>
            <w:r w:rsidR="00F81E00">
              <w:rPr>
                <w:rFonts w:eastAsia="Times New Roman"/>
                <w:iCs/>
                <w:sz w:val="23"/>
                <w:szCs w:val="23"/>
              </w:rPr>
              <w:t xml:space="preserve"> (DOJ)</w:t>
            </w:r>
            <w:r w:rsidRPr="00F12DAB">
              <w:rPr>
                <w:rFonts w:eastAsia="Times New Roman"/>
                <w:iCs/>
                <w:sz w:val="23"/>
                <w:szCs w:val="23"/>
              </w:rPr>
              <w:t>.</w:t>
            </w:r>
          </w:p>
        </w:tc>
      </w:tr>
      <w:tr w:rsidR="002812C3" w:rsidRPr="002812C3" w:rsidTr="004B56FC">
        <w:trPr>
          <w:jc w:val="center"/>
        </w:trPr>
        <w:tc>
          <w:tcPr>
            <w:tcW w:w="487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EEOC and Title I have not defined service animal. An animal for accommodation purposes could be something other than a dog.</w:t>
            </w:r>
          </w:p>
        </w:tc>
        <w:tc>
          <w:tcPr>
            <w:tcW w:w="469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 xml:space="preserve">DOJ has a detailed definition of service animal as a dog (with a minor exception for miniature horses) that has been trained to assist a person.  </w:t>
            </w:r>
          </w:p>
        </w:tc>
      </w:tr>
      <w:tr w:rsidR="002812C3" w:rsidRPr="002812C3" w:rsidTr="004B56FC">
        <w:trPr>
          <w:jc w:val="center"/>
        </w:trPr>
        <w:tc>
          <w:tcPr>
            <w:tcW w:w="487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An ESA could be a reasonable accommodation for a person with a disability that substantially limits an individual</w:t>
            </w:r>
            <w:r w:rsidR="002B1BF2">
              <w:rPr>
                <w:rFonts w:eastAsia="Times New Roman"/>
                <w:iCs/>
                <w:sz w:val="23"/>
                <w:szCs w:val="23"/>
              </w:rPr>
              <w:t>’</w:t>
            </w:r>
            <w:r w:rsidRPr="00F12DAB">
              <w:rPr>
                <w:rFonts w:eastAsia="Times New Roman"/>
                <w:iCs/>
                <w:sz w:val="23"/>
                <w:szCs w:val="23"/>
              </w:rPr>
              <w:t>s major life activities.</w:t>
            </w:r>
          </w:p>
        </w:tc>
        <w:tc>
          <w:tcPr>
            <w:tcW w:w="469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An ESA cannot be a reasonable accommodation for individual</w:t>
            </w:r>
            <w:r w:rsidR="002F6629">
              <w:rPr>
                <w:rFonts w:eastAsia="Times New Roman"/>
                <w:iCs/>
                <w:sz w:val="23"/>
                <w:szCs w:val="23"/>
              </w:rPr>
              <w:t>s</w:t>
            </w:r>
            <w:r w:rsidRPr="00F12DAB">
              <w:rPr>
                <w:rFonts w:eastAsia="Times New Roman"/>
                <w:iCs/>
                <w:sz w:val="23"/>
                <w:szCs w:val="23"/>
              </w:rPr>
              <w:t xml:space="preserve"> with a mental or physical impairment.</w:t>
            </w:r>
          </w:p>
        </w:tc>
      </w:tr>
      <w:tr w:rsidR="002812C3" w:rsidRPr="002812C3" w:rsidTr="004B56FC">
        <w:trPr>
          <w:jc w:val="center"/>
        </w:trPr>
        <w:tc>
          <w:tcPr>
            <w:tcW w:w="4878" w:type="dxa"/>
          </w:tcPr>
          <w:p w:rsidR="002812C3" w:rsidRPr="00F12DAB" w:rsidRDefault="002F6629" w:rsidP="002812C3">
            <w:pPr>
              <w:shd w:val="clear" w:color="auto" w:fill="FFFFFF"/>
              <w:rPr>
                <w:rFonts w:eastAsia="Times New Roman"/>
                <w:iCs/>
                <w:sz w:val="23"/>
                <w:szCs w:val="23"/>
                <w:lang w:val="en"/>
              </w:rPr>
            </w:pPr>
            <w:r>
              <w:rPr>
                <w:rFonts w:eastAsia="Times New Roman"/>
                <w:iCs/>
                <w:sz w:val="23"/>
                <w:szCs w:val="23"/>
                <w:lang w:val="en"/>
              </w:rPr>
              <w:t>According to the EEOC, T</w:t>
            </w:r>
            <w:r w:rsidR="002812C3" w:rsidRPr="00F12DAB">
              <w:rPr>
                <w:rFonts w:eastAsia="Times New Roman"/>
                <w:iCs/>
                <w:sz w:val="23"/>
                <w:szCs w:val="23"/>
                <w:lang w:val="en"/>
              </w:rPr>
              <w:t>itle I does not require employers to automatically allow employees to bring their service animals to work. Instead, allowing a service animal into the workplace is a form of reasonable accommodation.</w:t>
            </w:r>
          </w:p>
        </w:tc>
        <w:tc>
          <w:tcPr>
            <w:tcW w:w="469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Provides disabled persons an almost automatic right to enter a business or state government building with a service animal.</w:t>
            </w:r>
          </w:p>
        </w:tc>
      </w:tr>
      <w:tr w:rsidR="002812C3" w:rsidRPr="002812C3" w:rsidTr="004B56FC">
        <w:trPr>
          <w:jc w:val="center"/>
        </w:trPr>
        <w:tc>
          <w:tcPr>
            <w:tcW w:w="4878" w:type="dxa"/>
          </w:tcPr>
          <w:p w:rsidR="002812C3" w:rsidRPr="00F12DAB" w:rsidRDefault="002812C3" w:rsidP="002812C3">
            <w:pPr>
              <w:shd w:val="clear" w:color="auto" w:fill="FFFFFF"/>
              <w:rPr>
                <w:rFonts w:eastAsia="Times New Roman"/>
                <w:iCs/>
                <w:sz w:val="23"/>
                <w:szCs w:val="23"/>
                <w:lang w:val="en"/>
              </w:rPr>
            </w:pPr>
            <w:r w:rsidRPr="00F12DAB">
              <w:rPr>
                <w:rFonts w:eastAsia="Times New Roman"/>
                <w:iCs/>
                <w:sz w:val="23"/>
                <w:szCs w:val="23"/>
              </w:rPr>
              <w:t xml:space="preserve">The employer has the right to ask for </w:t>
            </w:r>
            <w:r w:rsidR="002B1BF2">
              <w:rPr>
                <w:rFonts w:eastAsia="Times New Roman"/>
                <w:iCs/>
                <w:sz w:val="23"/>
                <w:szCs w:val="23"/>
              </w:rPr>
              <w:t>“</w:t>
            </w:r>
            <w:r w:rsidRPr="00F12DAB">
              <w:rPr>
                <w:rFonts w:eastAsia="Times New Roman"/>
                <w:iCs/>
                <w:sz w:val="23"/>
                <w:szCs w:val="23"/>
              </w:rPr>
              <w:t>reasonable</w:t>
            </w:r>
            <w:r w:rsidR="002B1BF2">
              <w:rPr>
                <w:rFonts w:eastAsia="Times New Roman"/>
                <w:iCs/>
                <w:sz w:val="23"/>
                <w:szCs w:val="23"/>
              </w:rPr>
              <w:t>”</w:t>
            </w:r>
            <w:r w:rsidRPr="00F12DAB">
              <w:rPr>
                <w:rFonts w:eastAsia="Times New Roman"/>
                <w:iCs/>
                <w:sz w:val="23"/>
                <w:szCs w:val="23"/>
              </w:rPr>
              <w:t xml:space="preserve"> documentation from a health professional showing that the animal is required as a disability aid.</w:t>
            </w:r>
            <w:r w:rsidRPr="00F12DAB">
              <w:rPr>
                <w:rFonts w:eastAsia="Times New Roman"/>
                <w:iCs/>
                <w:sz w:val="23"/>
                <w:szCs w:val="23"/>
                <w:lang w:val="en"/>
              </w:rPr>
              <w:t xml:space="preserve"> In the case of a service animal, the appropriate documentation might be from whoever trained the service animal.</w:t>
            </w:r>
          </w:p>
        </w:tc>
        <w:tc>
          <w:tcPr>
            <w:tcW w:w="469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 xml:space="preserve">Places of public accommodations and state government entities cannot require a person with an animal to produce documentation that the animal is indeed a service animal. </w:t>
            </w:r>
          </w:p>
        </w:tc>
      </w:tr>
      <w:tr w:rsidR="002812C3" w:rsidRPr="002812C3" w:rsidTr="004B56FC">
        <w:trPr>
          <w:jc w:val="center"/>
        </w:trPr>
        <w:tc>
          <w:tcPr>
            <w:tcW w:w="487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Training may not be necessary for an animal accommodation such as with ESA.</w:t>
            </w:r>
          </w:p>
        </w:tc>
        <w:tc>
          <w:tcPr>
            <w:tcW w:w="469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The job the service animal has been trained to do must be related to the person</w:t>
            </w:r>
            <w:r w:rsidR="002B1BF2">
              <w:rPr>
                <w:rFonts w:eastAsia="Times New Roman"/>
                <w:iCs/>
                <w:sz w:val="23"/>
                <w:szCs w:val="23"/>
              </w:rPr>
              <w:t>’</w:t>
            </w:r>
            <w:r w:rsidRPr="00F12DAB">
              <w:rPr>
                <w:rFonts w:eastAsia="Times New Roman"/>
                <w:iCs/>
                <w:sz w:val="23"/>
                <w:szCs w:val="23"/>
              </w:rPr>
              <w:t>s disability.</w:t>
            </w:r>
          </w:p>
        </w:tc>
      </w:tr>
      <w:tr w:rsidR="002812C3" w:rsidRPr="002812C3" w:rsidTr="004B56FC">
        <w:trPr>
          <w:jc w:val="center"/>
        </w:trPr>
        <w:tc>
          <w:tcPr>
            <w:tcW w:w="487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 xml:space="preserve">Title I has the additional requirement that the person be a </w:t>
            </w:r>
            <w:r w:rsidR="002B1BF2">
              <w:rPr>
                <w:rFonts w:eastAsia="Times New Roman"/>
                <w:iCs/>
                <w:sz w:val="23"/>
                <w:szCs w:val="23"/>
              </w:rPr>
              <w:t>“</w:t>
            </w:r>
            <w:r w:rsidRPr="00F12DAB">
              <w:rPr>
                <w:rFonts w:eastAsia="Times New Roman"/>
                <w:iCs/>
                <w:sz w:val="23"/>
                <w:szCs w:val="23"/>
              </w:rPr>
              <w:t>qualified person</w:t>
            </w:r>
            <w:r w:rsidR="002B1BF2">
              <w:rPr>
                <w:rFonts w:eastAsia="Times New Roman"/>
                <w:iCs/>
                <w:sz w:val="23"/>
                <w:szCs w:val="23"/>
              </w:rPr>
              <w:t>”</w:t>
            </w:r>
            <w:r w:rsidRPr="00F12DAB">
              <w:rPr>
                <w:rFonts w:eastAsia="Times New Roman"/>
                <w:iCs/>
                <w:sz w:val="23"/>
                <w:szCs w:val="23"/>
              </w:rPr>
              <w:t xml:space="preserve"> in order to bring his or her service animal into the workplace.</w:t>
            </w:r>
          </w:p>
        </w:tc>
        <w:tc>
          <w:tcPr>
            <w:tcW w:w="469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Requires the disabled person only to be legally disabled as that term is defined by the ADA</w:t>
            </w:r>
            <w:r w:rsidR="00CB5FAF">
              <w:rPr>
                <w:rFonts w:eastAsia="Times New Roman"/>
                <w:iCs/>
                <w:sz w:val="23"/>
                <w:szCs w:val="23"/>
              </w:rPr>
              <w:t>.</w:t>
            </w:r>
          </w:p>
        </w:tc>
      </w:tr>
      <w:tr w:rsidR="002812C3" w:rsidRPr="002812C3" w:rsidTr="004B56FC">
        <w:trPr>
          <w:jc w:val="center"/>
        </w:trPr>
        <w:tc>
          <w:tcPr>
            <w:tcW w:w="4878" w:type="dxa"/>
          </w:tcPr>
          <w:p w:rsidR="002812C3" w:rsidRPr="00E918A7" w:rsidRDefault="002812C3" w:rsidP="002812C3">
            <w:pPr>
              <w:shd w:val="clear" w:color="auto" w:fill="FFFFFF"/>
              <w:rPr>
                <w:rFonts w:eastAsia="Times New Roman"/>
                <w:iCs/>
                <w:sz w:val="23"/>
                <w:szCs w:val="23"/>
              </w:rPr>
            </w:pPr>
            <w:r w:rsidRPr="00F12DAB">
              <w:rPr>
                <w:rFonts w:eastAsia="Times New Roman"/>
                <w:iCs/>
                <w:sz w:val="23"/>
                <w:szCs w:val="23"/>
              </w:rPr>
              <w:t xml:space="preserve">Employers may ask for medical documentation from a medical professional if the need for the service animal </w:t>
            </w:r>
            <w:r w:rsidR="00AF5FF3">
              <w:rPr>
                <w:rFonts w:eastAsia="Times New Roman"/>
                <w:iCs/>
                <w:sz w:val="23"/>
                <w:szCs w:val="23"/>
              </w:rPr>
              <w:t xml:space="preserve">(any breed or size) </w:t>
            </w:r>
            <w:r w:rsidRPr="00F12DAB">
              <w:rPr>
                <w:rFonts w:eastAsia="Times New Roman"/>
                <w:iCs/>
                <w:sz w:val="23"/>
                <w:szCs w:val="23"/>
              </w:rPr>
              <w:t>is not apparent.</w:t>
            </w:r>
            <w:r w:rsidR="00AF5FF3">
              <w:rPr>
                <w:rFonts w:eastAsia="Times New Roman"/>
                <w:iCs/>
                <w:sz w:val="23"/>
                <w:szCs w:val="23"/>
              </w:rPr>
              <w:t xml:space="preserve"> Employers are </w:t>
            </w:r>
            <w:r w:rsidR="00AF5FF3" w:rsidRPr="00AF5FF3">
              <w:rPr>
                <w:rFonts w:eastAsia="Times New Roman"/>
                <w:i/>
                <w:iCs/>
                <w:sz w:val="23"/>
                <w:szCs w:val="23"/>
              </w:rPr>
              <w:t>not restricted</w:t>
            </w:r>
            <w:r w:rsidR="00AF5FF3">
              <w:rPr>
                <w:rFonts w:eastAsia="Times New Roman"/>
                <w:iCs/>
                <w:sz w:val="23"/>
                <w:szCs w:val="23"/>
              </w:rPr>
              <w:t xml:space="preserve"> to asking only </w:t>
            </w:r>
            <w:r w:rsidR="00E918A7">
              <w:rPr>
                <w:rFonts w:eastAsia="Times New Roman"/>
                <w:iCs/>
                <w:sz w:val="23"/>
                <w:szCs w:val="23"/>
              </w:rPr>
              <w:t xml:space="preserve">the </w:t>
            </w:r>
            <w:r w:rsidR="00AF5FF3">
              <w:rPr>
                <w:rFonts w:eastAsia="Times New Roman"/>
                <w:iCs/>
                <w:sz w:val="23"/>
                <w:szCs w:val="23"/>
              </w:rPr>
              <w:t xml:space="preserve">two </w:t>
            </w:r>
            <w:r w:rsidR="00E918A7">
              <w:rPr>
                <w:rFonts w:eastAsia="Times New Roman"/>
                <w:iCs/>
                <w:sz w:val="23"/>
                <w:szCs w:val="23"/>
              </w:rPr>
              <w:t>questions permitted in Titles II and III.</w:t>
            </w:r>
          </w:p>
        </w:tc>
        <w:tc>
          <w:tcPr>
            <w:tcW w:w="469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 xml:space="preserve">In situations where it is not obvious that the dog </w:t>
            </w:r>
            <w:r w:rsidR="00AF5FF3">
              <w:rPr>
                <w:rFonts w:eastAsia="Times New Roman"/>
                <w:iCs/>
                <w:sz w:val="23"/>
                <w:szCs w:val="23"/>
              </w:rPr>
              <w:t>(only dogs</w:t>
            </w:r>
            <w:r w:rsidR="00384649">
              <w:rPr>
                <w:rFonts w:eastAsia="Times New Roman"/>
                <w:iCs/>
                <w:sz w:val="23"/>
                <w:szCs w:val="23"/>
              </w:rPr>
              <w:t xml:space="preserve"> can be </w:t>
            </w:r>
            <w:r w:rsidRPr="00F12DAB">
              <w:rPr>
                <w:rFonts w:eastAsia="Times New Roman"/>
                <w:iCs/>
                <w:sz w:val="23"/>
                <w:szCs w:val="23"/>
              </w:rPr>
              <w:t>a service animal</w:t>
            </w:r>
            <w:r w:rsidR="00384649">
              <w:rPr>
                <w:rFonts w:eastAsia="Times New Roman"/>
                <w:iCs/>
                <w:sz w:val="23"/>
                <w:szCs w:val="23"/>
              </w:rPr>
              <w:t>) is a service animal</w:t>
            </w:r>
            <w:r w:rsidRPr="00F12DAB">
              <w:rPr>
                <w:rFonts w:eastAsia="Times New Roman"/>
                <w:iCs/>
                <w:sz w:val="23"/>
                <w:szCs w:val="23"/>
              </w:rPr>
              <w:t>, a business may ask only two questions: 1) is the animal re</w:t>
            </w:r>
            <w:r w:rsidR="00AF5FF3">
              <w:rPr>
                <w:rFonts w:eastAsia="Times New Roman"/>
                <w:iCs/>
                <w:sz w:val="23"/>
                <w:szCs w:val="23"/>
              </w:rPr>
              <w:t>quired because of a disability?,</w:t>
            </w:r>
            <w:r w:rsidRPr="00F12DAB">
              <w:rPr>
                <w:rFonts w:eastAsia="Times New Roman"/>
                <w:iCs/>
                <w:sz w:val="23"/>
                <w:szCs w:val="23"/>
              </w:rPr>
              <w:t xml:space="preserve"> and 2) what work or task has the animal been trained to perform?</w:t>
            </w:r>
          </w:p>
        </w:tc>
      </w:tr>
      <w:tr w:rsidR="002812C3" w:rsidRPr="002812C3" w:rsidTr="004B56FC">
        <w:trPr>
          <w:jc w:val="center"/>
        </w:trPr>
        <w:tc>
          <w:tcPr>
            <w:tcW w:w="4878" w:type="dxa"/>
          </w:tcPr>
          <w:p w:rsidR="002812C3" w:rsidRPr="00F12DAB" w:rsidRDefault="002812C3" w:rsidP="002812C3">
            <w:pPr>
              <w:shd w:val="clear" w:color="auto" w:fill="FFFFFF"/>
              <w:rPr>
                <w:rFonts w:eastAsia="Times New Roman"/>
                <w:iCs/>
                <w:sz w:val="23"/>
                <w:szCs w:val="23"/>
              </w:rPr>
            </w:pPr>
            <w:r w:rsidRPr="00F12DAB">
              <w:rPr>
                <w:rFonts w:eastAsia="Times New Roman"/>
                <w:bCs/>
                <w:iCs/>
                <w:sz w:val="23"/>
                <w:szCs w:val="23"/>
              </w:rPr>
              <w:t>The documentation from (generally) a health care provider goes into a confidential medical file.</w:t>
            </w:r>
          </w:p>
        </w:tc>
        <w:tc>
          <w:tcPr>
            <w:tcW w:w="469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No documentation i</w:t>
            </w:r>
            <w:r w:rsidR="00384649">
              <w:rPr>
                <w:rFonts w:eastAsia="Times New Roman"/>
                <w:iCs/>
                <w:sz w:val="23"/>
                <w:szCs w:val="23"/>
              </w:rPr>
              <w:t>s requir</w:t>
            </w:r>
            <w:r w:rsidR="004B56FC">
              <w:rPr>
                <w:rFonts w:eastAsia="Times New Roman"/>
                <w:iCs/>
                <w:sz w:val="23"/>
                <w:szCs w:val="23"/>
              </w:rPr>
              <w:t xml:space="preserve">ed for a service animal and </w:t>
            </w:r>
            <w:r w:rsidR="00384649">
              <w:rPr>
                <w:rFonts w:eastAsia="Times New Roman"/>
                <w:iCs/>
                <w:sz w:val="23"/>
                <w:szCs w:val="23"/>
              </w:rPr>
              <w:t xml:space="preserve">individual is taken at </w:t>
            </w:r>
            <w:r w:rsidR="004B56FC">
              <w:rPr>
                <w:rFonts w:eastAsia="Times New Roman"/>
                <w:iCs/>
                <w:sz w:val="23"/>
                <w:szCs w:val="23"/>
              </w:rPr>
              <w:t>their word.</w:t>
            </w:r>
          </w:p>
        </w:tc>
      </w:tr>
      <w:tr w:rsidR="002812C3" w:rsidRPr="002812C3" w:rsidTr="004B56FC">
        <w:trPr>
          <w:jc w:val="center"/>
        </w:trPr>
        <w:tc>
          <w:tcPr>
            <w:tcW w:w="4878" w:type="dxa"/>
          </w:tcPr>
          <w:p w:rsidR="002812C3" w:rsidRPr="00F12DAB" w:rsidRDefault="002812C3" w:rsidP="002812C3">
            <w:pPr>
              <w:shd w:val="clear" w:color="auto" w:fill="FFFFFF"/>
              <w:rPr>
                <w:rFonts w:eastAsia="Times New Roman"/>
                <w:iCs/>
                <w:sz w:val="23"/>
                <w:szCs w:val="23"/>
                <w:lang w:val="en"/>
              </w:rPr>
            </w:pPr>
            <w:r w:rsidRPr="00F12DAB">
              <w:rPr>
                <w:rFonts w:eastAsia="Times New Roman"/>
                <w:iCs/>
                <w:sz w:val="23"/>
                <w:szCs w:val="23"/>
                <w:lang w:val="en"/>
              </w:rPr>
              <w:t>Both service and ESAs may be excluded from the workplace if they pose either an undue hardship or a direct threat in the workplace.</w:t>
            </w:r>
          </w:p>
        </w:tc>
        <w:tc>
          <w:tcPr>
            <w:tcW w:w="4698" w:type="dxa"/>
          </w:tcPr>
          <w:p w:rsidR="002812C3" w:rsidRPr="00F12DAB" w:rsidRDefault="002812C3" w:rsidP="002812C3">
            <w:pPr>
              <w:shd w:val="clear" w:color="auto" w:fill="FFFFFF"/>
              <w:rPr>
                <w:rFonts w:eastAsia="Times New Roman"/>
                <w:iCs/>
                <w:sz w:val="23"/>
                <w:szCs w:val="23"/>
              </w:rPr>
            </w:pPr>
            <w:r w:rsidRPr="00F12DAB">
              <w:rPr>
                <w:rFonts w:eastAsia="Times New Roman"/>
                <w:iCs/>
                <w:sz w:val="23"/>
                <w:szCs w:val="23"/>
              </w:rPr>
              <w:t xml:space="preserve">No provisions for undue hardship but service animals may be prohibited if they become a threat to others. </w:t>
            </w:r>
          </w:p>
        </w:tc>
      </w:tr>
    </w:tbl>
    <w:p w:rsidR="002F29F6" w:rsidRDefault="00EF4602" w:rsidP="00C03D03">
      <w:pPr>
        <w:rPr>
          <w:rFonts w:eastAsia="Times New Roman"/>
          <w:iCs/>
        </w:rPr>
      </w:pPr>
      <w:r w:rsidRPr="00EF4602">
        <w:rPr>
          <w:rFonts w:eastAsia="Times New Roman"/>
          <w:iCs/>
          <w:lang w:val="en"/>
        </w:rPr>
        <w:lastRenderedPageBreak/>
        <w:t>Figure 1. An In</w:t>
      </w:r>
      <w:r w:rsidRPr="00EF4602">
        <w:rPr>
          <w:rFonts w:eastAsia="Times New Roman"/>
          <w:iCs/>
        </w:rPr>
        <w:t>teractive Process Addre</w:t>
      </w:r>
      <w:r w:rsidR="00907603">
        <w:rPr>
          <w:rFonts w:eastAsia="Times New Roman"/>
          <w:iCs/>
        </w:rPr>
        <w:t>ssing Animals in the Workplace (a</w:t>
      </w:r>
      <w:r w:rsidRPr="00EF4602">
        <w:rPr>
          <w:rFonts w:eastAsia="Times New Roman"/>
          <w:iCs/>
        </w:rPr>
        <w:t>dapted from Batiste</w:t>
      </w:r>
      <w:r w:rsidR="00907603">
        <w:rPr>
          <w:rFonts w:eastAsia="Times New Roman"/>
          <w:iCs/>
        </w:rPr>
        <w:t xml:space="preserve">, </w:t>
      </w:r>
      <w:r w:rsidRPr="00EF4602">
        <w:rPr>
          <w:rFonts w:eastAsia="Times New Roman"/>
          <w:iCs/>
        </w:rPr>
        <w:t>2011)</w:t>
      </w:r>
      <w:r>
        <w:rPr>
          <w:rFonts w:eastAsia="Times New Roman"/>
          <w:iCs/>
        </w:rPr>
        <w:t>.</w:t>
      </w:r>
    </w:p>
    <w:p w:rsidR="00C03D03" w:rsidRDefault="00C03D03" w:rsidP="00C03D03">
      <w:pPr>
        <w:rPr>
          <w:rFonts w:eastAsia="Times New Roman"/>
          <w:iCs/>
        </w:rPr>
      </w:pPr>
      <w:r>
        <w:rPr>
          <w:rFonts w:eastAsia="Times New Roman"/>
          <w:iCs/>
          <w:noProof/>
        </w:rPr>
        <mc:AlternateContent>
          <mc:Choice Requires="wps">
            <w:drawing>
              <wp:anchor distT="0" distB="0" distL="114300" distR="114300" simplePos="0" relativeHeight="251661312" behindDoc="0" locked="0" layoutInCell="1" allowOverlap="1" wp14:anchorId="4D73F2A3" wp14:editId="743044C2">
                <wp:simplePos x="0" y="0"/>
                <wp:positionH relativeFrom="column">
                  <wp:posOffset>1453515</wp:posOffset>
                </wp:positionH>
                <wp:positionV relativeFrom="paragraph">
                  <wp:posOffset>119868</wp:posOffset>
                </wp:positionV>
                <wp:extent cx="3282461" cy="592016"/>
                <wp:effectExtent l="0" t="0" r="13335" b="17780"/>
                <wp:wrapNone/>
                <wp:docPr id="2" name="Flowchart: Alternate Process 2"/>
                <wp:cNvGraphicFramePr/>
                <a:graphic xmlns:a="http://schemas.openxmlformats.org/drawingml/2006/main">
                  <a:graphicData uri="http://schemas.microsoft.com/office/word/2010/wordprocessingShape">
                    <wps:wsp>
                      <wps:cNvSpPr/>
                      <wps:spPr>
                        <a:xfrm>
                          <a:off x="0" y="0"/>
                          <a:ext cx="3282461" cy="592016"/>
                        </a:xfrm>
                        <a:prstGeom prst="flowChartAlternateProcess">
                          <a:avLst/>
                        </a:prstGeom>
                        <a:solidFill>
                          <a:sysClr val="window" lastClr="FFFFFF"/>
                        </a:solidFill>
                        <a:ln w="25400" cap="flat" cmpd="sng" algn="ctr">
                          <a:solidFill>
                            <a:srgbClr val="F79646"/>
                          </a:solidFill>
                          <a:prstDash val="solid"/>
                        </a:ln>
                        <a:effectLst/>
                      </wps:spPr>
                      <wps:txbx>
                        <w:txbxContent>
                          <w:p w:rsidR="00C03D03" w:rsidRDefault="00B56E7F" w:rsidP="00872CA7">
                            <w:pPr>
                              <w:pStyle w:val="NormalWeb"/>
                              <w:jc w:val="center"/>
                            </w:pPr>
                            <w:r>
                              <w:t xml:space="preserve">Step 1: </w:t>
                            </w:r>
                            <w:r w:rsidR="00655BE6" w:rsidRPr="00655BE6">
                              <w:t>Iden</w:t>
                            </w:r>
                            <w:r w:rsidR="00655BE6">
                              <w:t xml:space="preserve">tifying and Diagnosing </w:t>
                            </w:r>
                            <w:r w:rsidR="00C03D03">
                              <w:t>Accommodation Request</w:t>
                            </w:r>
                            <w:r w:rsidR="00655BE6">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114.45pt;margin-top:9.45pt;width:258.45pt;height: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zihwIAAB0FAAAOAAAAZHJzL2Uyb0RvYy54bWysVFFv2jAQfp+0/2D5fQ1klLYRoUJUTJOq&#10;FolOfT4ch0RybO9sSNiv39kJlHZ7msaDufP5zt99/i6z+65R7CDR1UbnfHw14kxqYYpa73L+42X1&#10;5ZYz50EXoIyWOT9Kx+/nnz/NWpvJ1FRGFRIZFdEua23OK+9tliROVLIBd2Ws1BQsDTbgycVdUiC0&#10;VL1RSToaTZPWYGHRCOkc7T70QT6P9ctSCv9clk56pnJO2HxcMa7bsCbzGWQ7BFvVYoAB/4CigVrT&#10;pedSD+CB7bH+o1RTCzTOlP5KmCYxZVkLGXugbsajD91sKrAy9kLkOHumyf2/suLpsEZWFzlPOdPQ&#10;0BOtlGlFBegztlBeogYv2bqnmKWBsda6jBI3do2D58gM7XclNuGfGmNdZPl4Zll2ngna/JreppPp&#10;mDNBses76nsaiiZv2Rad/yZNw4KR85IALQOgM5wBTWQcDo/O9/mnvIDAGVUXq1qp6BzdUiE7AKmA&#10;xFOYljMFztMm9Rt/A4R3aUqzloi5noxIOgJInqUCT2ZjiTCnd5yB2pHuhceI5V22w932fOvq5m46&#10;OfX57lgA/QCu6tHF0IBF6YBdRhUPPQbme66D5bttNzzA1hRHekg0vcKdFauaCj9Sk2tAkjR1QGPq&#10;n2kJfObcDBZnlcFff9sP50lpFOWspRGhln/uASVx912TBu/Gk0mYqehMrm9ScvAysr2M6H2zNMQ/&#10;PTyhi2Y479XJLNE0rzTNi3ArhUALursnd3CWvh9d+h4IuVjEYzRHFvyj3lgRigfKAqUv3SugHRTk&#10;SXtP5jROkH3QTH82ZGqz2HtT1lFQgeKeV1JncGgGo06H70UY8ks/nnr7qs1/AwAA//8DAFBLAwQU&#10;AAYACAAAACEAAfrGDt4AAAAKAQAADwAAAGRycy9kb3ducmV2LnhtbEyPQU/DMAyF70j8h8hI3Fja&#10;iEEpTSdAAonbGOywm9eEttA4VZJ15d/jneBk2e/p+XvVanaDmGyIvScN+SIDYanxpqdWw8f781UB&#10;IiYkg4Mnq+HHRljV52cVlsYf6c1Om9QKDqFYooYupbGUMjaddRgXfrTE2qcPDhOvoZUm4JHD3SBV&#10;lt1Ihz3xhw5H+9TZ5ntzcBqmnVoH8zVgG7aPr2q9LZa7l0bry4v54R5EsnP6M8MJn9GhZqa9P5CJ&#10;YtCgVHHHVhZOkw2310vusudDrnKQdSX/V6h/AQAA//8DAFBLAQItABQABgAIAAAAIQC2gziS/gAA&#10;AOEBAAATAAAAAAAAAAAAAAAAAAAAAABbQ29udGVudF9UeXBlc10ueG1sUEsBAi0AFAAGAAgAAAAh&#10;ADj9If/WAAAAlAEAAAsAAAAAAAAAAAAAAAAALwEAAF9yZWxzLy5yZWxzUEsBAi0AFAAGAAgAAAAh&#10;ACd+jOKHAgAAHQUAAA4AAAAAAAAAAAAAAAAALgIAAGRycy9lMm9Eb2MueG1sUEsBAi0AFAAGAAgA&#10;AAAhAAH6xg7eAAAACgEAAA8AAAAAAAAAAAAAAAAA4QQAAGRycy9kb3ducmV2LnhtbFBLBQYAAAAA&#10;BAAEAPMAAADsBQAAAAA=&#10;" fillcolor="window" strokecolor="#f79646" strokeweight="2pt">
                <v:textbox>
                  <w:txbxContent>
                    <w:p w:rsidR="00C03D03" w:rsidRDefault="00B56E7F" w:rsidP="00872CA7">
                      <w:pPr>
                        <w:pStyle w:val="NormalWeb"/>
                        <w:jc w:val="center"/>
                      </w:pPr>
                      <w:r>
                        <w:t xml:space="preserve">Step 1: </w:t>
                      </w:r>
                      <w:r w:rsidR="00655BE6" w:rsidRPr="00655BE6">
                        <w:t>Iden</w:t>
                      </w:r>
                      <w:r w:rsidR="00655BE6">
                        <w:t xml:space="preserve">tifying and Diagnosing </w:t>
                      </w:r>
                      <w:r w:rsidR="00C03D03">
                        <w:t>Accommodation Request</w:t>
                      </w:r>
                      <w:r w:rsidR="00655BE6">
                        <w:t>s</w:t>
                      </w:r>
                    </w:p>
                  </w:txbxContent>
                </v:textbox>
              </v:shape>
            </w:pict>
          </mc:Fallback>
        </mc:AlternateContent>
      </w:r>
    </w:p>
    <w:p w:rsidR="00C03D03" w:rsidRDefault="00C03D03" w:rsidP="00C03D03">
      <w:pPr>
        <w:rPr>
          <w:rFonts w:eastAsia="Times New Roman"/>
          <w:iCs/>
        </w:rPr>
      </w:pPr>
    </w:p>
    <w:p w:rsidR="00C03D03" w:rsidRDefault="009642D8" w:rsidP="00C03D03">
      <w:pPr>
        <w:rPr>
          <w:rFonts w:eastAsia="Times New Roman"/>
          <w:iCs/>
        </w:rPr>
      </w:pPr>
      <w:r>
        <w:rPr>
          <w:rFonts w:eastAsia="Times New Roman"/>
          <w:iCs/>
          <w:noProof/>
        </w:rPr>
        <mc:AlternateContent>
          <mc:Choice Requires="wps">
            <w:drawing>
              <wp:anchor distT="0" distB="0" distL="114300" distR="114300" simplePos="0" relativeHeight="251670528" behindDoc="0" locked="0" layoutInCell="1" allowOverlap="1" wp14:anchorId="08B0407C" wp14:editId="6CA69B8D">
                <wp:simplePos x="0" y="0"/>
                <wp:positionH relativeFrom="column">
                  <wp:posOffset>2848708</wp:posOffset>
                </wp:positionH>
                <wp:positionV relativeFrom="paragraph">
                  <wp:posOffset>61694</wp:posOffset>
                </wp:positionV>
                <wp:extent cx="484505" cy="498230"/>
                <wp:effectExtent l="19050" t="0" r="29845" b="35560"/>
                <wp:wrapNone/>
                <wp:docPr id="8" name="Down Arrow 8"/>
                <wp:cNvGraphicFramePr/>
                <a:graphic xmlns:a="http://schemas.openxmlformats.org/drawingml/2006/main">
                  <a:graphicData uri="http://schemas.microsoft.com/office/word/2010/wordprocessingShape">
                    <wps:wsp>
                      <wps:cNvSpPr/>
                      <wps:spPr>
                        <a:xfrm>
                          <a:off x="0" y="0"/>
                          <a:ext cx="484505" cy="498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24.3pt;margin-top:4.85pt;width:38.15pt;height:39.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iGdwIAAD4FAAAOAAAAZHJzL2Uyb0RvYy54bWysVMFu2zAMvQ/YPwi6r3ayZEuDOkXQosOA&#10;og3WDj2rslQbkESNUuJkXz9KdtyiLXYY5oMsiuQj+UTq7HxvDdspDC24ik9OSs6Uk1C37qniP++v&#10;Pi04C1G4WhhwquIHFfj56uOHs84v1RQaMLVCRiAuLDtf8SZGvyyKIBtlRTgBrxwpNaAVkUR8KmoU&#10;HaFbU0zL8kvRAdYeQaoQ6PSyV/JVxtdayXirdVCRmYpTbjGvmNfHtBarM7F8QuGbVg5piH/IworW&#10;UdAR6lJEwbbYvoGyrUQIoOOJBFuA1q1UuQaqZlK+quauEV7lWoic4Eeawv+DlTe7DbK2rjhdlBOW&#10;rugSOsfWiNCxReKn82FJZnd+g4MUaJuK3Wu06U9lsH3m9DByqvaRSTqcLWbzcs6ZJNXsdDH9nDkv&#10;np09hvhNgWVpU/GaoufgmU6xuw6RopL90Y6ElFGfQ97Fg1EpDeN+KE21UNRp9s5dpC4Msp2g+xdS&#10;KhcnvaoRteqP5yV9qVAKMnpkKQMmZN0aM2IPAKlD32L3MIN9clW5CUfn8m+J9c6jR44MLo7OtnWA&#10;7wEYqmqI3NsfSeqpSSw9Qn2gm0boRyB4edUS4dcixI1A6nmaDprjeEuLNtBVHIYdZw3g7/fOkz21&#10;Imk562iGKh5+bQUqzsx3R016OpnN0tBlYTb/OiUBX2oeX2rc1l4AXdOEXgwv8zbZR3PcagT7QOO+&#10;TlFJJZyk2BWXEY/CRexnmx4MqdbrbEaD5kW8dndeJvDEauql+/2DQD90XaR2vYHjvInlq77rbZOn&#10;g/U2gm5zUz7zOvBNQ5obZ3hQ0ivwUs5Wz8/e6g8AAAD//wMAUEsDBBQABgAIAAAAIQDM/ztx4AAA&#10;AAgBAAAPAAAAZHJzL2Rvd25yZXYueG1sTI/BTsMwEETvSPyDtUhcEHWI0jYN2VSoUg8goYqWD3Bi&#10;EwfitYmdNPD1mBMcRzOaeVNuZ9OzSQ2+s4Rwt0iAKWqs7KhFeD3tb3NgPgiSorekEL6Uh211eVGK&#10;QtozvajpGFoWS8gXAkGH4ArOfaOVEX5hnaLovdnBiBDl0HI5iHMsNz1Pk2TFjegoLmjh1E6r5uM4&#10;GoSTn/bjrn7Uy2fn5Pv3+unz5iAQr6/mh3tgQc3hLwy/+BEdqshU25GkZz1CluWrGEXYrIFFf5lm&#10;G2A1Qp6nwKuS/z9Q/QAAAP//AwBQSwECLQAUAAYACAAAACEAtoM4kv4AAADhAQAAEwAAAAAAAAAA&#10;AAAAAAAAAAAAW0NvbnRlbnRfVHlwZXNdLnhtbFBLAQItABQABgAIAAAAIQA4/SH/1gAAAJQBAAAL&#10;AAAAAAAAAAAAAAAAAC8BAABfcmVscy8ucmVsc1BLAQItABQABgAIAAAAIQBHliiGdwIAAD4FAAAO&#10;AAAAAAAAAAAAAAAAAC4CAABkcnMvZTJvRG9jLnhtbFBLAQItABQABgAIAAAAIQDM/ztx4AAAAAgB&#10;AAAPAAAAAAAAAAAAAAAAANEEAABkcnMvZG93bnJldi54bWxQSwUGAAAAAAQABADzAAAA3gUAAAAA&#10;" adj="11098" fillcolor="#4f81bd [3204]" strokecolor="#243f60 [1604]" strokeweight="2pt"/>
            </w:pict>
          </mc:Fallback>
        </mc:AlternateContent>
      </w:r>
    </w:p>
    <w:p w:rsidR="009642D8" w:rsidRDefault="009642D8" w:rsidP="00C03D03">
      <w:pPr>
        <w:rPr>
          <w:rFonts w:eastAsia="Times New Roman"/>
          <w:iCs/>
        </w:rPr>
      </w:pPr>
      <w:r>
        <w:rPr>
          <w:rFonts w:eastAsia="Times New Roman"/>
          <w:iCs/>
          <w:noProof/>
        </w:rPr>
        <mc:AlternateContent>
          <mc:Choice Requires="wps">
            <w:drawing>
              <wp:anchor distT="0" distB="0" distL="114300" distR="114300" simplePos="0" relativeHeight="251663360" behindDoc="0" locked="0" layoutInCell="1" allowOverlap="1" wp14:anchorId="4D74B7B2" wp14:editId="11B800E8">
                <wp:simplePos x="0" y="0"/>
                <wp:positionH relativeFrom="column">
                  <wp:posOffset>1482725</wp:posOffset>
                </wp:positionH>
                <wp:positionV relativeFrom="paragraph">
                  <wp:posOffset>240958</wp:posOffset>
                </wp:positionV>
                <wp:extent cx="3282315" cy="591820"/>
                <wp:effectExtent l="0" t="0" r="13335" b="17780"/>
                <wp:wrapNone/>
                <wp:docPr id="3" name="Flowchart: Alternate Process 3"/>
                <wp:cNvGraphicFramePr/>
                <a:graphic xmlns:a="http://schemas.openxmlformats.org/drawingml/2006/main">
                  <a:graphicData uri="http://schemas.microsoft.com/office/word/2010/wordprocessingShape">
                    <wps:wsp>
                      <wps:cNvSpPr/>
                      <wps:spPr>
                        <a:xfrm>
                          <a:off x="0" y="0"/>
                          <a:ext cx="3282315" cy="591820"/>
                        </a:xfrm>
                        <a:prstGeom prst="flowChartAlternateProcess">
                          <a:avLst/>
                        </a:prstGeom>
                        <a:solidFill>
                          <a:sysClr val="window" lastClr="FFFFFF"/>
                        </a:solidFill>
                        <a:ln w="25400" cap="flat" cmpd="sng" algn="ctr">
                          <a:solidFill>
                            <a:srgbClr val="F79646"/>
                          </a:solidFill>
                          <a:prstDash val="solid"/>
                        </a:ln>
                        <a:effectLst/>
                      </wps:spPr>
                      <wps:txbx>
                        <w:txbxContent>
                          <w:p w:rsidR="00C03D03" w:rsidRDefault="00C03D03" w:rsidP="00872CA7">
                            <w:pPr>
                              <w:jc w:val="center"/>
                            </w:pPr>
                            <w:r>
                              <w:t xml:space="preserve">Step 2: </w:t>
                            </w:r>
                            <w:r w:rsidR="004A0540">
                              <w:t>Gathering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 o:spid="_x0000_s1027" type="#_x0000_t176" style="position:absolute;margin-left:116.75pt;margin-top:18.95pt;width:258.45pt;height:4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4HjwIAACQFAAAOAAAAZHJzL2Uyb0RvYy54bWysVNtu2zAMfR+wfxD0vjrOpRcjThGkyDCg&#10;aAO0Q58ZWY4NyJJGKbGzrx8lO+llfRqWB4cURerw6FDz265R7CDR1UbnPL0YcSa1MEWtdzn/+bz+&#10;ds2Z86ALUEbLnB+l47eLr1/mrc3k2FRGFRIZFdEua23OK+9tliROVLIBd2Gs1BQsDTbgycVdUiC0&#10;VL1RyXg0ukxag4VFI6RztHrXB/ki1i9LKfxjWTrpmco5YfPxi/G7Dd9kMYdsh2CrWgww4B9QNFBr&#10;OvRc6g48sD3Wf5VqaoHGmdJfCNMkpixrIWMP1E06+tDNUwVWxl6IHGfPNLn/V1Y8HDbI6iLnE840&#10;NHRFa2VaUQH6jC2Vl6jBS7bpKWaTwFhrXUaJT3aDg+fIDO13JTbhnxpjXWT5eGZZdp4JWpyMr8eT&#10;dMaZoNjsJr0ex2tIXrMtOv9dmoYFI+clAVoFQGc4A5rIOBzunScYlH/KCwicUXWxrpWKztGtFLID&#10;kApIPIVpOVPgPC1Sv/EX+qIS79KUZm3Ox7PpiKQjgORZKvBkNpYIc3rHGagd6V54jFjeZTvcbc+n&#10;rq9uLqeXnx0SQN+Bq3p0scKwTemAXUYVDz0G5nuug+W7bRfvLg0ZYWVriiPdJ5pe6M6KdU3176nX&#10;DSApmxqhafWP9Am05twMFmeVwd+frYf9JDiKctbSpFDnv/aAkij8oUmKN+l0GkYrOtPZFV0nw7eR&#10;7duI3jcrQ9eQ0rtgRTTDfq9OZommeaGhXoZTKQRa0Nk9x4Oz8v0E07Mg5HIZt9E4WfD3+smKUDww&#10;F5h97l4A7SAkTxJ8MKepguyDdPq9IVOb5d6bso66euWVFBIcGsWoleHZCLP+1o+7Xh+3xR8AAAD/&#10;/wMAUEsDBBQABgAIAAAAIQChb1Ek4AAAAAoBAAAPAAAAZHJzL2Rvd25yZXYueG1sTI/LTsMwEEX3&#10;SPyDNUjsqPMgtIQ4FSCBxK4UuuhuGg9JIB5HtpuGv8esYDm6R/eeqdazGcREzveWFaSLBARxY3XP&#10;rYL3t6erFQgfkDUOlknBN3lY1+dnFZbanviVpm1oRSxhX6KCLoSxlNI3HRn0CzsSx+zDOoMhnq6V&#10;2uEplptBZklyIw32HBc6HOmxo+ZrezQKpn22cfpzwNbtHl6yzW5V7J8bpS4v5vs7EIHm8AfDr35U&#10;hzo6HeyRtReDgizPi4gqyJe3ICKwLJJrEIdI5mkKsq7k/xfqHwAAAP//AwBQSwECLQAUAAYACAAA&#10;ACEAtoM4kv4AAADhAQAAEwAAAAAAAAAAAAAAAAAAAAAAW0NvbnRlbnRfVHlwZXNdLnhtbFBLAQIt&#10;ABQABgAIAAAAIQA4/SH/1gAAAJQBAAALAAAAAAAAAAAAAAAAAC8BAABfcmVscy8ucmVsc1BLAQIt&#10;ABQABgAIAAAAIQASrr4HjwIAACQFAAAOAAAAAAAAAAAAAAAAAC4CAABkcnMvZTJvRG9jLnhtbFBL&#10;AQItABQABgAIAAAAIQChb1Ek4AAAAAoBAAAPAAAAAAAAAAAAAAAAAOkEAABkcnMvZG93bnJldi54&#10;bWxQSwUGAAAAAAQABADzAAAA9gUAAAAA&#10;" fillcolor="window" strokecolor="#f79646" strokeweight="2pt">
                <v:textbox>
                  <w:txbxContent>
                    <w:p w:rsidR="00C03D03" w:rsidRDefault="00C03D03" w:rsidP="00872CA7">
                      <w:pPr>
                        <w:jc w:val="center"/>
                      </w:pPr>
                      <w:r>
                        <w:t>Step 2</w:t>
                      </w:r>
                      <w:r>
                        <w:t xml:space="preserve">: </w:t>
                      </w:r>
                      <w:r w:rsidR="004A0540">
                        <w:t>Gathering Data</w:t>
                      </w:r>
                    </w:p>
                  </w:txbxContent>
                </v:textbox>
              </v:shape>
            </w:pict>
          </mc:Fallback>
        </mc:AlternateContent>
      </w:r>
    </w:p>
    <w:p w:rsidR="00C03D03" w:rsidRDefault="00C03D03" w:rsidP="00C03D03">
      <w:pPr>
        <w:rPr>
          <w:rFonts w:eastAsia="Times New Roman"/>
          <w:iCs/>
        </w:rPr>
      </w:pPr>
    </w:p>
    <w:p w:rsidR="00C03D03" w:rsidRDefault="009642D8" w:rsidP="00C03D03">
      <w:pPr>
        <w:rPr>
          <w:rFonts w:eastAsia="Times New Roman"/>
          <w:iCs/>
        </w:rPr>
      </w:pPr>
      <w:r>
        <w:rPr>
          <w:rFonts w:eastAsia="Times New Roman"/>
          <w:iCs/>
          <w:noProof/>
        </w:rPr>
        <mc:AlternateContent>
          <mc:Choice Requires="wps">
            <w:drawing>
              <wp:anchor distT="0" distB="0" distL="114300" distR="114300" simplePos="0" relativeHeight="251672576" behindDoc="0" locked="0" layoutInCell="1" allowOverlap="1" wp14:anchorId="4D03F9F3" wp14:editId="2C98CFF9">
                <wp:simplePos x="0" y="0"/>
                <wp:positionH relativeFrom="column">
                  <wp:posOffset>2889738</wp:posOffset>
                </wp:positionH>
                <wp:positionV relativeFrom="paragraph">
                  <wp:posOffset>177312</wp:posOffset>
                </wp:positionV>
                <wp:extent cx="484505" cy="544927"/>
                <wp:effectExtent l="19050" t="0" r="29845" b="45720"/>
                <wp:wrapNone/>
                <wp:docPr id="9" name="Down Arrow 9"/>
                <wp:cNvGraphicFramePr/>
                <a:graphic xmlns:a="http://schemas.openxmlformats.org/drawingml/2006/main">
                  <a:graphicData uri="http://schemas.microsoft.com/office/word/2010/wordprocessingShape">
                    <wps:wsp>
                      <wps:cNvSpPr/>
                      <wps:spPr>
                        <a:xfrm>
                          <a:off x="0" y="0"/>
                          <a:ext cx="484505" cy="544927"/>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9" o:spid="_x0000_s1026" type="#_x0000_t67" style="position:absolute;margin-left:227.55pt;margin-top:13.95pt;width:38.15pt;height:42.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agcgIAAAAFAAAOAAAAZHJzL2Uyb0RvYy54bWysVE1v2zAMvQ/YfxB0X50EztoEdYqsQYYB&#10;RRugHXpmZDk2IIsapcTpfv0o2enXehqWg0KKFJ/49OjLq2NrxEGTb9AWcnw2kkJbhWVjd4X8+bD+&#10;ciGFD2BLMGh1IZ+0l1eLz58uOzfXE6zRlJoEF7F+3rlC1iG4eZZ5VesW/Bk6bTlYIbUQ2KVdVhJ0&#10;XL012WQ0+pp1SKUjVNp73l31QblI9atKq3BXVV4HYQrJdwtppbRu45otLmG+I3B1o4ZrwD/cooXG&#10;MuhzqRUEEHtq/irVNorQYxXOFLYZVlWjdOqBuxmP3nVzX4PTqRcmx7tnmvz/K6tuDxsSTVnImRQW&#10;Wn6iFXZWLImwE7PIT+f8nNPu3YYGz7MZmz1W1MZ/bkMcE6dPz5zqYxCKN/OLfDqaSqE4NM3z2eQ8&#10;1sxeDjvy4bvGVkSjkCWjJ/BEJxxufOjzT3kR0KNpynVjTHJot702JA7Ab5yvL8bfVgPEmzRjRVfI&#10;yTQfsQ4UsNYqA4HN1nH33u6kALNjEatACfvNaf8BSAKvodQ99HTEvxNyn54afVMndrECX/dHUmg4&#10;Ymysp5Nmh6Yj8z3X0dpi+cRvRdiL2Du1brjaDfiwAWLVcl88ieGOl8ogN4uDJUWN9Puj/ZjPYuKo&#10;FB1PARPxaw+kpTA/LMtsNs7zODbJyafnE3bodWT7OmL37TXyI4x55p1KZswP5mRWhO0jD+wyonII&#10;rGLsnvLBuQ79dPLIK71cpjQeFQfhxt47FYtHniKPD8dHIDfoJrDgbvE0MTB/p5w+N560uNwHrJok&#10;qxde+amiw2OWHm34JMQ5fu2nrJcP1+IPAAAA//8DAFBLAwQUAAYACAAAACEAHw18Z+EAAAAKAQAA&#10;DwAAAGRycy9kb3ducmV2LnhtbEyPQU7DMBBF90jcwRokNog6aRsKIU5VonbBphItB3DiIY4a25Ht&#10;NOH2DCtYjv7T/2+K7Wx6dkUfOmcFpIsEGNrGqc62Aj7Ph8dnYCFKq2TvLAr4xgDb8vamkLlyk/3A&#10;6ym2jEpsyKUAHeOQcx4ajUaGhRvQUvblvJGRTt9y5eVE5abnyyR54kZ2lha0HLDS2FxOoxGwv+wq&#10;PR6y41S/77OH6lx3b0cvxP3dvHsFFnGOfzD86pM6lORUu9GqwHoB6yxLCRWw3LwAIyBbpWtgNZHp&#10;agO8LPj/F8ofAAAA//8DAFBLAQItABQABgAIAAAAIQC2gziS/gAAAOEBAAATAAAAAAAAAAAAAAAA&#10;AAAAAABbQ29udGVudF9UeXBlc10ueG1sUEsBAi0AFAAGAAgAAAAhADj9If/WAAAAlAEAAAsAAAAA&#10;AAAAAAAAAAAALwEAAF9yZWxzLy5yZWxzUEsBAi0AFAAGAAgAAAAhAHtOhqByAgAAAAUAAA4AAAAA&#10;AAAAAAAAAAAALgIAAGRycy9lMm9Eb2MueG1sUEsBAi0AFAAGAAgAAAAhAB8NfGfhAAAACgEAAA8A&#10;AAAAAAAAAAAAAAAAzAQAAGRycy9kb3ducmV2LnhtbFBLBQYAAAAABAAEAPMAAADaBQAAAAA=&#10;" adj="11998" fillcolor="#4f81bd" strokecolor="#385d8a" strokeweight="2pt"/>
            </w:pict>
          </mc:Fallback>
        </mc:AlternateContent>
      </w:r>
    </w:p>
    <w:p w:rsidR="00C03D03" w:rsidRDefault="00C03D03" w:rsidP="00C03D03">
      <w:pPr>
        <w:rPr>
          <w:rFonts w:eastAsia="Times New Roman"/>
          <w:iCs/>
        </w:rPr>
      </w:pPr>
    </w:p>
    <w:p w:rsidR="009642D8" w:rsidRDefault="009642D8" w:rsidP="00C03D03">
      <w:pPr>
        <w:rPr>
          <w:rFonts w:eastAsia="Times New Roman"/>
          <w:iCs/>
        </w:rPr>
      </w:pPr>
      <w:r>
        <w:rPr>
          <w:rFonts w:eastAsia="Times New Roman"/>
          <w:iCs/>
          <w:noProof/>
        </w:rPr>
        <mc:AlternateContent>
          <mc:Choice Requires="wps">
            <w:drawing>
              <wp:anchor distT="0" distB="0" distL="114300" distR="114300" simplePos="0" relativeHeight="251665408" behindDoc="0" locked="0" layoutInCell="1" allowOverlap="1" wp14:anchorId="57873A54" wp14:editId="79D5808E">
                <wp:simplePos x="0" y="0"/>
                <wp:positionH relativeFrom="column">
                  <wp:posOffset>1511935</wp:posOffset>
                </wp:positionH>
                <wp:positionV relativeFrom="paragraph">
                  <wp:posOffset>93980</wp:posOffset>
                </wp:positionV>
                <wp:extent cx="3282315" cy="591820"/>
                <wp:effectExtent l="0" t="0" r="13335" b="17780"/>
                <wp:wrapNone/>
                <wp:docPr id="4" name="Flowchart: Alternate Process 4"/>
                <wp:cNvGraphicFramePr/>
                <a:graphic xmlns:a="http://schemas.openxmlformats.org/drawingml/2006/main">
                  <a:graphicData uri="http://schemas.microsoft.com/office/word/2010/wordprocessingShape">
                    <wps:wsp>
                      <wps:cNvSpPr/>
                      <wps:spPr>
                        <a:xfrm>
                          <a:off x="0" y="0"/>
                          <a:ext cx="3282315" cy="591820"/>
                        </a:xfrm>
                        <a:prstGeom prst="flowChartAlternateProcess">
                          <a:avLst/>
                        </a:prstGeom>
                        <a:solidFill>
                          <a:sysClr val="window" lastClr="FFFFFF"/>
                        </a:solidFill>
                        <a:ln w="25400" cap="flat" cmpd="sng" algn="ctr">
                          <a:solidFill>
                            <a:srgbClr val="F79646"/>
                          </a:solidFill>
                          <a:prstDash val="solid"/>
                        </a:ln>
                        <a:effectLst/>
                      </wps:spPr>
                      <wps:txbx>
                        <w:txbxContent>
                          <w:p w:rsidR="00C03D03" w:rsidRDefault="00C03D03" w:rsidP="00872CA7">
                            <w:pPr>
                              <w:pStyle w:val="NormalWeb"/>
                              <w:jc w:val="center"/>
                            </w:pPr>
                            <w:r>
                              <w:t>Step 3</w:t>
                            </w:r>
                            <w:r w:rsidR="004A0540">
                              <w:t xml:space="preserve">: </w:t>
                            </w:r>
                            <w:r w:rsidR="00E508BF">
                              <w:t>Generating Alternative Solutions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4" o:spid="_x0000_s1028" type="#_x0000_t176" style="position:absolute;margin-left:119.05pt;margin-top:7.4pt;width:258.45pt;height:4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utjwIAACQFAAAOAAAAZHJzL2Uyb0RvYy54bWysVE1v2zAMvQ/YfxB0X524Tj+MOkWQIsOA&#10;og2QDj0zshwbkCWNUmJnv36U7KYf62lYDg4pitTj06NubvtWsYNE1xhd8OnZhDOphSkbvSv4z6fV&#10;tyvOnAddgjJaFvwoHb+df/1y09lcpqY2qpTIqIh2eWcLXntv8yRxopYtuDNjpaZgZbAFTy7ukhKh&#10;o+qtStLJ5CLpDJYWjZDO0erdEOTzWL+qpPCPVeWkZ6rghM3HL8bvNnyT+Q3kOwRbN2KEAf+AooVG&#10;06GnUnfgge2x+atU2wg0zlT+TJg2MVXVCBl7oG6mkw/dbGqwMvZC5Dh7osn9v7Li4bBG1pQFzzjT&#10;0NIVrZTpRA3oc7ZQXqIGL9l6oJhlgbHOupwSN3aNo+fIDO33FbbhnxpjfWT5eGJZ9p4JWjxPr9Lz&#10;6YwzQbHZ9fQqjdeQvGZbdP67NC0LRsErArQMgE5wRjSRcTjcO08wKP8lLyBwRjXlqlEqOke3VMgO&#10;QCog8ZSm40yB87RI/cZf6ItKvEtTmnUFT2fZhKQjgORZKfBktpYIc3rHGagd6V54jFjeZTvcbU+n&#10;ri6vL7KLzw4JoO/A1QO6WGHcpnTALqOKxx4D8wPXwfL9to93l4aMsLI15ZHuE80gdGfFqqH699Tr&#10;GpCUTY3QtPpH+gRaC25Gi7Pa4O/P1sN+EhxFOetoUqjzX3tASRT+0CTF62mWhdGKTja7pOtk+Day&#10;fRvR+3Zp6Bqm9C5YEc2w36sXs0LTPtNQL8KpFAIt6OyB49FZ+mGC6VkQcrGI22icLPh7vbEiFA/M&#10;BWaf+mdAOwrJkwQfzMtUQf5BOsPekKnNYu9N1URdvfJKCgkOjWLUyvhshFl/68ddr4/b/A8AAAD/&#10;/wMAUEsDBBQABgAIAAAAIQAZGJo53gAAAAoBAAAPAAAAZHJzL2Rvd25yZXYueG1sTI/BTsMwEETv&#10;SPyDtUjcqNNAIApxKkACiVtb6KE3N16SgL2ObDcNf89yguPOPM3O1KvZWTFhiIMnBctFBgKp9Wag&#10;TsH72/NVCSImTUZbT6jgGyOsmvOzWlfGn2iD0zZ1gkMoVlpBn9JYSRnbHp2OCz8isffhg9OJz9BJ&#10;E/SJw52VeZbdSqcH4g+9HvGpx/Zre3QKpn2+DubT6i7sHl/z9a4s9i+tUpcX88M9iIRz+oPhtz5X&#10;h4Y7HfyRTBRWQX5dLhll44YnMHBXFDzuwEJWZiCbWv6f0PwAAAD//wMAUEsBAi0AFAAGAAgAAAAh&#10;ALaDOJL+AAAA4QEAABMAAAAAAAAAAAAAAAAAAAAAAFtDb250ZW50X1R5cGVzXS54bWxQSwECLQAU&#10;AAYACAAAACEAOP0h/9YAAACUAQAACwAAAAAAAAAAAAAAAAAvAQAAX3JlbHMvLnJlbHNQSwECLQAU&#10;AAYACAAAACEADtcLrY8CAAAkBQAADgAAAAAAAAAAAAAAAAAuAgAAZHJzL2Uyb0RvYy54bWxQSwEC&#10;LQAUAAYACAAAACEAGRiaOd4AAAAKAQAADwAAAAAAAAAAAAAAAADpBAAAZHJzL2Rvd25yZXYueG1s&#10;UEsFBgAAAAAEAAQA8wAAAPQFAAAAAA==&#10;" fillcolor="window" strokecolor="#f79646" strokeweight="2pt">
                <v:textbox>
                  <w:txbxContent>
                    <w:p w:rsidR="00C03D03" w:rsidRDefault="00C03D03" w:rsidP="00872CA7">
                      <w:pPr>
                        <w:pStyle w:val="NormalWeb"/>
                        <w:jc w:val="center"/>
                      </w:pPr>
                      <w:r>
                        <w:t>Step 3</w:t>
                      </w:r>
                      <w:r w:rsidR="004A0540">
                        <w:t xml:space="preserve">: </w:t>
                      </w:r>
                      <w:r w:rsidR="00E508BF">
                        <w:t>Generating Alternative Solutions</w:t>
                      </w:r>
                    </w:p>
                  </w:txbxContent>
                </v:textbox>
              </v:shape>
            </w:pict>
          </mc:Fallback>
        </mc:AlternateContent>
      </w:r>
    </w:p>
    <w:p w:rsidR="00C03D03" w:rsidRDefault="00C03D03" w:rsidP="00C03D03">
      <w:pPr>
        <w:rPr>
          <w:rFonts w:eastAsia="Times New Roman"/>
          <w:iCs/>
        </w:rPr>
      </w:pPr>
    </w:p>
    <w:p w:rsidR="00C03D03" w:rsidRDefault="009642D8" w:rsidP="00C03D03">
      <w:pPr>
        <w:rPr>
          <w:rFonts w:eastAsia="Times New Roman"/>
          <w:iCs/>
        </w:rPr>
      </w:pPr>
      <w:r>
        <w:rPr>
          <w:rFonts w:eastAsia="Times New Roman"/>
          <w:iCs/>
          <w:noProof/>
        </w:rPr>
        <mc:AlternateContent>
          <mc:Choice Requires="wps">
            <w:drawing>
              <wp:anchor distT="0" distB="0" distL="114300" distR="114300" simplePos="0" relativeHeight="251674624" behindDoc="0" locked="0" layoutInCell="1" allowOverlap="1" wp14:anchorId="726CF095" wp14:editId="585679D7">
                <wp:simplePos x="0" y="0"/>
                <wp:positionH relativeFrom="column">
                  <wp:posOffset>2924908</wp:posOffset>
                </wp:positionH>
                <wp:positionV relativeFrom="paragraph">
                  <wp:posOffset>29943</wp:posOffset>
                </wp:positionV>
                <wp:extent cx="484505" cy="527343"/>
                <wp:effectExtent l="19050" t="0" r="29845" b="44450"/>
                <wp:wrapNone/>
                <wp:docPr id="10" name="Down Arrow 10"/>
                <wp:cNvGraphicFramePr/>
                <a:graphic xmlns:a="http://schemas.openxmlformats.org/drawingml/2006/main">
                  <a:graphicData uri="http://schemas.microsoft.com/office/word/2010/wordprocessingShape">
                    <wps:wsp>
                      <wps:cNvSpPr/>
                      <wps:spPr>
                        <a:xfrm>
                          <a:off x="0" y="0"/>
                          <a:ext cx="484505" cy="52734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0" o:spid="_x0000_s1026" type="#_x0000_t67" style="position:absolute;margin-left:230.3pt;margin-top:2.35pt;width:38.15pt;height:4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46lcgIAAAIFAAAOAAAAZHJzL2Uyb0RvYy54bWysVEtv2zAMvg/YfxB0X+2kztoFdYqsQYYB&#10;RVugHXZmZDk2IIsapcTpfv0o2elrPQ3LQSHFl76PpC8uD50Re02+RVvKyUkuhbYKq9ZuS/njYf3p&#10;XAofwFZg0OpSPmovLxcfP1z0bq6n2KCpNAlOYv28d6VsQnDzLPOq0R34E3TasrFG6iCwStusIug5&#10;e2eyaZ5/znqkyhEq7T3frgajXKT8da1VuK1rr4MwpeS3hXRSOjfxzBYXMN8SuKZV4zPgH17RQWu5&#10;6FOqFQQQO2r/StW1itBjHU4UdhnWdat0wsBoJvkbNPcNOJ2wMDnePdHk/19adbO/I9FW3Dumx0LH&#10;PVphb8WSCHvBl8xQ7/ycHe/dHY2aZzHCPdTUxX8GIg6J1ccnVvUhCMWXxXkxy2dSKDbNpmenxWnM&#10;mT0HO/Lhm8ZORKGUFZdP1ROhsL/2YfA/+sWCHk1brVtjkkLbzZUhsQfucrE+n3xdjSVeuRkr+lJO&#10;Z0XOUBXwtNUGAoudY/zebqUAs+UxVoFS7VfR/p0iqXgDlR5Kz3L+HSsP7gnoqzwRxQp8M4Qk0xhi&#10;bMyn09SOoCPzA9dR2mD1yN0iHMbYO7VuOds1+HAHxHPLuHgXwy0ftUEGi6MkRYP0+7376M/jxFYp&#10;et4DJuLXDkhLYb5bHrQvk6KIi5OUYnY2ZYVeWjYvLXbXXSE3YcJb71QSo38wR7Em7H7yyi5jVTaB&#10;VVx7oHxUrsKwn7z0Si+XyY2XxUG4tvdOxeSRp8jjw+EnkBvnJvDA3eBxZ2D+ZnIG3xhpcbkLWLdp&#10;rJ555VZFhRctNW38KMRNfqknr+dP1+IPAAAA//8DAFBLAwQUAAYACAAAACEAq3KrhuAAAAAIAQAA&#10;DwAAAGRycy9kb3ducmV2LnhtbEyPzU7DMBCE70i8g7VIXCrq8JOkhDgVKuKGVBGQoDc33iYR9jqK&#10;3TZ9e7YnuM1qRjPflsvJWXHAMfSeFNzOExBIjTc9tQo+P15vFiBC1GS09YQKThhgWV1elLow/kjv&#10;eKhjK7iEQqEVdDEOhZSh6dDpMPcDEns7Pzod+RxbaUZ95HJn5V2SZNLpnnih0wOuOmx+6r1T8LJO&#10;v79qd0Jpd7h5W29mqz6dKXV9NT0/gYg4xb8wnPEZHSpm2vo9mSCsgocsyTjKIgfBfnqfPYLYKljk&#10;OciqlP8fqH4BAAD//wMAUEsBAi0AFAAGAAgAAAAhALaDOJL+AAAA4QEAABMAAAAAAAAAAAAAAAAA&#10;AAAAAFtDb250ZW50X1R5cGVzXS54bWxQSwECLQAUAAYACAAAACEAOP0h/9YAAACUAQAACwAAAAAA&#10;AAAAAAAAAAAvAQAAX3JlbHMvLnJlbHNQSwECLQAUAAYACAAAACEAqNOOpXICAAACBQAADgAAAAAA&#10;AAAAAAAAAAAuAgAAZHJzL2Uyb0RvYy54bWxQSwECLQAUAAYACAAAACEAq3KrhuAAAAAIAQAADwAA&#10;AAAAAAAAAAAAAADMBAAAZHJzL2Rvd25yZXYueG1sUEsFBgAAAAAEAAQA8wAAANkFAAAAAA==&#10;" adj="11677" fillcolor="#4f81bd" strokecolor="#385d8a" strokeweight="2pt"/>
            </w:pict>
          </mc:Fallback>
        </mc:AlternateContent>
      </w:r>
    </w:p>
    <w:p w:rsidR="00C03D03" w:rsidRDefault="009642D8" w:rsidP="00C03D03">
      <w:pPr>
        <w:rPr>
          <w:rFonts w:eastAsia="Times New Roman"/>
          <w:iCs/>
        </w:rPr>
      </w:pPr>
      <w:r>
        <w:rPr>
          <w:rFonts w:eastAsia="Times New Roman"/>
          <w:iCs/>
          <w:noProof/>
        </w:rPr>
        <mc:AlternateContent>
          <mc:Choice Requires="wps">
            <w:drawing>
              <wp:anchor distT="0" distB="0" distL="114300" distR="114300" simplePos="0" relativeHeight="251667456" behindDoc="0" locked="0" layoutInCell="1" allowOverlap="1" wp14:anchorId="5CBC3C2A" wp14:editId="3C5CF90A">
                <wp:simplePos x="0" y="0"/>
                <wp:positionH relativeFrom="column">
                  <wp:posOffset>1503680</wp:posOffset>
                </wp:positionH>
                <wp:positionV relativeFrom="paragraph">
                  <wp:posOffset>257810</wp:posOffset>
                </wp:positionV>
                <wp:extent cx="3282315" cy="591820"/>
                <wp:effectExtent l="0" t="0" r="13335" b="17780"/>
                <wp:wrapNone/>
                <wp:docPr id="5" name="Flowchart: Alternate Process 5"/>
                <wp:cNvGraphicFramePr/>
                <a:graphic xmlns:a="http://schemas.openxmlformats.org/drawingml/2006/main">
                  <a:graphicData uri="http://schemas.microsoft.com/office/word/2010/wordprocessingShape">
                    <wps:wsp>
                      <wps:cNvSpPr/>
                      <wps:spPr>
                        <a:xfrm>
                          <a:off x="0" y="0"/>
                          <a:ext cx="3282315" cy="591820"/>
                        </a:xfrm>
                        <a:prstGeom prst="flowChartAlternateProcess">
                          <a:avLst/>
                        </a:prstGeom>
                        <a:solidFill>
                          <a:sysClr val="window" lastClr="FFFFFF"/>
                        </a:solidFill>
                        <a:ln w="25400" cap="flat" cmpd="sng" algn="ctr">
                          <a:solidFill>
                            <a:srgbClr val="F79646"/>
                          </a:solidFill>
                          <a:prstDash val="solid"/>
                        </a:ln>
                        <a:effectLst/>
                      </wps:spPr>
                      <wps:txbx>
                        <w:txbxContent>
                          <w:p w:rsidR="00C03D03" w:rsidRDefault="00C03D03" w:rsidP="00872CA7">
                            <w:pPr>
                              <w:jc w:val="center"/>
                            </w:pPr>
                            <w:r>
                              <w:t>Step 4</w:t>
                            </w:r>
                            <w:r w:rsidR="00872CA7">
                              <w:t>: Selecting an Alternative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 o:spid="_x0000_s1029" type="#_x0000_t176" style="position:absolute;margin-left:118.4pt;margin-top:20.3pt;width:258.45pt;height:4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vEBjgIAACQFAAAOAAAAZHJzL2Uyb0RvYy54bWysVE1v2zAMvQ/YfxB0X52kST+MOkWQIsOA&#10;og2QDj0zshQbkCWNUmJnv36U7KYf62lYDg4pitTj06NubrtGs4NEX1tT8PHZiDNphC1rsyv4z6fV&#10;tyvOfABTgrZGFvwoPb+df/1y07pcTmxldSmRURHj89YVvArB5VnmRSUb8GfWSUNBZbGBQC7ushKh&#10;peqNziaj0UXWWiwdWiG9p9W7Psjnqb5SUoRHpbwMTBecsIX0xfTdxm82v4F8h+CqWgww4B9QNFAb&#10;OvRU6g4CsD3Wf5VqaoHWWxXOhG0yq1QtZOqBuhmPPnSzqcDJ1AuR492JJv//yoqHwxpZXRZ8xpmB&#10;hq5opW0rKsCQs4UOEg0EydY9xWwWGWudzylx49Y4eJ7M2H6nsIn/1BjrEsvHE8uyC0zQ4vnkanI+&#10;puMExWbX46tJuobsNduhD9+lbVg0Cq4I0DICOsEZ0CTG4XDvA8Gg/Je8iMBbXZerWuvkHP1SIzsA&#10;qYDEU9qWMw0+0CL1m36xLyrxLk0b1hZ8MpuOSDoCSJ5KQyCzcUSYNzvOQO9I9yJgwvIu2+Nuezp1&#10;dXl9Mb347JAI+g581aNLFYZt2kTsMql46DEy33MdrdBtu3R35zEjrmxteaT7RNsL3Tuxqqn+PfW6&#10;BiRlUyM0reGRPpHWgtvB4qyy+Puz9bifBEdRzlqaFOr81x5QEoU/DEnxejydxtFKznR2SdfJ8G1k&#10;+zZi9s3S0jWM6V1wIplxf9AvpkLbPNNQL+KpFAIj6Oye48FZhn6C6VkQcrFI22icHIR7s3EiFo/M&#10;RWafumdANwgpkAQf7MtUQf5BOv3emGnsYh+sqpOuXnklhUSHRjFpZXg24qy/9dOu18dt/gcAAP//&#10;AwBQSwMEFAAGAAgAAAAhAK7ELVzgAAAACgEAAA8AAABkcnMvZG93bnJldi54bWxMj8FOwzAQRO9I&#10;/IO1SNyoQ0LTKMSpAAkkbm2hh97ceEkC8Tqy3TT8PcsJjqt5mnlbrWc7iAl96B0puF0kIJAaZ3pq&#10;Fby/Pd8UIELUZPTgCBV8Y4B1fXlR6dK4M21x2sVWcAmFUivoYhxLKUPTodVh4UYkzj6ctzry6Vtp&#10;vD5zuR1kmiS5tLonXuj0iE8dNl+7k1UwHdKNN5+Dbv3+8TXd7Ivl4aVR6vpqfrgHEXGOfzD86rM6&#10;1Ox0dCcyQQwK0ixn9ajgLslBMLBaZisQRyazrABZV/L/C/UPAAAA//8DAFBLAQItABQABgAIAAAA&#10;IQC2gziS/gAAAOEBAAATAAAAAAAAAAAAAAAAAAAAAABbQ29udGVudF9UeXBlc10ueG1sUEsBAi0A&#10;FAAGAAgAAAAhADj9If/WAAAAlAEAAAsAAAAAAAAAAAAAAAAALwEAAF9yZWxzLy5yZWxzUEsBAi0A&#10;FAAGAAgAAAAhALlG8QGOAgAAJAUAAA4AAAAAAAAAAAAAAAAALgIAAGRycy9lMm9Eb2MueG1sUEsB&#10;Ai0AFAAGAAgAAAAhAK7ELVzgAAAACgEAAA8AAAAAAAAAAAAAAAAA6AQAAGRycy9kb3ducmV2Lnht&#10;bFBLBQYAAAAABAAEAPMAAAD1BQAAAAA=&#10;" fillcolor="window" strokecolor="#f79646" strokeweight="2pt">
                <v:textbox>
                  <w:txbxContent>
                    <w:p w:rsidR="00C03D03" w:rsidRDefault="00C03D03" w:rsidP="00872CA7">
                      <w:pPr>
                        <w:jc w:val="center"/>
                      </w:pPr>
                      <w:r>
                        <w:t>Step 4</w:t>
                      </w:r>
                      <w:r w:rsidR="00872CA7">
                        <w:t>: Selecting an Alternative</w:t>
                      </w:r>
                    </w:p>
                  </w:txbxContent>
                </v:textbox>
              </v:shape>
            </w:pict>
          </mc:Fallback>
        </mc:AlternateContent>
      </w:r>
    </w:p>
    <w:p w:rsidR="00C03D03" w:rsidRDefault="00C03D03" w:rsidP="00C03D03">
      <w:pPr>
        <w:rPr>
          <w:rFonts w:eastAsia="Times New Roman"/>
          <w:iCs/>
        </w:rPr>
      </w:pPr>
    </w:p>
    <w:p w:rsidR="00C03D03" w:rsidRDefault="009642D8" w:rsidP="00C03D03">
      <w:pPr>
        <w:rPr>
          <w:rFonts w:eastAsia="Times New Roman"/>
          <w:iCs/>
        </w:rPr>
      </w:pPr>
      <w:r>
        <w:rPr>
          <w:rFonts w:eastAsia="Times New Roman"/>
          <w:iCs/>
          <w:noProof/>
        </w:rPr>
        <mc:AlternateContent>
          <mc:Choice Requires="wps">
            <w:drawing>
              <wp:anchor distT="0" distB="0" distL="114300" distR="114300" simplePos="0" relativeHeight="251676672" behindDoc="0" locked="0" layoutInCell="1" allowOverlap="1" wp14:anchorId="5CDD22AB" wp14:editId="2A87E160">
                <wp:simplePos x="0" y="0"/>
                <wp:positionH relativeFrom="column">
                  <wp:posOffset>2924175</wp:posOffset>
                </wp:positionH>
                <wp:positionV relativeFrom="paragraph">
                  <wp:posOffset>203200</wp:posOffset>
                </wp:positionV>
                <wp:extent cx="484505" cy="497840"/>
                <wp:effectExtent l="19050" t="0" r="29845" b="35560"/>
                <wp:wrapNone/>
                <wp:docPr id="11" name="Down Arrow 11"/>
                <wp:cNvGraphicFramePr/>
                <a:graphic xmlns:a="http://schemas.openxmlformats.org/drawingml/2006/main">
                  <a:graphicData uri="http://schemas.microsoft.com/office/word/2010/wordprocessingShape">
                    <wps:wsp>
                      <wps:cNvSpPr/>
                      <wps:spPr>
                        <a:xfrm>
                          <a:off x="0" y="0"/>
                          <a:ext cx="484505" cy="4978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1" o:spid="_x0000_s1026" type="#_x0000_t67" style="position:absolute;margin-left:230.25pt;margin-top:16pt;width:38.15pt;height:39.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EGcgIAAAIFAAAOAAAAZHJzL2Uyb0RvYy54bWysVEtv2zAMvg/YfxB0X+0EzpoGTYqsQYYB&#10;RVugLXpmZDk2IIsapcTpfv0o2en7NCwHhRRf4sePPr84tEbsNfkG7VyOTnIptFVYNnY7lw/3629T&#10;KXwAW4JBq+fySXt5sfj65bxzMz3GGk2pSXAS62edm8s6BDfLMq9q3YI/QactGyukFgKrtM1Kgo6z&#10;tyYb5/n3rEMqHaHS3vPtqjfKRcpfVVqFm6ryOggzl/y2kE5K5yae2eIcZlsCVzdqeAb8wytaaCwX&#10;fU61ggBiR82HVG2jCD1W4URhm2FVNUqnHribUf6um7sanE69MDjePcPk/19adb2/JdGUPLuRFBZa&#10;ntEKOyuWRNgJvmSEOudn7HjnbmnQPIux3UNFbfznRsQhofr0jKo+BKH4spgWk3wihWJTcXY6LRLq&#10;2UuwIx9+amxFFOay5PKpegIU9lc+cFX2P/rFgh5NU64bY5JC282lIbEHnnKxno5+rOKzOeSNm7Gi&#10;m8vxpMiZCQqYbZWBwGLruH9vt1KA2TKNVaBU+020/6RIKl5DqfvSk5x/x8q9+8dXxC5W4Os+JJUY&#10;QoyN+XRi7dB0RL7HOkobLJ94WoQ9jb1T64azXYEPt0DMW+6LdzHc8FEZ5GZxkKSokf58dh/9mU5s&#10;laLjPWAgfu+AtBTml2WinY0KHpgISSkmp2NW6LVl89pid+0l8hCYS/y6JEb/YI5iRdg+8souY1U2&#10;gVVcu4d8UC5Dv5+89Eovl8mNl8VBuLJ3TsXkEaeI4/3hEcgNvAlMuGs87gzM3jGn942RFpe7gFWT&#10;aPWCK48qKrxoaWjDRyFu8ms9eb18uhZ/AQAA//8DAFBLAwQUAAYACAAAACEAeT6+hd4AAAAKAQAA&#10;DwAAAGRycy9kb3ducmV2LnhtbEyPy07DMBBF90j8gzVI7KidPiIU4lQ8VFA3FaT9gGkyJBHxOIrd&#10;Nvw9wwqWozm699x8PblenWkMnWcLycyAIq583XFj4bDf3N2DChG5xt4zWfimAOvi+irHrPYX/qBz&#10;GRslIRwytNDGOGRah6olh2HmB2L5ffrRYZRzbHQ94kXCXa/nxqTaYcfS0OJAzy1VX+XJWcCXJNmW&#10;T+96+1a+7vYHs9uQJmtvb6bHB1CRpvgHw6++qEMhTkd/4jqo3sIyNStBLSzmskmA1SKVLUchE7ME&#10;XeT6/4TiBwAA//8DAFBLAQItABQABgAIAAAAIQC2gziS/gAAAOEBAAATAAAAAAAAAAAAAAAAAAAA&#10;AABbQ29udGVudF9UeXBlc10ueG1sUEsBAi0AFAAGAAgAAAAhADj9If/WAAAAlAEAAAsAAAAAAAAA&#10;AAAAAAAALwEAAF9yZWxzLy5yZWxzUEsBAi0AFAAGAAgAAAAhAINoEQZyAgAAAgUAAA4AAAAAAAAA&#10;AAAAAAAALgIAAGRycy9lMm9Eb2MueG1sUEsBAi0AFAAGAAgAAAAhAHk+voXeAAAACgEAAA8AAAAA&#10;AAAAAAAAAAAAzAQAAGRycy9kb3ducmV2LnhtbFBLBQYAAAAABAAEAPMAAADXBQAAAAA=&#10;" adj="11089" fillcolor="#4f81bd" strokecolor="#385d8a" strokeweight="2pt"/>
            </w:pict>
          </mc:Fallback>
        </mc:AlternateContent>
      </w:r>
    </w:p>
    <w:p w:rsidR="00C03D03" w:rsidRDefault="00C03D03" w:rsidP="00C03D03">
      <w:pPr>
        <w:rPr>
          <w:rFonts w:eastAsia="Times New Roman"/>
          <w:iCs/>
        </w:rPr>
      </w:pPr>
    </w:p>
    <w:p w:rsidR="00C03D03" w:rsidRDefault="00C03D03" w:rsidP="00C03D03">
      <w:pPr>
        <w:rPr>
          <w:rFonts w:eastAsia="Times New Roman"/>
          <w:iCs/>
        </w:rPr>
      </w:pPr>
      <w:r>
        <w:rPr>
          <w:rFonts w:eastAsia="Times New Roman"/>
          <w:iCs/>
          <w:noProof/>
        </w:rPr>
        <mc:AlternateContent>
          <mc:Choice Requires="wps">
            <w:drawing>
              <wp:anchor distT="0" distB="0" distL="114300" distR="114300" simplePos="0" relativeHeight="251659264" behindDoc="0" locked="0" layoutInCell="1" allowOverlap="1" wp14:anchorId="4C01DC1E" wp14:editId="7E6654D8">
                <wp:simplePos x="0" y="0"/>
                <wp:positionH relativeFrom="column">
                  <wp:posOffset>1511935</wp:posOffset>
                </wp:positionH>
                <wp:positionV relativeFrom="paragraph">
                  <wp:posOffset>60374</wp:posOffset>
                </wp:positionV>
                <wp:extent cx="3282315" cy="591820"/>
                <wp:effectExtent l="0" t="0" r="13335" b="17780"/>
                <wp:wrapNone/>
                <wp:docPr id="1" name="Flowchart: Alternate Process 1"/>
                <wp:cNvGraphicFramePr/>
                <a:graphic xmlns:a="http://schemas.openxmlformats.org/drawingml/2006/main">
                  <a:graphicData uri="http://schemas.microsoft.com/office/word/2010/wordprocessingShape">
                    <wps:wsp>
                      <wps:cNvSpPr/>
                      <wps:spPr>
                        <a:xfrm>
                          <a:off x="0" y="0"/>
                          <a:ext cx="3282315" cy="59182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C03D03" w:rsidRDefault="00C03D03" w:rsidP="00872CA7">
                            <w:pPr>
                              <w:pStyle w:val="NormalWeb"/>
                              <w:jc w:val="center"/>
                            </w:pPr>
                            <w:r>
                              <w:t xml:space="preserve">Step 5: </w:t>
                            </w:r>
                            <w:r w:rsidR="00872CA7">
                              <w:t>Executing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 o:spid="_x0000_s1030" type="#_x0000_t176" style="position:absolute;margin-left:119.05pt;margin-top:4.75pt;width:258.45pt;height:4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dsggIAAEwFAAAOAAAAZHJzL2Uyb0RvYy54bWysVMFu2zAMvQ/YPwi6r47TtGuNOkWQosOA&#10;og3WDj0rslQbkyWNYuJkXz9Kdtyuy2nYRZZMPurxkdTV9a41bKsgNM6WPD+ZcKasdFVjX0r+/en2&#10;0wVnAYWthHFWlXyvAr+ef/xw1flCTV3tTKWAURAbis6XvEb0RZYFWatWhBPnlSWjdtAKpCO8ZBWI&#10;jqK3JptOJudZ56Dy4KQKgf7e9EY+T/G1VhIftA4KmSk5ccO0QlrXcc3mV6J4AeHrRg40xD+waEVj&#10;6dIx1I1AwTbQ/BWqbSS44DSeSNdmTutGqpQDZZNP3mXzWAuvUi4kTvCjTOH/hZX32xWwpqLacWZF&#10;SyW6Na6TtQAs2MKgAitQsVUvMcujYp0PBQEf/QqGU6BtTH+noY1fSoztksr7UWW1Qybp5+n0Ynqa&#10;n3EmyXZ2mV9MUxmyV7SHgF+Ua1nclFwToWUkNNIZ2CTFxfYuINEg/AFHh0ixJ5V2uDcq8jL2m9KU&#10;LtGYJnRqNLU0wLaCWkRIqSyexyQpXvKOMN0YMwLzY0CDSRkCDb4RplIDjsDJMeCfN46IdKuzOILb&#10;xjo4FqD6Md7c+x+y73OO6eNuvUs1nh2qt3bVnuoOrh+I4OVtQ1rfiYArATQBNCs01fhAS5S/5G7Y&#10;cVY7+HXsf/SnxiQrZx1NVMnDz40AxZn5aqllL/PZLI5gOszOPlPZGby1rN9a7KZdOqoItSWxS9vo&#10;j+aw1eDaZxr+RbyVTMJKurvkEuFwWGI/6fR8SLVYJDcaOy/wzj56GYNHnWPbPO2eBfih4ZBa9d4d&#10;pk8U71qs941I6xYbdLpJ/ReV7nUdKkAjm9poeF7im/D2nLxeH8H5bwAAAP//AwBQSwMEFAAGAAgA&#10;AAAhAHZ0gvzbAAAACQEAAA8AAABkcnMvZG93bnJldi54bWxMj8FOwzAQRO9I/IO1SNyo3VQhIY1T&#10;oUg9cCRUnB3bTSLitRW7bfh7lhMcV/M0+6Y+rG5mV7vEyaOE7UYAs6i9mXCQcPo4PpXAYlJo1OzR&#10;Svi2EQ7N/V2tKuNv+G6vXRoYlWCslIQxpVBxHvVonYobHyxSdvaLU4nOZeBmUTcqdzPPhHjmTk1I&#10;H0YVbDta/dVdnAQtPstOr3Mb3voihn4Xjq0IUj4+rK97YMmu6Q+GX31Sh4acen9BE9ksIduVW0Il&#10;vOTAKC/ynLb1BIqsAN7U/P+C5gcAAP//AwBQSwECLQAUAAYACAAAACEAtoM4kv4AAADhAQAAEwAA&#10;AAAAAAAAAAAAAAAAAAAAW0NvbnRlbnRfVHlwZXNdLnhtbFBLAQItABQABgAIAAAAIQA4/SH/1gAA&#10;AJQBAAALAAAAAAAAAAAAAAAAAC8BAABfcmVscy8ucmVsc1BLAQItABQABgAIAAAAIQCFoqdsggIA&#10;AEwFAAAOAAAAAAAAAAAAAAAAAC4CAABkcnMvZTJvRG9jLnhtbFBLAQItABQABgAIAAAAIQB2dIL8&#10;2wAAAAkBAAAPAAAAAAAAAAAAAAAAANwEAABkcnMvZG93bnJldi54bWxQSwUGAAAAAAQABADzAAAA&#10;5AUAAAAA&#10;" fillcolor="white [3201]" strokecolor="#f79646 [3209]" strokeweight="2pt">
                <v:textbox>
                  <w:txbxContent>
                    <w:p w:rsidR="00C03D03" w:rsidRDefault="00C03D03" w:rsidP="00872CA7">
                      <w:pPr>
                        <w:pStyle w:val="NormalWeb"/>
                        <w:jc w:val="center"/>
                      </w:pPr>
                      <w:r>
                        <w:t xml:space="preserve">Step 5: </w:t>
                      </w:r>
                      <w:r w:rsidR="00872CA7">
                        <w:t>Executing the Change</w:t>
                      </w:r>
                    </w:p>
                  </w:txbxContent>
                </v:textbox>
              </v:shape>
            </w:pict>
          </mc:Fallback>
        </mc:AlternateContent>
      </w:r>
    </w:p>
    <w:p w:rsidR="00C03D03" w:rsidRDefault="00C03D03" w:rsidP="00C03D03">
      <w:pPr>
        <w:rPr>
          <w:rFonts w:eastAsia="Times New Roman"/>
          <w:iCs/>
        </w:rPr>
      </w:pPr>
    </w:p>
    <w:p w:rsidR="00C03D03" w:rsidRDefault="009642D8" w:rsidP="00C03D03">
      <w:pPr>
        <w:rPr>
          <w:rFonts w:eastAsia="Times New Roman"/>
          <w:iCs/>
        </w:rPr>
      </w:pPr>
      <w:r>
        <w:rPr>
          <w:rFonts w:eastAsia="Times New Roman"/>
          <w:iCs/>
          <w:noProof/>
        </w:rPr>
        <mc:AlternateContent>
          <mc:Choice Requires="wps">
            <w:drawing>
              <wp:anchor distT="0" distB="0" distL="114300" distR="114300" simplePos="0" relativeHeight="251678720" behindDoc="0" locked="0" layoutInCell="1" allowOverlap="1" wp14:anchorId="726CF095" wp14:editId="585679D7">
                <wp:simplePos x="0" y="0"/>
                <wp:positionH relativeFrom="column">
                  <wp:posOffset>2924420</wp:posOffset>
                </wp:positionH>
                <wp:positionV relativeFrom="paragraph">
                  <wp:posOffset>2736</wp:posOffset>
                </wp:positionV>
                <wp:extent cx="484505" cy="497840"/>
                <wp:effectExtent l="19050" t="0" r="29845" b="35560"/>
                <wp:wrapNone/>
                <wp:docPr id="12" name="Down Arrow 12"/>
                <wp:cNvGraphicFramePr/>
                <a:graphic xmlns:a="http://schemas.openxmlformats.org/drawingml/2006/main">
                  <a:graphicData uri="http://schemas.microsoft.com/office/word/2010/wordprocessingShape">
                    <wps:wsp>
                      <wps:cNvSpPr/>
                      <wps:spPr>
                        <a:xfrm>
                          <a:off x="0" y="0"/>
                          <a:ext cx="484505" cy="4978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2" o:spid="_x0000_s1026" type="#_x0000_t67" style="position:absolute;margin-left:230.25pt;margin-top:.2pt;width:38.15pt;height:39.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hgcwIAAAIFAAAOAAAAZHJzL2Uyb0RvYy54bWysVEtv2zAMvg/YfxB0X+0EzpoGTYqsQYYB&#10;RVugLXpmZDk2IIsapcTpfv0o2en7NCwHhRQfn/iR9PnFoTVir8k3aOdydJJLoa3CsrHbuXy4X3+b&#10;SuED2BIMWj2XT9rLi8XXL+edm+kx1mhKTYKTWD/r3FzWIbhZlnlV6xb8CTpt2VghtRBYpW1WEnSc&#10;vTXZOM+/Zx1S6QiV9p5vV71RLlL+qtIq3FSV10GYueS3hXRSOjfxzBbnMNsSuLpRwzPgH17RQmMZ&#10;9DnVCgKIHTUfUrWNIvRYhROFbYZV1SidauBqRvm7au5qcDrVwuR490yT/39p1fX+lkRTcu/GUlho&#10;uUcr7KxYEmEn+JIZ6pyfseOdu6VB8yzGcg8VtfGfCxGHxOrTM6v6EITiy2JaTPKJFIpNxdnptEis&#10;Zy/Bjnz4qbEVUZjLkuETeiIU9lc+MCr7H/0ioEfTlOvGmKTQdnNpSOyBu1ysp6Mfq/hsDnnjZqzo&#10;5nI8KXKeBAU8bZWBwGLruH5vt1KA2fIYq0AJ+020/wQkgddQ6h56kvPviNy7f3xFrGIFvu5DEsQQ&#10;YmzMp9PUDkVH5nuuo7TB8om7RdiPsXdq3XC2K/DhFojnluviXQw3fFQGuVgcJClqpD+f3Ud/Hie2&#10;StHxHjARv3dAWgrzy/KgnY0KbpgISSkmp2NW6LVl89pid+0lchNGvPVOJTH6B3MUK8L2kVd2GVHZ&#10;BFYxdk/5oFyGfj956ZVeLpMbL4uDcGXvnIrJI0+Rx/vDI5Ab5ibwwF3jcWdg9m5yet8YaXG5C1g1&#10;aaxeeOVWRYUXLTVt+CjETX6tJ6+XT9fiLwAAAP//AwBQSwMEFAAGAAgAAAAhAPQAyw/dAAAABwEA&#10;AA8AAABkcnMvZG93bnJldi54bWxMj81OwzAQhO9IvIO1SNyoHaAhSuNU/KigXipI+wBuvE0i4nUU&#10;u214e5ZTuc1qRjPfFsvJ9eKEY+g8aUhmCgRS7W1HjYbddnWXgQjRkDW9J9TwgwGW5fVVYXLrz/SF&#10;pyo2gkso5EZDG+OQSxnqFp0JMz8gsXfwozORz7GRdjRnLne9vFcqlc50xAutGfC1xfq7OjoN5i1J&#10;1tXLp1x/VO+b7U5tVihR69ub6XkBIuIUL2H4w2d0KJlp749kg+g1PKZqzlEWINieP6T8yV7DU5aB&#10;LAv5n7/8BQAA//8DAFBLAQItABQABgAIAAAAIQC2gziS/gAAAOEBAAATAAAAAAAAAAAAAAAAAAAA&#10;AABbQ29udGVudF9UeXBlc10ueG1sUEsBAi0AFAAGAAgAAAAhADj9If/WAAAAlAEAAAsAAAAAAAAA&#10;AAAAAAAALwEAAF9yZWxzLy5yZWxzUEsBAi0AFAAGAAgAAAAhAJEDSGBzAgAAAgUAAA4AAAAAAAAA&#10;AAAAAAAALgIAAGRycy9lMm9Eb2MueG1sUEsBAi0AFAAGAAgAAAAhAPQAyw/dAAAABwEAAA8AAAAA&#10;AAAAAAAAAAAAzQQAAGRycy9kb3ducmV2LnhtbFBLBQYAAAAABAAEAPMAAADXBQAAAAA=&#10;" adj="11089" fillcolor="#4f81bd" strokecolor="#385d8a" strokeweight="2pt"/>
            </w:pict>
          </mc:Fallback>
        </mc:AlternateContent>
      </w:r>
    </w:p>
    <w:p w:rsidR="00C03D03" w:rsidRDefault="00C03D03" w:rsidP="00C03D03">
      <w:pPr>
        <w:rPr>
          <w:rFonts w:eastAsia="Times New Roman"/>
          <w:iCs/>
        </w:rPr>
      </w:pPr>
      <w:r>
        <w:rPr>
          <w:rFonts w:eastAsia="Times New Roman"/>
          <w:iCs/>
          <w:noProof/>
        </w:rPr>
        <mc:AlternateContent>
          <mc:Choice Requires="wps">
            <w:drawing>
              <wp:anchor distT="0" distB="0" distL="114300" distR="114300" simplePos="0" relativeHeight="251669504" behindDoc="0" locked="0" layoutInCell="1" allowOverlap="1" wp14:anchorId="2BF393C8" wp14:editId="3A7922B8">
                <wp:simplePos x="0" y="0"/>
                <wp:positionH relativeFrom="column">
                  <wp:posOffset>1491615</wp:posOffset>
                </wp:positionH>
                <wp:positionV relativeFrom="paragraph">
                  <wp:posOffset>213116</wp:posOffset>
                </wp:positionV>
                <wp:extent cx="3282315" cy="591820"/>
                <wp:effectExtent l="0" t="0" r="13335" b="17780"/>
                <wp:wrapNone/>
                <wp:docPr id="6" name="Flowchart: Alternate Process 6"/>
                <wp:cNvGraphicFramePr/>
                <a:graphic xmlns:a="http://schemas.openxmlformats.org/drawingml/2006/main">
                  <a:graphicData uri="http://schemas.microsoft.com/office/word/2010/wordprocessingShape">
                    <wps:wsp>
                      <wps:cNvSpPr/>
                      <wps:spPr>
                        <a:xfrm>
                          <a:off x="0" y="0"/>
                          <a:ext cx="3282315" cy="591820"/>
                        </a:xfrm>
                        <a:prstGeom prst="flowChartAlternateProcess">
                          <a:avLst/>
                        </a:prstGeom>
                        <a:solidFill>
                          <a:sysClr val="window" lastClr="FFFFFF"/>
                        </a:solidFill>
                        <a:ln w="25400" cap="flat" cmpd="sng" algn="ctr">
                          <a:solidFill>
                            <a:srgbClr val="F79646"/>
                          </a:solidFill>
                          <a:prstDash val="solid"/>
                        </a:ln>
                        <a:effectLst/>
                      </wps:spPr>
                      <wps:txbx>
                        <w:txbxContent>
                          <w:p w:rsidR="00C03D03" w:rsidRDefault="00C03D03" w:rsidP="00C03D03">
                            <w:pPr>
                              <w:jc w:val="center"/>
                            </w:pPr>
                            <w:r>
                              <w:t>Step 6</w:t>
                            </w:r>
                            <w:r w:rsidR="00E508BF">
                              <w:t>: Evaluating the Modification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 o:spid="_x0000_s1031" type="#_x0000_t176" style="position:absolute;margin-left:117.45pt;margin-top:16.8pt;width:258.45pt;height:4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X4kAIAACQFAAAOAAAAZHJzL2Uyb0RvYy54bWysVE1v2zAMvQ/YfxB0X52kSdoadYogRYYB&#10;RRegHXpmZCk2IEsapcTOfv0o2Uk/ttOwHBTSEqnHx0fd3nWNZgeJvram4OOLEWfSCFvWZlfwH8/r&#10;L9ec+QCmBG2NLPhRen63+PzptnW5nNjK6lIioyTG560reBWCy7PMi0o24C+sk4Y2lcUGArm4y0qE&#10;lrI3OpuMRvOstVg6tEJ6T1/v+02+SPmVkiJ8V8rLwHTBCVtIK6Z1G9dscQv5DsFVtRhgwD+gaKA2&#10;dOk51T0EYHus/0jV1AKttypcCNtkVqlayFQDVTMefajmqQInUy1Ejndnmvz/SyseDxtkdVnwOWcG&#10;GmrRWttWVIAhZ0sdJBoIkm16itk8MtY6n1Pgk9vg4HkyY/mdwib+U2GsSywfzyzLLjBBHy8n15PL&#10;8YwzQXuzm/H1JLUhe4126MNXaRsWjYIrArSKgM5wBjSJcTg8+EAwKP4UFxF4q+tyXWudnKNfaWQH&#10;IBWQeErbcqbBB/pI9aZfrItSvAvThrUFn8ymI5KOAJKn0hDIbBwR5s2OM9A70r0ImLC8i/a4255v&#10;XV/dzKeJvI+XRND34KseXcowYNEmYpdJxUONkfme62iFbtul3s1OXdna8kj9RNsL3Tuxrin/A9W6&#10;ASRlUyE0reE7LZHWgtvB4qyy+Otv3+N5EhztctbSpFDlP/eAkij8ZkiKN+PpNI5WcqazK2onw7c7&#10;27c7Zt+sLLVhTO+CE8mM54M+mQpt80JDvYy30hYYQXf3HA/OKvQTTM+CkMtlOkbj5CA8mCcnYvLI&#10;XGT2uXsBdIOQAknw0Z6mCvIP0unPxkhjl/tgVZ10FZnueSWFRIdGMWlleDbirL/106nXx23xGwAA&#10;//8DAFBLAwQUAAYACAAAACEAzxX3BN8AAAAKAQAADwAAAGRycy9kb3ducmV2LnhtbEyPwU7DMBBE&#10;70j8g7VI3KhTh4YQ4lSABBK3UuihNzc2ScBeR7abhr9nOcFxtU8zb+r17CybTIiDRwnLRQbMYOv1&#10;gJ2E97enqxJYTAq1sh6NhG8TYd2cn9Wq0v6Er2bapo5RCMZKSehTGivOY9sbp+LCjwbp9+GDU4nO&#10;0HEd1InCneUiywru1IDU0KvRPPam/doenYRpLzZBf1rVhd3Di9jsytX+uZXy8mK+vwOWzJz+YPjV&#10;J3VoyOngj6gjsxJEfn1LqIQ8L4ARcLNa0pYDkaIogTc1/z+h+QEAAP//AwBQSwECLQAUAAYACAAA&#10;ACEAtoM4kv4AAADhAQAAEwAAAAAAAAAAAAAAAAAAAAAAW0NvbnRlbnRfVHlwZXNdLnhtbFBLAQIt&#10;ABQABgAIAAAAIQA4/SH/1gAAAJQBAAALAAAAAAAAAAAAAAAAAC8BAABfcmVscy8ucmVsc1BLAQIt&#10;ABQABgAIAAAAIQBsEfX4kAIAACQFAAAOAAAAAAAAAAAAAAAAAC4CAABkcnMvZTJvRG9jLnhtbFBL&#10;AQItABQABgAIAAAAIQDPFfcE3wAAAAoBAAAPAAAAAAAAAAAAAAAAAOoEAABkcnMvZG93bnJldi54&#10;bWxQSwUGAAAAAAQABADzAAAA9gUAAAAA&#10;" fillcolor="window" strokecolor="#f79646" strokeweight="2pt">
                <v:textbox>
                  <w:txbxContent>
                    <w:p w:rsidR="00C03D03" w:rsidRDefault="00C03D03" w:rsidP="00C03D03">
                      <w:pPr>
                        <w:jc w:val="center"/>
                      </w:pPr>
                      <w:r>
                        <w:t>Step 6</w:t>
                      </w:r>
                      <w:r w:rsidR="00E508BF">
                        <w:t>: Evaluating the Modification</w:t>
                      </w:r>
                    </w:p>
                  </w:txbxContent>
                </v:textbox>
              </v:shape>
            </w:pict>
          </mc:Fallback>
        </mc:AlternateContent>
      </w:r>
    </w:p>
    <w:p w:rsidR="00C03D03" w:rsidRDefault="00C03D03" w:rsidP="00C03D03">
      <w:pPr>
        <w:rPr>
          <w:rFonts w:eastAsia="Times New Roman"/>
          <w:iCs/>
        </w:rPr>
      </w:pPr>
    </w:p>
    <w:p w:rsidR="00C03D03" w:rsidRDefault="00C03D03" w:rsidP="00C03D03">
      <w:pPr>
        <w:rPr>
          <w:rFonts w:eastAsia="Times New Roman"/>
          <w:iCs/>
        </w:rPr>
      </w:pPr>
    </w:p>
    <w:p w:rsidR="00C03D03" w:rsidRPr="0035756C" w:rsidRDefault="00C03D03" w:rsidP="00C03D03">
      <w:pPr>
        <w:jc w:val="center"/>
        <w:rPr>
          <w:rFonts w:eastAsia="Times New Roman"/>
          <w:iCs/>
        </w:rPr>
      </w:pPr>
    </w:p>
    <w:sectPr w:rsidR="00C03D03" w:rsidRPr="0035756C" w:rsidSect="00B93D8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C0EE1A" w15:done="0"/>
  <w15:commentEx w15:paraId="4B022F43" w15:done="0"/>
  <w15:commentEx w15:paraId="2DDBF9F4" w15:done="0"/>
  <w15:commentEx w15:paraId="6B10CC98" w15:done="0"/>
  <w15:commentEx w15:paraId="7E85E3F1" w15:done="0"/>
  <w15:commentEx w15:paraId="71869726" w15:done="0"/>
  <w15:commentEx w15:paraId="53617DB9" w15:done="0"/>
  <w15:commentEx w15:paraId="5E20F1DB" w15:done="0"/>
  <w15:commentEx w15:paraId="30EB3B9F" w15:done="0"/>
  <w15:commentEx w15:paraId="4B5B0D2A" w15:done="0"/>
  <w15:commentEx w15:paraId="7F14EC41" w15:done="0"/>
  <w15:commentEx w15:paraId="60B87E4F" w15:done="0"/>
  <w15:commentEx w15:paraId="20D290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48" w:rsidRDefault="00501148" w:rsidP="00861014">
      <w:pPr>
        <w:spacing w:after="0" w:line="240" w:lineRule="auto"/>
      </w:pPr>
      <w:r>
        <w:separator/>
      </w:r>
    </w:p>
  </w:endnote>
  <w:endnote w:type="continuationSeparator" w:id="0">
    <w:p w:rsidR="00501148" w:rsidRDefault="00501148" w:rsidP="0086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D4" w:rsidRDefault="009E38B7" w:rsidP="008C7B3D">
    <w:pPr>
      <w:pStyle w:val="Footer"/>
      <w:jc w:val="right"/>
    </w:pPr>
    <w:r>
      <w:t>Animals in the Workplace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D4" w:rsidRDefault="006448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D4" w:rsidRDefault="00B93D88" w:rsidP="00FF4737">
    <w:pPr>
      <w:pStyle w:val="Footer"/>
      <w:jc w:val="center"/>
    </w:pPr>
    <w:r>
      <w:ptab w:relativeTo="margin" w:alignment="center" w:leader="none"/>
    </w:r>
    <w:r>
      <w:ptab w:relativeTo="margin" w:alignment="right" w:leader="none"/>
    </w:r>
    <w:r>
      <w:t>Animals in the Workplace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D4" w:rsidRDefault="00644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48" w:rsidRDefault="00501148" w:rsidP="00861014">
      <w:pPr>
        <w:spacing w:after="0" w:line="240" w:lineRule="auto"/>
      </w:pPr>
      <w:r>
        <w:separator/>
      </w:r>
    </w:p>
  </w:footnote>
  <w:footnote w:type="continuationSeparator" w:id="0">
    <w:p w:rsidR="00501148" w:rsidRDefault="00501148" w:rsidP="00861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D4" w:rsidRDefault="006448D4" w:rsidP="00F65004">
    <w:pPr>
      <w:pStyle w:val="Header"/>
      <w:jc w:val="center"/>
    </w:pPr>
  </w:p>
  <w:p w:rsidR="006448D4" w:rsidRDefault="00644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D4" w:rsidRDefault="006448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D4" w:rsidRDefault="006448D4">
    <w:pPr>
      <w:pStyle w:val="Header"/>
      <w:jc w:val="right"/>
    </w:pPr>
  </w:p>
  <w:p w:rsidR="006448D4" w:rsidRDefault="006448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D4" w:rsidRDefault="00644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nsid w:val="002B16F0"/>
    <w:multiLevelType w:val="multilevel"/>
    <w:tmpl w:val="3B4E962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90F2A"/>
    <w:multiLevelType w:val="multilevel"/>
    <w:tmpl w:val="D5861C0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0E44FF4"/>
    <w:multiLevelType w:val="hybridMultilevel"/>
    <w:tmpl w:val="6B1EF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534929"/>
    <w:multiLevelType w:val="multilevel"/>
    <w:tmpl w:val="D99E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0753B"/>
    <w:multiLevelType w:val="hybridMultilevel"/>
    <w:tmpl w:val="690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81370"/>
    <w:multiLevelType w:val="multilevel"/>
    <w:tmpl w:val="C324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81EC2"/>
    <w:multiLevelType w:val="hybridMultilevel"/>
    <w:tmpl w:val="6412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C59EC"/>
    <w:multiLevelType w:val="multilevel"/>
    <w:tmpl w:val="D828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4393F"/>
    <w:multiLevelType w:val="hybridMultilevel"/>
    <w:tmpl w:val="BD5E6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A546B4"/>
    <w:multiLevelType w:val="multilevel"/>
    <w:tmpl w:val="6DFCEF3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140E19"/>
    <w:multiLevelType w:val="multilevel"/>
    <w:tmpl w:val="31A4E2B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431014"/>
    <w:multiLevelType w:val="multilevel"/>
    <w:tmpl w:val="18D054E8"/>
    <w:lvl w:ilvl="0">
      <w:start w:val="1"/>
      <w:numFmt w:val="bullet"/>
      <w:lvlText w:val=""/>
      <w:lvlPicBulletId w:val="6"/>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6937AD"/>
    <w:multiLevelType w:val="multilevel"/>
    <w:tmpl w:val="18D054E8"/>
    <w:lvl w:ilvl="0">
      <w:start w:val="1"/>
      <w:numFmt w:val="bullet"/>
      <w:lvlText w:val=""/>
      <w:lvlPicBulletId w:val="8"/>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5806D4"/>
    <w:multiLevelType w:val="hybridMultilevel"/>
    <w:tmpl w:val="337EF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D47497"/>
    <w:multiLevelType w:val="multilevel"/>
    <w:tmpl w:val="4574D2D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3AD6643A"/>
    <w:multiLevelType w:val="hybridMultilevel"/>
    <w:tmpl w:val="2352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87C16"/>
    <w:multiLevelType w:val="hybridMultilevel"/>
    <w:tmpl w:val="6340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74B11"/>
    <w:multiLevelType w:val="hybridMultilevel"/>
    <w:tmpl w:val="13E8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7A3DA0"/>
    <w:multiLevelType w:val="hybridMultilevel"/>
    <w:tmpl w:val="D7EC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BD40DF"/>
    <w:multiLevelType w:val="multilevel"/>
    <w:tmpl w:val="DC0E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931EC6"/>
    <w:multiLevelType w:val="multilevel"/>
    <w:tmpl w:val="7F6C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D592C"/>
    <w:multiLevelType w:val="hybridMultilevel"/>
    <w:tmpl w:val="4C3C2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E7632B"/>
    <w:multiLevelType w:val="hybridMultilevel"/>
    <w:tmpl w:val="8F56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B91C86"/>
    <w:multiLevelType w:val="multilevel"/>
    <w:tmpl w:val="18D054E8"/>
    <w:lvl w:ilvl="0">
      <w:start w:val="1"/>
      <w:numFmt w:val="bullet"/>
      <w:lvlText w:val=""/>
      <w:lvlPicBulletId w:val="7"/>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7F31399"/>
    <w:multiLevelType w:val="hybridMultilevel"/>
    <w:tmpl w:val="ED2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125952"/>
    <w:multiLevelType w:val="multilevel"/>
    <w:tmpl w:val="B66A95B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32A7035"/>
    <w:multiLevelType w:val="hybridMultilevel"/>
    <w:tmpl w:val="C972C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C5C1C88"/>
    <w:multiLevelType w:val="multilevel"/>
    <w:tmpl w:val="A0E862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6"/>
  </w:num>
  <w:num w:numId="5">
    <w:abstractNumId w:val="18"/>
  </w:num>
  <w:num w:numId="6">
    <w:abstractNumId w:val="22"/>
  </w:num>
  <w:num w:numId="7">
    <w:abstractNumId w:val="13"/>
  </w:num>
  <w:num w:numId="8">
    <w:abstractNumId w:val="8"/>
  </w:num>
  <w:num w:numId="9">
    <w:abstractNumId w:val="24"/>
  </w:num>
  <w:num w:numId="10">
    <w:abstractNumId w:val="19"/>
  </w:num>
  <w:num w:numId="11">
    <w:abstractNumId w:val="14"/>
  </w:num>
  <w:num w:numId="12">
    <w:abstractNumId w:val="9"/>
  </w:num>
  <w:num w:numId="13">
    <w:abstractNumId w:val="11"/>
  </w:num>
  <w:num w:numId="14">
    <w:abstractNumId w:val="25"/>
  </w:num>
  <w:num w:numId="15">
    <w:abstractNumId w:val="10"/>
  </w:num>
  <w:num w:numId="16">
    <w:abstractNumId w:val="21"/>
  </w:num>
  <w:num w:numId="17">
    <w:abstractNumId w:val="23"/>
  </w:num>
  <w:num w:numId="18">
    <w:abstractNumId w:val="12"/>
  </w:num>
  <w:num w:numId="19">
    <w:abstractNumId w:val="17"/>
  </w:num>
  <w:num w:numId="20">
    <w:abstractNumId w:val="16"/>
  </w:num>
  <w:num w:numId="21">
    <w:abstractNumId w:val="3"/>
  </w:num>
  <w:num w:numId="22">
    <w:abstractNumId w:val="15"/>
  </w:num>
  <w:num w:numId="23">
    <w:abstractNumId w:val="20"/>
  </w:num>
  <w:num w:numId="24">
    <w:abstractNumId w:val="1"/>
  </w:num>
  <w:num w:numId="25">
    <w:abstractNumId w:val="7"/>
  </w:num>
  <w:num w:numId="26">
    <w:abstractNumId w:val="4"/>
  </w:num>
  <w:num w:numId="27">
    <w:abstractNumId w:val="26"/>
  </w:num>
  <w:num w:numId="28">
    <w:abstractNumId w:val="2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ssler, Linda">
    <w15:presenceInfo w15:providerId="AD" w15:userId="S-1-5-21-1117629065-4156270504-3362706445-20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672"/>
    <w:rsid w:val="0000085E"/>
    <w:rsid w:val="00001BA4"/>
    <w:rsid w:val="0000213E"/>
    <w:rsid w:val="000025D7"/>
    <w:rsid w:val="00002759"/>
    <w:rsid w:val="0000282F"/>
    <w:rsid w:val="0000297A"/>
    <w:rsid w:val="000032A1"/>
    <w:rsid w:val="00003BE8"/>
    <w:rsid w:val="000042DC"/>
    <w:rsid w:val="000051D0"/>
    <w:rsid w:val="0000558F"/>
    <w:rsid w:val="00005E44"/>
    <w:rsid w:val="00006FF5"/>
    <w:rsid w:val="00007590"/>
    <w:rsid w:val="000077CE"/>
    <w:rsid w:val="00007DDE"/>
    <w:rsid w:val="00010242"/>
    <w:rsid w:val="00011327"/>
    <w:rsid w:val="000113A5"/>
    <w:rsid w:val="000117A9"/>
    <w:rsid w:val="00011854"/>
    <w:rsid w:val="00011D86"/>
    <w:rsid w:val="00012478"/>
    <w:rsid w:val="00012619"/>
    <w:rsid w:val="000129DB"/>
    <w:rsid w:val="00013A02"/>
    <w:rsid w:val="00014058"/>
    <w:rsid w:val="000153D1"/>
    <w:rsid w:val="0001590A"/>
    <w:rsid w:val="00015979"/>
    <w:rsid w:val="00016144"/>
    <w:rsid w:val="00016852"/>
    <w:rsid w:val="00016B99"/>
    <w:rsid w:val="0001716D"/>
    <w:rsid w:val="0001735C"/>
    <w:rsid w:val="00017697"/>
    <w:rsid w:val="0002045E"/>
    <w:rsid w:val="00020F20"/>
    <w:rsid w:val="0002164C"/>
    <w:rsid w:val="00022388"/>
    <w:rsid w:val="0002294E"/>
    <w:rsid w:val="00023775"/>
    <w:rsid w:val="00023E54"/>
    <w:rsid w:val="00024647"/>
    <w:rsid w:val="00024A23"/>
    <w:rsid w:val="00026131"/>
    <w:rsid w:val="000269AE"/>
    <w:rsid w:val="00026E27"/>
    <w:rsid w:val="00027C96"/>
    <w:rsid w:val="00027EB0"/>
    <w:rsid w:val="000304C9"/>
    <w:rsid w:val="0003054D"/>
    <w:rsid w:val="00030C9E"/>
    <w:rsid w:val="000325CD"/>
    <w:rsid w:val="000329B9"/>
    <w:rsid w:val="00032AC4"/>
    <w:rsid w:val="00032B54"/>
    <w:rsid w:val="0003387B"/>
    <w:rsid w:val="0003450A"/>
    <w:rsid w:val="00036570"/>
    <w:rsid w:val="00036BC5"/>
    <w:rsid w:val="00037EF4"/>
    <w:rsid w:val="00040037"/>
    <w:rsid w:val="00040C57"/>
    <w:rsid w:val="00040EAD"/>
    <w:rsid w:val="00041152"/>
    <w:rsid w:val="00041ABD"/>
    <w:rsid w:val="00041BB5"/>
    <w:rsid w:val="00041DA1"/>
    <w:rsid w:val="00042092"/>
    <w:rsid w:val="000420D1"/>
    <w:rsid w:val="00042260"/>
    <w:rsid w:val="00043610"/>
    <w:rsid w:val="000439D5"/>
    <w:rsid w:val="00043D3C"/>
    <w:rsid w:val="00043D77"/>
    <w:rsid w:val="00044739"/>
    <w:rsid w:val="00044E35"/>
    <w:rsid w:val="00044ECA"/>
    <w:rsid w:val="000456D1"/>
    <w:rsid w:val="00045A03"/>
    <w:rsid w:val="00045CDD"/>
    <w:rsid w:val="00045FBD"/>
    <w:rsid w:val="0004652B"/>
    <w:rsid w:val="00046675"/>
    <w:rsid w:val="00046F66"/>
    <w:rsid w:val="000470EB"/>
    <w:rsid w:val="000475EA"/>
    <w:rsid w:val="00047908"/>
    <w:rsid w:val="00047D2E"/>
    <w:rsid w:val="0005081E"/>
    <w:rsid w:val="00050FE9"/>
    <w:rsid w:val="000519DD"/>
    <w:rsid w:val="0005272E"/>
    <w:rsid w:val="00052D4B"/>
    <w:rsid w:val="0005305D"/>
    <w:rsid w:val="000531C5"/>
    <w:rsid w:val="000536ED"/>
    <w:rsid w:val="00054033"/>
    <w:rsid w:val="00054B88"/>
    <w:rsid w:val="00054C40"/>
    <w:rsid w:val="0005513B"/>
    <w:rsid w:val="00055799"/>
    <w:rsid w:val="000559CE"/>
    <w:rsid w:val="00055BCA"/>
    <w:rsid w:val="00055F87"/>
    <w:rsid w:val="00056B84"/>
    <w:rsid w:val="0005737A"/>
    <w:rsid w:val="000578D0"/>
    <w:rsid w:val="00057B6D"/>
    <w:rsid w:val="000602B8"/>
    <w:rsid w:val="000604AC"/>
    <w:rsid w:val="0006093E"/>
    <w:rsid w:val="00061141"/>
    <w:rsid w:val="00061535"/>
    <w:rsid w:val="000621B4"/>
    <w:rsid w:val="000623DF"/>
    <w:rsid w:val="000624EA"/>
    <w:rsid w:val="00062612"/>
    <w:rsid w:val="000630C6"/>
    <w:rsid w:val="00063530"/>
    <w:rsid w:val="00063948"/>
    <w:rsid w:val="000639E9"/>
    <w:rsid w:val="000648E4"/>
    <w:rsid w:val="000652DC"/>
    <w:rsid w:val="000656A7"/>
    <w:rsid w:val="0006599B"/>
    <w:rsid w:val="00065EFF"/>
    <w:rsid w:val="00067195"/>
    <w:rsid w:val="0006781E"/>
    <w:rsid w:val="00067F28"/>
    <w:rsid w:val="00070145"/>
    <w:rsid w:val="00070B54"/>
    <w:rsid w:val="00070C9B"/>
    <w:rsid w:val="00071302"/>
    <w:rsid w:val="000715A4"/>
    <w:rsid w:val="000719E4"/>
    <w:rsid w:val="00072A57"/>
    <w:rsid w:val="00072A72"/>
    <w:rsid w:val="00072FC7"/>
    <w:rsid w:val="0007302A"/>
    <w:rsid w:val="0007328B"/>
    <w:rsid w:val="000736B0"/>
    <w:rsid w:val="00073772"/>
    <w:rsid w:val="00074455"/>
    <w:rsid w:val="00074AA4"/>
    <w:rsid w:val="000762CA"/>
    <w:rsid w:val="00076B24"/>
    <w:rsid w:val="00076BCB"/>
    <w:rsid w:val="0008027E"/>
    <w:rsid w:val="00080364"/>
    <w:rsid w:val="00080BA9"/>
    <w:rsid w:val="00081097"/>
    <w:rsid w:val="00081799"/>
    <w:rsid w:val="000817A7"/>
    <w:rsid w:val="0008206A"/>
    <w:rsid w:val="000823C1"/>
    <w:rsid w:val="00082BB5"/>
    <w:rsid w:val="000836FD"/>
    <w:rsid w:val="00083FFD"/>
    <w:rsid w:val="00084E64"/>
    <w:rsid w:val="00085727"/>
    <w:rsid w:val="00085821"/>
    <w:rsid w:val="00085C4C"/>
    <w:rsid w:val="00085EC1"/>
    <w:rsid w:val="0008656E"/>
    <w:rsid w:val="0009027C"/>
    <w:rsid w:val="00090F6A"/>
    <w:rsid w:val="0009123C"/>
    <w:rsid w:val="000912C4"/>
    <w:rsid w:val="000925F6"/>
    <w:rsid w:val="00092ACF"/>
    <w:rsid w:val="0009408E"/>
    <w:rsid w:val="000940D4"/>
    <w:rsid w:val="00094520"/>
    <w:rsid w:val="00094C22"/>
    <w:rsid w:val="000958D9"/>
    <w:rsid w:val="00095AB8"/>
    <w:rsid w:val="00096BF8"/>
    <w:rsid w:val="00096C62"/>
    <w:rsid w:val="00096F60"/>
    <w:rsid w:val="0009720F"/>
    <w:rsid w:val="0009758F"/>
    <w:rsid w:val="00097664"/>
    <w:rsid w:val="000977DF"/>
    <w:rsid w:val="000A01BB"/>
    <w:rsid w:val="000A040E"/>
    <w:rsid w:val="000A225F"/>
    <w:rsid w:val="000A3419"/>
    <w:rsid w:val="000A36D5"/>
    <w:rsid w:val="000A387A"/>
    <w:rsid w:val="000A3AFF"/>
    <w:rsid w:val="000A3C93"/>
    <w:rsid w:val="000A44B7"/>
    <w:rsid w:val="000A4622"/>
    <w:rsid w:val="000A4CC7"/>
    <w:rsid w:val="000A5E61"/>
    <w:rsid w:val="000A616A"/>
    <w:rsid w:val="000A7239"/>
    <w:rsid w:val="000B0044"/>
    <w:rsid w:val="000B0621"/>
    <w:rsid w:val="000B0764"/>
    <w:rsid w:val="000B079A"/>
    <w:rsid w:val="000B09DA"/>
    <w:rsid w:val="000B0D49"/>
    <w:rsid w:val="000B1179"/>
    <w:rsid w:val="000B1649"/>
    <w:rsid w:val="000B2237"/>
    <w:rsid w:val="000B345B"/>
    <w:rsid w:val="000B36D2"/>
    <w:rsid w:val="000B3F55"/>
    <w:rsid w:val="000B488F"/>
    <w:rsid w:val="000B5F6C"/>
    <w:rsid w:val="000B608D"/>
    <w:rsid w:val="000B6961"/>
    <w:rsid w:val="000B7623"/>
    <w:rsid w:val="000C03E8"/>
    <w:rsid w:val="000C06D9"/>
    <w:rsid w:val="000C1468"/>
    <w:rsid w:val="000C152D"/>
    <w:rsid w:val="000C2027"/>
    <w:rsid w:val="000C28F8"/>
    <w:rsid w:val="000C374F"/>
    <w:rsid w:val="000C430E"/>
    <w:rsid w:val="000D0B71"/>
    <w:rsid w:val="000D18DC"/>
    <w:rsid w:val="000D1FD7"/>
    <w:rsid w:val="000D3E0E"/>
    <w:rsid w:val="000D4628"/>
    <w:rsid w:val="000D487A"/>
    <w:rsid w:val="000D579B"/>
    <w:rsid w:val="000D5B09"/>
    <w:rsid w:val="000D5FAB"/>
    <w:rsid w:val="000D69D8"/>
    <w:rsid w:val="000D6DAE"/>
    <w:rsid w:val="000D6DFC"/>
    <w:rsid w:val="000D6FB0"/>
    <w:rsid w:val="000E1A6C"/>
    <w:rsid w:val="000E1CA9"/>
    <w:rsid w:val="000E1D6D"/>
    <w:rsid w:val="000E1E21"/>
    <w:rsid w:val="000E2A6A"/>
    <w:rsid w:val="000E32F3"/>
    <w:rsid w:val="000E4953"/>
    <w:rsid w:val="000E5B65"/>
    <w:rsid w:val="000E6807"/>
    <w:rsid w:val="000E7558"/>
    <w:rsid w:val="000E7D44"/>
    <w:rsid w:val="000E7F77"/>
    <w:rsid w:val="000F059C"/>
    <w:rsid w:val="000F0D51"/>
    <w:rsid w:val="000F0E3E"/>
    <w:rsid w:val="000F0EDC"/>
    <w:rsid w:val="000F0F30"/>
    <w:rsid w:val="000F1505"/>
    <w:rsid w:val="000F1BF5"/>
    <w:rsid w:val="000F1EF6"/>
    <w:rsid w:val="000F243A"/>
    <w:rsid w:val="000F319D"/>
    <w:rsid w:val="000F384B"/>
    <w:rsid w:val="000F69EA"/>
    <w:rsid w:val="000F6A4E"/>
    <w:rsid w:val="0010004C"/>
    <w:rsid w:val="00100185"/>
    <w:rsid w:val="00100A28"/>
    <w:rsid w:val="00100C2E"/>
    <w:rsid w:val="0010102B"/>
    <w:rsid w:val="001019FE"/>
    <w:rsid w:val="00101E5A"/>
    <w:rsid w:val="00102643"/>
    <w:rsid w:val="00102AE1"/>
    <w:rsid w:val="00102D41"/>
    <w:rsid w:val="00103398"/>
    <w:rsid w:val="0010340E"/>
    <w:rsid w:val="0010373B"/>
    <w:rsid w:val="00103D54"/>
    <w:rsid w:val="001042CD"/>
    <w:rsid w:val="001045E3"/>
    <w:rsid w:val="00104CF6"/>
    <w:rsid w:val="00105967"/>
    <w:rsid w:val="001062C0"/>
    <w:rsid w:val="00106839"/>
    <w:rsid w:val="0011087F"/>
    <w:rsid w:val="00110BEE"/>
    <w:rsid w:val="00110ED4"/>
    <w:rsid w:val="001113F0"/>
    <w:rsid w:val="00111E4A"/>
    <w:rsid w:val="00111F60"/>
    <w:rsid w:val="00112299"/>
    <w:rsid w:val="001129CB"/>
    <w:rsid w:val="00112AAC"/>
    <w:rsid w:val="00112BB5"/>
    <w:rsid w:val="0011312F"/>
    <w:rsid w:val="001131FF"/>
    <w:rsid w:val="001132F0"/>
    <w:rsid w:val="00113375"/>
    <w:rsid w:val="00113679"/>
    <w:rsid w:val="00113926"/>
    <w:rsid w:val="00113BA0"/>
    <w:rsid w:val="0011441F"/>
    <w:rsid w:val="00115593"/>
    <w:rsid w:val="00115A77"/>
    <w:rsid w:val="00115C9E"/>
    <w:rsid w:val="001169AD"/>
    <w:rsid w:val="00116E38"/>
    <w:rsid w:val="00116E5D"/>
    <w:rsid w:val="001170A7"/>
    <w:rsid w:val="00117941"/>
    <w:rsid w:val="00117E8F"/>
    <w:rsid w:val="00117F0A"/>
    <w:rsid w:val="00120028"/>
    <w:rsid w:val="001209FD"/>
    <w:rsid w:val="00121AB5"/>
    <w:rsid w:val="00122EF1"/>
    <w:rsid w:val="00123A41"/>
    <w:rsid w:val="00124280"/>
    <w:rsid w:val="00124434"/>
    <w:rsid w:val="0012473F"/>
    <w:rsid w:val="00124820"/>
    <w:rsid w:val="0012546D"/>
    <w:rsid w:val="00125AB7"/>
    <w:rsid w:val="00126795"/>
    <w:rsid w:val="00126881"/>
    <w:rsid w:val="00126AA9"/>
    <w:rsid w:val="00127404"/>
    <w:rsid w:val="001275C6"/>
    <w:rsid w:val="00127A4E"/>
    <w:rsid w:val="00127A88"/>
    <w:rsid w:val="0013041F"/>
    <w:rsid w:val="001304BF"/>
    <w:rsid w:val="00130519"/>
    <w:rsid w:val="0013064E"/>
    <w:rsid w:val="001309BE"/>
    <w:rsid w:val="00130D6F"/>
    <w:rsid w:val="0013130C"/>
    <w:rsid w:val="0013182F"/>
    <w:rsid w:val="00131C95"/>
    <w:rsid w:val="00132BFF"/>
    <w:rsid w:val="00134371"/>
    <w:rsid w:val="00134800"/>
    <w:rsid w:val="001357C1"/>
    <w:rsid w:val="00135B59"/>
    <w:rsid w:val="00135F20"/>
    <w:rsid w:val="00136D53"/>
    <w:rsid w:val="001377A0"/>
    <w:rsid w:val="00137D73"/>
    <w:rsid w:val="00137FB5"/>
    <w:rsid w:val="00141116"/>
    <w:rsid w:val="001416E8"/>
    <w:rsid w:val="001418DA"/>
    <w:rsid w:val="00141C91"/>
    <w:rsid w:val="001425CF"/>
    <w:rsid w:val="00142C34"/>
    <w:rsid w:val="00142C6B"/>
    <w:rsid w:val="001431ED"/>
    <w:rsid w:val="001431FA"/>
    <w:rsid w:val="0014327E"/>
    <w:rsid w:val="00143698"/>
    <w:rsid w:val="001439F5"/>
    <w:rsid w:val="001440BC"/>
    <w:rsid w:val="001442BF"/>
    <w:rsid w:val="00144F9C"/>
    <w:rsid w:val="0014682A"/>
    <w:rsid w:val="00146B04"/>
    <w:rsid w:val="00147675"/>
    <w:rsid w:val="00147DB1"/>
    <w:rsid w:val="0015004C"/>
    <w:rsid w:val="00150115"/>
    <w:rsid w:val="00150203"/>
    <w:rsid w:val="001506E1"/>
    <w:rsid w:val="00150BC3"/>
    <w:rsid w:val="001519A5"/>
    <w:rsid w:val="00151A20"/>
    <w:rsid w:val="00151BE7"/>
    <w:rsid w:val="00153217"/>
    <w:rsid w:val="0015323F"/>
    <w:rsid w:val="00153318"/>
    <w:rsid w:val="0015374D"/>
    <w:rsid w:val="00153A66"/>
    <w:rsid w:val="00153AA2"/>
    <w:rsid w:val="00153CBA"/>
    <w:rsid w:val="00154604"/>
    <w:rsid w:val="001546F4"/>
    <w:rsid w:val="00154D3C"/>
    <w:rsid w:val="001550B1"/>
    <w:rsid w:val="001554B4"/>
    <w:rsid w:val="00155DCB"/>
    <w:rsid w:val="00155FC4"/>
    <w:rsid w:val="0015624B"/>
    <w:rsid w:val="0015649B"/>
    <w:rsid w:val="00157229"/>
    <w:rsid w:val="00157EA5"/>
    <w:rsid w:val="0016081F"/>
    <w:rsid w:val="0016150C"/>
    <w:rsid w:val="00161C21"/>
    <w:rsid w:val="00162A32"/>
    <w:rsid w:val="00162D8A"/>
    <w:rsid w:val="00163332"/>
    <w:rsid w:val="00163C66"/>
    <w:rsid w:val="00163DE1"/>
    <w:rsid w:val="001648E8"/>
    <w:rsid w:val="0016492E"/>
    <w:rsid w:val="00164B20"/>
    <w:rsid w:val="00164D05"/>
    <w:rsid w:val="00164E5F"/>
    <w:rsid w:val="00164F81"/>
    <w:rsid w:val="001656C7"/>
    <w:rsid w:val="00165ACB"/>
    <w:rsid w:val="00165EA9"/>
    <w:rsid w:val="00167778"/>
    <w:rsid w:val="00167B58"/>
    <w:rsid w:val="00167BA7"/>
    <w:rsid w:val="00167DE1"/>
    <w:rsid w:val="001702F8"/>
    <w:rsid w:val="00170B17"/>
    <w:rsid w:val="00172B61"/>
    <w:rsid w:val="00172BB3"/>
    <w:rsid w:val="001745EE"/>
    <w:rsid w:val="001746E0"/>
    <w:rsid w:val="00174AF3"/>
    <w:rsid w:val="00174EE8"/>
    <w:rsid w:val="00174F95"/>
    <w:rsid w:val="001750C8"/>
    <w:rsid w:val="00175EAB"/>
    <w:rsid w:val="001763D6"/>
    <w:rsid w:val="00176412"/>
    <w:rsid w:val="00176E09"/>
    <w:rsid w:val="001774D3"/>
    <w:rsid w:val="00177BB0"/>
    <w:rsid w:val="0018030E"/>
    <w:rsid w:val="00180B48"/>
    <w:rsid w:val="00180C1D"/>
    <w:rsid w:val="00181248"/>
    <w:rsid w:val="00181586"/>
    <w:rsid w:val="00181B41"/>
    <w:rsid w:val="00181E98"/>
    <w:rsid w:val="00181EF3"/>
    <w:rsid w:val="001823AB"/>
    <w:rsid w:val="00182D0E"/>
    <w:rsid w:val="00183522"/>
    <w:rsid w:val="00183758"/>
    <w:rsid w:val="00183A18"/>
    <w:rsid w:val="00184DEA"/>
    <w:rsid w:val="001853F5"/>
    <w:rsid w:val="00186F41"/>
    <w:rsid w:val="001875B6"/>
    <w:rsid w:val="0018773D"/>
    <w:rsid w:val="00187B5F"/>
    <w:rsid w:val="00187EB7"/>
    <w:rsid w:val="00190B67"/>
    <w:rsid w:val="00190DD5"/>
    <w:rsid w:val="00191538"/>
    <w:rsid w:val="00191737"/>
    <w:rsid w:val="00191A76"/>
    <w:rsid w:val="00191B04"/>
    <w:rsid w:val="00191B4C"/>
    <w:rsid w:val="00192A3F"/>
    <w:rsid w:val="001930B9"/>
    <w:rsid w:val="001939A5"/>
    <w:rsid w:val="00193F0D"/>
    <w:rsid w:val="00193F21"/>
    <w:rsid w:val="00194679"/>
    <w:rsid w:val="0019477F"/>
    <w:rsid w:val="0019480D"/>
    <w:rsid w:val="0019567F"/>
    <w:rsid w:val="00195AC6"/>
    <w:rsid w:val="0019643E"/>
    <w:rsid w:val="00196544"/>
    <w:rsid w:val="0019669F"/>
    <w:rsid w:val="00196740"/>
    <w:rsid w:val="001974D0"/>
    <w:rsid w:val="00197743"/>
    <w:rsid w:val="00197CD1"/>
    <w:rsid w:val="001A002F"/>
    <w:rsid w:val="001A0C6D"/>
    <w:rsid w:val="001A0C8E"/>
    <w:rsid w:val="001A0CB9"/>
    <w:rsid w:val="001A1A4E"/>
    <w:rsid w:val="001A1C49"/>
    <w:rsid w:val="001A2871"/>
    <w:rsid w:val="001A3332"/>
    <w:rsid w:val="001A34B2"/>
    <w:rsid w:val="001A3E9A"/>
    <w:rsid w:val="001A4C8B"/>
    <w:rsid w:val="001A4F19"/>
    <w:rsid w:val="001A5061"/>
    <w:rsid w:val="001A652D"/>
    <w:rsid w:val="001A65DD"/>
    <w:rsid w:val="001A6B17"/>
    <w:rsid w:val="001A7449"/>
    <w:rsid w:val="001A7C9C"/>
    <w:rsid w:val="001A7DBC"/>
    <w:rsid w:val="001B103B"/>
    <w:rsid w:val="001B1374"/>
    <w:rsid w:val="001B15F5"/>
    <w:rsid w:val="001B1FDF"/>
    <w:rsid w:val="001B20F8"/>
    <w:rsid w:val="001B37E0"/>
    <w:rsid w:val="001B37FE"/>
    <w:rsid w:val="001B3E87"/>
    <w:rsid w:val="001B3F22"/>
    <w:rsid w:val="001B4371"/>
    <w:rsid w:val="001B476F"/>
    <w:rsid w:val="001B4EFF"/>
    <w:rsid w:val="001B4F21"/>
    <w:rsid w:val="001B5782"/>
    <w:rsid w:val="001B58DA"/>
    <w:rsid w:val="001B5B5A"/>
    <w:rsid w:val="001B5FE1"/>
    <w:rsid w:val="001B6970"/>
    <w:rsid w:val="001B6AFD"/>
    <w:rsid w:val="001B769A"/>
    <w:rsid w:val="001B784E"/>
    <w:rsid w:val="001B7B29"/>
    <w:rsid w:val="001B7CC0"/>
    <w:rsid w:val="001B7D3D"/>
    <w:rsid w:val="001C131B"/>
    <w:rsid w:val="001C1ABA"/>
    <w:rsid w:val="001C25D1"/>
    <w:rsid w:val="001C2878"/>
    <w:rsid w:val="001C2968"/>
    <w:rsid w:val="001C2B65"/>
    <w:rsid w:val="001C2E07"/>
    <w:rsid w:val="001C2EF7"/>
    <w:rsid w:val="001C2F62"/>
    <w:rsid w:val="001C3225"/>
    <w:rsid w:val="001C3FE2"/>
    <w:rsid w:val="001C440D"/>
    <w:rsid w:val="001C47C2"/>
    <w:rsid w:val="001C4A75"/>
    <w:rsid w:val="001C6AB5"/>
    <w:rsid w:val="001C6B08"/>
    <w:rsid w:val="001C6F76"/>
    <w:rsid w:val="001C734A"/>
    <w:rsid w:val="001D026A"/>
    <w:rsid w:val="001D06E5"/>
    <w:rsid w:val="001D0BF1"/>
    <w:rsid w:val="001D0C0E"/>
    <w:rsid w:val="001D0F8D"/>
    <w:rsid w:val="001D107C"/>
    <w:rsid w:val="001D139C"/>
    <w:rsid w:val="001D14E4"/>
    <w:rsid w:val="001D18CD"/>
    <w:rsid w:val="001D1B85"/>
    <w:rsid w:val="001D1F1F"/>
    <w:rsid w:val="001D2648"/>
    <w:rsid w:val="001D278D"/>
    <w:rsid w:val="001D2BA8"/>
    <w:rsid w:val="001D2F23"/>
    <w:rsid w:val="001D3BA6"/>
    <w:rsid w:val="001D4159"/>
    <w:rsid w:val="001D4522"/>
    <w:rsid w:val="001D4D45"/>
    <w:rsid w:val="001D5B56"/>
    <w:rsid w:val="001D6C2B"/>
    <w:rsid w:val="001D72DF"/>
    <w:rsid w:val="001D7318"/>
    <w:rsid w:val="001D7680"/>
    <w:rsid w:val="001D7DE4"/>
    <w:rsid w:val="001E025A"/>
    <w:rsid w:val="001E041C"/>
    <w:rsid w:val="001E061B"/>
    <w:rsid w:val="001E08A9"/>
    <w:rsid w:val="001E1682"/>
    <w:rsid w:val="001E1FA8"/>
    <w:rsid w:val="001E2103"/>
    <w:rsid w:val="001E23EB"/>
    <w:rsid w:val="001E3B5D"/>
    <w:rsid w:val="001E406D"/>
    <w:rsid w:val="001E415C"/>
    <w:rsid w:val="001E441B"/>
    <w:rsid w:val="001E462B"/>
    <w:rsid w:val="001E46E0"/>
    <w:rsid w:val="001E4A47"/>
    <w:rsid w:val="001E4A98"/>
    <w:rsid w:val="001E590D"/>
    <w:rsid w:val="001E6238"/>
    <w:rsid w:val="001E6ACE"/>
    <w:rsid w:val="001E7192"/>
    <w:rsid w:val="001E7295"/>
    <w:rsid w:val="001E74BF"/>
    <w:rsid w:val="001E7F44"/>
    <w:rsid w:val="001E7FFD"/>
    <w:rsid w:val="001F17B8"/>
    <w:rsid w:val="001F2147"/>
    <w:rsid w:val="001F2C4B"/>
    <w:rsid w:val="001F3425"/>
    <w:rsid w:val="001F3542"/>
    <w:rsid w:val="001F46DA"/>
    <w:rsid w:val="001F4704"/>
    <w:rsid w:val="001F475B"/>
    <w:rsid w:val="001F4A32"/>
    <w:rsid w:val="001F4C1D"/>
    <w:rsid w:val="001F5057"/>
    <w:rsid w:val="001F5D74"/>
    <w:rsid w:val="001F6A2E"/>
    <w:rsid w:val="001F6F75"/>
    <w:rsid w:val="001F6FDF"/>
    <w:rsid w:val="001F70B1"/>
    <w:rsid w:val="001F7210"/>
    <w:rsid w:val="001F737B"/>
    <w:rsid w:val="001F7D1A"/>
    <w:rsid w:val="002009CE"/>
    <w:rsid w:val="00201A35"/>
    <w:rsid w:val="00202237"/>
    <w:rsid w:val="00202255"/>
    <w:rsid w:val="00204A50"/>
    <w:rsid w:val="002061B4"/>
    <w:rsid w:val="00206406"/>
    <w:rsid w:val="002064AB"/>
    <w:rsid w:val="002064E1"/>
    <w:rsid w:val="002065F8"/>
    <w:rsid w:val="0020677F"/>
    <w:rsid w:val="00206870"/>
    <w:rsid w:val="002070E4"/>
    <w:rsid w:val="00207540"/>
    <w:rsid w:val="00207D91"/>
    <w:rsid w:val="0021002A"/>
    <w:rsid w:val="002108BC"/>
    <w:rsid w:val="00210A72"/>
    <w:rsid w:val="002110D5"/>
    <w:rsid w:val="002113D4"/>
    <w:rsid w:val="0021169D"/>
    <w:rsid w:val="00211B75"/>
    <w:rsid w:val="00211F39"/>
    <w:rsid w:val="0021210E"/>
    <w:rsid w:val="0021230B"/>
    <w:rsid w:val="00212A29"/>
    <w:rsid w:val="00212B6A"/>
    <w:rsid w:val="00212C91"/>
    <w:rsid w:val="0021362E"/>
    <w:rsid w:val="00213C38"/>
    <w:rsid w:val="00213FDC"/>
    <w:rsid w:val="00214595"/>
    <w:rsid w:val="00214706"/>
    <w:rsid w:val="00214E1A"/>
    <w:rsid w:val="00214EFC"/>
    <w:rsid w:val="00214FF0"/>
    <w:rsid w:val="002150BE"/>
    <w:rsid w:val="002162D5"/>
    <w:rsid w:val="00216919"/>
    <w:rsid w:val="00216AF3"/>
    <w:rsid w:val="0021725B"/>
    <w:rsid w:val="0021740B"/>
    <w:rsid w:val="002174D4"/>
    <w:rsid w:val="002178BF"/>
    <w:rsid w:val="00221337"/>
    <w:rsid w:val="002213F6"/>
    <w:rsid w:val="002218D4"/>
    <w:rsid w:val="002220E4"/>
    <w:rsid w:val="002232E0"/>
    <w:rsid w:val="00223334"/>
    <w:rsid w:val="002236A9"/>
    <w:rsid w:val="0022389D"/>
    <w:rsid w:val="00223D18"/>
    <w:rsid w:val="0022453F"/>
    <w:rsid w:val="002249AC"/>
    <w:rsid w:val="00224D78"/>
    <w:rsid w:val="0022551D"/>
    <w:rsid w:val="0022565D"/>
    <w:rsid w:val="002257BC"/>
    <w:rsid w:val="00226239"/>
    <w:rsid w:val="0022665E"/>
    <w:rsid w:val="0022713A"/>
    <w:rsid w:val="002276EC"/>
    <w:rsid w:val="00227831"/>
    <w:rsid w:val="0023070A"/>
    <w:rsid w:val="00230D64"/>
    <w:rsid w:val="00231C4C"/>
    <w:rsid w:val="00232010"/>
    <w:rsid w:val="00232927"/>
    <w:rsid w:val="00232A57"/>
    <w:rsid w:val="00232F4E"/>
    <w:rsid w:val="00233443"/>
    <w:rsid w:val="00233B95"/>
    <w:rsid w:val="00233CA4"/>
    <w:rsid w:val="00233CB6"/>
    <w:rsid w:val="002346E2"/>
    <w:rsid w:val="00234ED8"/>
    <w:rsid w:val="002360B0"/>
    <w:rsid w:val="00236A6B"/>
    <w:rsid w:val="00237000"/>
    <w:rsid w:val="0023723A"/>
    <w:rsid w:val="00237308"/>
    <w:rsid w:val="00237C3F"/>
    <w:rsid w:val="0024044B"/>
    <w:rsid w:val="0024075B"/>
    <w:rsid w:val="00240D75"/>
    <w:rsid w:val="00241515"/>
    <w:rsid w:val="00241E8E"/>
    <w:rsid w:val="00242501"/>
    <w:rsid w:val="0024255D"/>
    <w:rsid w:val="002427D7"/>
    <w:rsid w:val="00244778"/>
    <w:rsid w:val="00244839"/>
    <w:rsid w:val="00244928"/>
    <w:rsid w:val="00244D94"/>
    <w:rsid w:val="002457A4"/>
    <w:rsid w:val="002461F1"/>
    <w:rsid w:val="002466C6"/>
    <w:rsid w:val="00246792"/>
    <w:rsid w:val="00246A53"/>
    <w:rsid w:val="00247763"/>
    <w:rsid w:val="00247906"/>
    <w:rsid w:val="00247F60"/>
    <w:rsid w:val="00250A38"/>
    <w:rsid w:val="00250AD0"/>
    <w:rsid w:val="002512D3"/>
    <w:rsid w:val="002515A8"/>
    <w:rsid w:val="00251632"/>
    <w:rsid w:val="00251762"/>
    <w:rsid w:val="002527BF"/>
    <w:rsid w:val="00252AD4"/>
    <w:rsid w:val="00252DF5"/>
    <w:rsid w:val="00252F0D"/>
    <w:rsid w:val="00253595"/>
    <w:rsid w:val="00253625"/>
    <w:rsid w:val="0025363F"/>
    <w:rsid w:val="002539B0"/>
    <w:rsid w:val="0025554D"/>
    <w:rsid w:val="002555A6"/>
    <w:rsid w:val="00255AE4"/>
    <w:rsid w:val="00256027"/>
    <w:rsid w:val="002561D0"/>
    <w:rsid w:val="00256790"/>
    <w:rsid w:val="00256868"/>
    <w:rsid w:val="002578A5"/>
    <w:rsid w:val="00257F5B"/>
    <w:rsid w:val="0026038F"/>
    <w:rsid w:val="002607FD"/>
    <w:rsid w:val="00260EFD"/>
    <w:rsid w:val="002610BE"/>
    <w:rsid w:val="0026139B"/>
    <w:rsid w:val="0026191D"/>
    <w:rsid w:val="00261956"/>
    <w:rsid w:val="00261A17"/>
    <w:rsid w:val="00261C18"/>
    <w:rsid w:val="0026212F"/>
    <w:rsid w:val="00263631"/>
    <w:rsid w:val="002640AF"/>
    <w:rsid w:val="00264927"/>
    <w:rsid w:val="0026590F"/>
    <w:rsid w:val="00265DF6"/>
    <w:rsid w:val="0026672A"/>
    <w:rsid w:val="00266E46"/>
    <w:rsid w:val="00267E90"/>
    <w:rsid w:val="0027016E"/>
    <w:rsid w:val="002713EE"/>
    <w:rsid w:val="00271F4D"/>
    <w:rsid w:val="002727E7"/>
    <w:rsid w:val="00272857"/>
    <w:rsid w:val="00272A5D"/>
    <w:rsid w:val="002738EE"/>
    <w:rsid w:val="00273DB7"/>
    <w:rsid w:val="00273DEE"/>
    <w:rsid w:val="002746AC"/>
    <w:rsid w:val="0027542D"/>
    <w:rsid w:val="00275A3D"/>
    <w:rsid w:val="00275AB8"/>
    <w:rsid w:val="00275CEB"/>
    <w:rsid w:val="00276275"/>
    <w:rsid w:val="0027674A"/>
    <w:rsid w:val="0027677C"/>
    <w:rsid w:val="00276F3B"/>
    <w:rsid w:val="00277A23"/>
    <w:rsid w:val="00277CFB"/>
    <w:rsid w:val="00280800"/>
    <w:rsid w:val="00280D2A"/>
    <w:rsid w:val="002811B3"/>
    <w:rsid w:val="002812C3"/>
    <w:rsid w:val="00282102"/>
    <w:rsid w:val="002821DF"/>
    <w:rsid w:val="00282BB9"/>
    <w:rsid w:val="0028366D"/>
    <w:rsid w:val="00283A4D"/>
    <w:rsid w:val="00284B01"/>
    <w:rsid w:val="00284BCD"/>
    <w:rsid w:val="0028510F"/>
    <w:rsid w:val="00285CFB"/>
    <w:rsid w:val="00286327"/>
    <w:rsid w:val="00286556"/>
    <w:rsid w:val="00286604"/>
    <w:rsid w:val="00287DBB"/>
    <w:rsid w:val="00287E09"/>
    <w:rsid w:val="00287EA5"/>
    <w:rsid w:val="00290D00"/>
    <w:rsid w:val="0029125A"/>
    <w:rsid w:val="0029166B"/>
    <w:rsid w:val="002917FF"/>
    <w:rsid w:val="0029277F"/>
    <w:rsid w:val="00292A21"/>
    <w:rsid w:val="00292C95"/>
    <w:rsid w:val="00293264"/>
    <w:rsid w:val="00293557"/>
    <w:rsid w:val="0029416A"/>
    <w:rsid w:val="00294867"/>
    <w:rsid w:val="00294927"/>
    <w:rsid w:val="002959EE"/>
    <w:rsid w:val="00297242"/>
    <w:rsid w:val="002A0278"/>
    <w:rsid w:val="002A2102"/>
    <w:rsid w:val="002A29F8"/>
    <w:rsid w:val="002A2A7D"/>
    <w:rsid w:val="002A3DEF"/>
    <w:rsid w:val="002A489C"/>
    <w:rsid w:val="002A4C96"/>
    <w:rsid w:val="002A54BA"/>
    <w:rsid w:val="002A621D"/>
    <w:rsid w:val="002A63AC"/>
    <w:rsid w:val="002A652F"/>
    <w:rsid w:val="002B06BC"/>
    <w:rsid w:val="002B1BF2"/>
    <w:rsid w:val="002B1C6A"/>
    <w:rsid w:val="002B1EE1"/>
    <w:rsid w:val="002B225F"/>
    <w:rsid w:val="002B259A"/>
    <w:rsid w:val="002B29A0"/>
    <w:rsid w:val="002B2A6D"/>
    <w:rsid w:val="002B2CA3"/>
    <w:rsid w:val="002B3B0D"/>
    <w:rsid w:val="002B3D64"/>
    <w:rsid w:val="002B4B57"/>
    <w:rsid w:val="002B4C17"/>
    <w:rsid w:val="002B58B2"/>
    <w:rsid w:val="002B65B3"/>
    <w:rsid w:val="002B6D1A"/>
    <w:rsid w:val="002B73BC"/>
    <w:rsid w:val="002C09CB"/>
    <w:rsid w:val="002C0AAE"/>
    <w:rsid w:val="002C0B11"/>
    <w:rsid w:val="002C1CA3"/>
    <w:rsid w:val="002C24A5"/>
    <w:rsid w:val="002C349E"/>
    <w:rsid w:val="002C3A9E"/>
    <w:rsid w:val="002C3FB1"/>
    <w:rsid w:val="002C4AE0"/>
    <w:rsid w:val="002C62B6"/>
    <w:rsid w:val="002C6703"/>
    <w:rsid w:val="002C6A8D"/>
    <w:rsid w:val="002C6AF3"/>
    <w:rsid w:val="002C6C73"/>
    <w:rsid w:val="002C6E9B"/>
    <w:rsid w:val="002D038E"/>
    <w:rsid w:val="002D0E72"/>
    <w:rsid w:val="002D0F62"/>
    <w:rsid w:val="002D0F6A"/>
    <w:rsid w:val="002D14AD"/>
    <w:rsid w:val="002D1A03"/>
    <w:rsid w:val="002D1AB1"/>
    <w:rsid w:val="002D1AF0"/>
    <w:rsid w:val="002D1B28"/>
    <w:rsid w:val="002D1D9E"/>
    <w:rsid w:val="002D2105"/>
    <w:rsid w:val="002D23CD"/>
    <w:rsid w:val="002D299F"/>
    <w:rsid w:val="002D2C67"/>
    <w:rsid w:val="002D333A"/>
    <w:rsid w:val="002D38F0"/>
    <w:rsid w:val="002D3A38"/>
    <w:rsid w:val="002D4457"/>
    <w:rsid w:val="002D4901"/>
    <w:rsid w:val="002D5033"/>
    <w:rsid w:val="002D56A1"/>
    <w:rsid w:val="002D5866"/>
    <w:rsid w:val="002D7CC5"/>
    <w:rsid w:val="002E1751"/>
    <w:rsid w:val="002E1D41"/>
    <w:rsid w:val="002E1FE3"/>
    <w:rsid w:val="002E2365"/>
    <w:rsid w:val="002E2461"/>
    <w:rsid w:val="002E27FB"/>
    <w:rsid w:val="002E2AD3"/>
    <w:rsid w:val="002E321A"/>
    <w:rsid w:val="002E3965"/>
    <w:rsid w:val="002E4769"/>
    <w:rsid w:val="002E512C"/>
    <w:rsid w:val="002E5783"/>
    <w:rsid w:val="002E59E1"/>
    <w:rsid w:val="002E6235"/>
    <w:rsid w:val="002E7473"/>
    <w:rsid w:val="002E7699"/>
    <w:rsid w:val="002F0906"/>
    <w:rsid w:val="002F09F2"/>
    <w:rsid w:val="002F113E"/>
    <w:rsid w:val="002F1FF7"/>
    <w:rsid w:val="002F2810"/>
    <w:rsid w:val="002F2949"/>
    <w:rsid w:val="002F29F6"/>
    <w:rsid w:val="002F31A2"/>
    <w:rsid w:val="002F3300"/>
    <w:rsid w:val="002F3346"/>
    <w:rsid w:val="002F426D"/>
    <w:rsid w:val="002F5063"/>
    <w:rsid w:val="002F509C"/>
    <w:rsid w:val="002F56F8"/>
    <w:rsid w:val="002F58D0"/>
    <w:rsid w:val="002F6629"/>
    <w:rsid w:val="002F6E6F"/>
    <w:rsid w:val="002F7032"/>
    <w:rsid w:val="002F7886"/>
    <w:rsid w:val="002F7A73"/>
    <w:rsid w:val="002F7C43"/>
    <w:rsid w:val="002F7DDB"/>
    <w:rsid w:val="003007AA"/>
    <w:rsid w:val="003014AD"/>
    <w:rsid w:val="0030184C"/>
    <w:rsid w:val="00302C71"/>
    <w:rsid w:val="00302D19"/>
    <w:rsid w:val="00303291"/>
    <w:rsid w:val="00303B62"/>
    <w:rsid w:val="003042A9"/>
    <w:rsid w:val="00304F6F"/>
    <w:rsid w:val="00305B7A"/>
    <w:rsid w:val="00305D3C"/>
    <w:rsid w:val="0030621C"/>
    <w:rsid w:val="00306624"/>
    <w:rsid w:val="0031028D"/>
    <w:rsid w:val="00310CA3"/>
    <w:rsid w:val="003111E1"/>
    <w:rsid w:val="0031149B"/>
    <w:rsid w:val="00311EF7"/>
    <w:rsid w:val="003124CB"/>
    <w:rsid w:val="003124F3"/>
    <w:rsid w:val="00312649"/>
    <w:rsid w:val="003134AA"/>
    <w:rsid w:val="00313BE6"/>
    <w:rsid w:val="00313EBE"/>
    <w:rsid w:val="0031481D"/>
    <w:rsid w:val="00314D99"/>
    <w:rsid w:val="00315B8F"/>
    <w:rsid w:val="00315F48"/>
    <w:rsid w:val="003161BC"/>
    <w:rsid w:val="00316329"/>
    <w:rsid w:val="00316356"/>
    <w:rsid w:val="00316625"/>
    <w:rsid w:val="00317066"/>
    <w:rsid w:val="00317948"/>
    <w:rsid w:val="00320898"/>
    <w:rsid w:val="00320F1F"/>
    <w:rsid w:val="00321D77"/>
    <w:rsid w:val="003220D6"/>
    <w:rsid w:val="00322203"/>
    <w:rsid w:val="00322E75"/>
    <w:rsid w:val="00323283"/>
    <w:rsid w:val="00323663"/>
    <w:rsid w:val="00323706"/>
    <w:rsid w:val="003239B7"/>
    <w:rsid w:val="00323EFD"/>
    <w:rsid w:val="00325208"/>
    <w:rsid w:val="00325213"/>
    <w:rsid w:val="00325634"/>
    <w:rsid w:val="003256A7"/>
    <w:rsid w:val="00325B19"/>
    <w:rsid w:val="003263FE"/>
    <w:rsid w:val="00326EC0"/>
    <w:rsid w:val="00327119"/>
    <w:rsid w:val="003277B2"/>
    <w:rsid w:val="00327A28"/>
    <w:rsid w:val="0033001B"/>
    <w:rsid w:val="00330899"/>
    <w:rsid w:val="0033179F"/>
    <w:rsid w:val="00332149"/>
    <w:rsid w:val="003324F3"/>
    <w:rsid w:val="003326BB"/>
    <w:rsid w:val="0033351C"/>
    <w:rsid w:val="003336A8"/>
    <w:rsid w:val="00333B9D"/>
    <w:rsid w:val="00333F29"/>
    <w:rsid w:val="00334C68"/>
    <w:rsid w:val="00334EF7"/>
    <w:rsid w:val="00335DCD"/>
    <w:rsid w:val="003366B2"/>
    <w:rsid w:val="00336704"/>
    <w:rsid w:val="0033727D"/>
    <w:rsid w:val="00337EFD"/>
    <w:rsid w:val="00340399"/>
    <w:rsid w:val="0034061E"/>
    <w:rsid w:val="00340959"/>
    <w:rsid w:val="00340F75"/>
    <w:rsid w:val="003419EF"/>
    <w:rsid w:val="00342739"/>
    <w:rsid w:val="00342F9A"/>
    <w:rsid w:val="00343C04"/>
    <w:rsid w:val="003447BA"/>
    <w:rsid w:val="003467FF"/>
    <w:rsid w:val="00346974"/>
    <w:rsid w:val="00346DAE"/>
    <w:rsid w:val="0034762E"/>
    <w:rsid w:val="00347F6C"/>
    <w:rsid w:val="003506B4"/>
    <w:rsid w:val="00350781"/>
    <w:rsid w:val="0035125B"/>
    <w:rsid w:val="00352CF5"/>
    <w:rsid w:val="00353323"/>
    <w:rsid w:val="00353501"/>
    <w:rsid w:val="0035352B"/>
    <w:rsid w:val="00353B5C"/>
    <w:rsid w:val="00354056"/>
    <w:rsid w:val="00355137"/>
    <w:rsid w:val="0035534E"/>
    <w:rsid w:val="00355E07"/>
    <w:rsid w:val="00356B90"/>
    <w:rsid w:val="003571B4"/>
    <w:rsid w:val="00357270"/>
    <w:rsid w:val="0035756C"/>
    <w:rsid w:val="00357973"/>
    <w:rsid w:val="00360CBD"/>
    <w:rsid w:val="00362024"/>
    <w:rsid w:val="00362365"/>
    <w:rsid w:val="00362380"/>
    <w:rsid w:val="00362F73"/>
    <w:rsid w:val="00363093"/>
    <w:rsid w:val="00363719"/>
    <w:rsid w:val="003640FB"/>
    <w:rsid w:val="00364C1D"/>
    <w:rsid w:val="00364F34"/>
    <w:rsid w:val="00365046"/>
    <w:rsid w:val="00367BFC"/>
    <w:rsid w:val="00367C31"/>
    <w:rsid w:val="003700D4"/>
    <w:rsid w:val="00370B8D"/>
    <w:rsid w:val="00371B41"/>
    <w:rsid w:val="00372288"/>
    <w:rsid w:val="003727D3"/>
    <w:rsid w:val="00373552"/>
    <w:rsid w:val="00373B8A"/>
    <w:rsid w:val="00373BB3"/>
    <w:rsid w:val="00373DF6"/>
    <w:rsid w:val="00373FD5"/>
    <w:rsid w:val="00374E0B"/>
    <w:rsid w:val="00377044"/>
    <w:rsid w:val="003775E9"/>
    <w:rsid w:val="00377CF1"/>
    <w:rsid w:val="003805A2"/>
    <w:rsid w:val="00380B53"/>
    <w:rsid w:val="00380B66"/>
    <w:rsid w:val="00381188"/>
    <w:rsid w:val="003831C2"/>
    <w:rsid w:val="00383B06"/>
    <w:rsid w:val="00383C15"/>
    <w:rsid w:val="0038424F"/>
    <w:rsid w:val="00384649"/>
    <w:rsid w:val="00384DA5"/>
    <w:rsid w:val="00385465"/>
    <w:rsid w:val="003856B7"/>
    <w:rsid w:val="00386890"/>
    <w:rsid w:val="00386E68"/>
    <w:rsid w:val="00387E7C"/>
    <w:rsid w:val="00390B2C"/>
    <w:rsid w:val="00391197"/>
    <w:rsid w:val="00391C33"/>
    <w:rsid w:val="00392112"/>
    <w:rsid w:val="00392331"/>
    <w:rsid w:val="00392711"/>
    <w:rsid w:val="00393339"/>
    <w:rsid w:val="00394C97"/>
    <w:rsid w:val="00395E01"/>
    <w:rsid w:val="003960C2"/>
    <w:rsid w:val="00396314"/>
    <w:rsid w:val="003964C0"/>
    <w:rsid w:val="003968A7"/>
    <w:rsid w:val="00396E93"/>
    <w:rsid w:val="00397576"/>
    <w:rsid w:val="00397A3F"/>
    <w:rsid w:val="00397ED5"/>
    <w:rsid w:val="003A1801"/>
    <w:rsid w:val="003A1B25"/>
    <w:rsid w:val="003A1B6E"/>
    <w:rsid w:val="003A1DDE"/>
    <w:rsid w:val="003A211E"/>
    <w:rsid w:val="003A2465"/>
    <w:rsid w:val="003A2977"/>
    <w:rsid w:val="003A2D0B"/>
    <w:rsid w:val="003A2D68"/>
    <w:rsid w:val="003A3438"/>
    <w:rsid w:val="003A35F8"/>
    <w:rsid w:val="003A375A"/>
    <w:rsid w:val="003A3D0C"/>
    <w:rsid w:val="003A4702"/>
    <w:rsid w:val="003A5969"/>
    <w:rsid w:val="003A6539"/>
    <w:rsid w:val="003A6A25"/>
    <w:rsid w:val="003A6D41"/>
    <w:rsid w:val="003A74CA"/>
    <w:rsid w:val="003A7CA5"/>
    <w:rsid w:val="003B06AF"/>
    <w:rsid w:val="003B0812"/>
    <w:rsid w:val="003B0822"/>
    <w:rsid w:val="003B105E"/>
    <w:rsid w:val="003B1320"/>
    <w:rsid w:val="003B2279"/>
    <w:rsid w:val="003B2828"/>
    <w:rsid w:val="003B2B0D"/>
    <w:rsid w:val="003B2C9C"/>
    <w:rsid w:val="003B3BF2"/>
    <w:rsid w:val="003B4143"/>
    <w:rsid w:val="003B675B"/>
    <w:rsid w:val="003B679E"/>
    <w:rsid w:val="003B7148"/>
    <w:rsid w:val="003B73FD"/>
    <w:rsid w:val="003B7A88"/>
    <w:rsid w:val="003B7B48"/>
    <w:rsid w:val="003C02BC"/>
    <w:rsid w:val="003C0429"/>
    <w:rsid w:val="003C0770"/>
    <w:rsid w:val="003C089B"/>
    <w:rsid w:val="003C0AAF"/>
    <w:rsid w:val="003C0FA9"/>
    <w:rsid w:val="003C114A"/>
    <w:rsid w:val="003C1CE3"/>
    <w:rsid w:val="003C23C2"/>
    <w:rsid w:val="003C3F88"/>
    <w:rsid w:val="003C471D"/>
    <w:rsid w:val="003C4FCD"/>
    <w:rsid w:val="003C50D5"/>
    <w:rsid w:val="003C5388"/>
    <w:rsid w:val="003C5F0F"/>
    <w:rsid w:val="003C6E45"/>
    <w:rsid w:val="003C7AB4"/>
    <w:rsid w:val="003C7B71"/>
    <w:rsid w:val="003C7C31"/>
    <w:rsid w:val="003D0C08"/>
    <w:rsid w:val="003D1089"/>
    <w:rsid w:val="003D10E7"/>
    <w:rsid w:val="003D15B1"/>
    <w:rsid w:val="003D1A2B"/>
    <w:rsid w:val="003D1D42"/>
    <w:rsid w:val="003D1F1A"/>
    <w:rsid w:val="003D2335"/>
    <w:rsid w:val="003D2B8E"/>
    <w:rsid w:val="003D2DC1"/>
    <w:rsid w:val="003D3A5E"/>
    <w:rsid w:val="003D3D16"/>
    <w:rsid w:val="003D3D87"/>
    <w:rsid w:val="003D3E4E"/>
    <w:rsid w:val="003D40AE"/>
    <w:rsid w:val="003D44D2"/>
    <w:rsid w:val="003D4C5D"/>
    <w:rsid w:val="003D5395"/>
    <w:rsid w:val="003D57C0"/>
    <w:rsid w:val="003D749B"/>
    <w:rsid w:val="003D768E"/>
    <w:rsid w:val="003D7D25"/>
    <w:rsid w:val="003E00D5"/>
    <w:rsid w:val="003E0267"/>
    <w:rsid w:val="003E030B"/>
    <w:rsid w:val="003E083A"/>
    <w:rsid w:val="003E12CA"/>
    <w:rsid w:val="003E1C9D"/>
    <w:rsid w:val="003E1EEC"/>
    <w:rsid w:val="003E2157"/>
    <w:rsid w:val="003E21F0"/>
    <w:rsid w:val="003E25A3"/>
    <w:rsid w:val="003E338B"/>
    <w:rsid w:val="003E3CDB"/>
    <w:rsid w:val="003E471E"/>
    <w:rsid w:val="003E482C"/>
    <w:rsid w:val="003E50C3"/>
    <w:rsid w:val="003E511C"/>
    <w:rsid w:val="003E5181"/>
    <w:rsid w:val="003E56B0"/>
    <w:rsid w:val="003E5F9E"/>
    <w:rsid w:val="003E6530"/>
    <w:rsid w:val="003E6B52"/>
    <w:rsid w:val="003E6D19"/>
    <w:rsid w:val="003E74E4"/>
    <w:rsid w:val="003E7B37"/>
    <w:rsid w:val="003F0858"/>
    <w:rsid w:val="003F093B"/>
    <w:rsid w:val="003F09DE"/>
    <w:rsid w:val="003F1353"/>
    <w:rsid w:val="003F22CC"/>
    <w:rsid w:val="003F2702"/>
    <w:rsid w:val="003F2CAE"/>
    <w:rsid w:val="003F3011"/>
    <w:rsid w:val="003F3298"/>
    <w:rsid w:val="003F3642"/>
    <w:rsid w:val="003F4053"/>
    <w:rsid w:val="003F57EE"/>
    <w:rsid w:val="003F597E"/>
    <w:rsid w:val="003F5B59"/>
    <w:rsid w:val="003F5DA5"/>
    <w:rsid w:val="003F5F05"/>
    <w:rsid w:val="003F6215"/>
    <w:rsid w:val="003F633C"/>
    <w:rsid w:val="003F6666"/>
    <w:rsid w:val="003F6C3D"/>
    <w:rsid w:val="003F73F2"/>
    <w:rsid w:val="003F7609"/>
    <w:rsid w:val="003F7B3D"/>
    <w:rsid w:val="003F7C4C"/>
    <w:rsid w:val="0040112B"/>
    <w:rsid w:val="004012E6"/>
    <w:rsid w:val="004017C7"/>
    <w:rsid w:val="00401CB3"/>
    <w:rsid w:val="0040216E"/>
    <w:rsid w:val="00402857"/>
    <w:rsid w:val="00402FC7"/>
    <w:rsid w:val="00403284"/>
    <w:rsid w:val="00403345"/>
    <w:rsid w:val="0040358F"/>
    <w:rsid w:val="00403A43"/>
    <w:rsid w:val="00403F48"/>
    <w:rsid w:val="004044FE"/>
    <w:rsid w:val="00404852"/>
    <w:rsid w:val="00405259"/>
    <w:rsid w:val="00406048"/>
    <w:rsid w:val="004061FB"/>
    <w:rsid w:val="004063B1"/>
    <w:rsid w:val="004067CF"/>
    <w:rsid w:val="004079D0"/>
    <w:rsid w:val="00407D11"/>
    <w:rsid w:val="004105DB"/>
    <w:rsid w:val="0041101D"/>
    <w:rsid w:val="0041106B"/>
    <w:rsid w:val="00411CCD"/>
    <w:rsid w:val="00412000"/>
    <w:rsid w:val="00412366"/>
    <w:rsid w:val="004130D3"/>
    <w:rsid w:val="004130D8"/>
    <w:rsid w:val="004134B7"/>
    <w:rsid w:val="0041576C"/>
    <w:rsid w:val="00415A5F"/>
    <w:rsid w:val="00415BE4"/>
    <w:rsid w:val="0041603C"/>
    <w:rsid w:val="0041632F"/>
    <w:rsid w:val="00417460"/>
    <w:rsid w:val="004217D7"/>
    <w:rsid w:val="00421C2B"/>
    <w:rsid w:val="00422324"/>
    <w:rsid w:val="0042322E"/>
    <w:rsid w:val="004237CE"/>
    <w:rsid w:val="00424220"/>
    <w:rsid w:val="00424EF5"/>
    <w:rsid w:val="004254E4"/>
    <w:rsid w:val="00425769"/>
    <w:rsid w:val="0042588E"/>
    <w:rsid w:val="00425C4B"/>
    <w:rsid w:val="00427CC2"/>
    <w:rsid w:val="00427FDF"/>
    <w:rsid w:val="004306AF"/>
    <w:rsid w:val="004306D9"/>
    <w:rsid w:val="00432F7A"/>
    <w:rsid w:val="00433060"/>
    <w:rsid w:val="00433C86"/>
    <w:rsid w:val="004354C7"/>
    <w:rsid w:val="00435717"/>
    <w:rsid w:val="00435EBB"/>
    <w:rsid w:val="00436EE2"/>
    <w:rsid w:val="00437101"/>
    <w:rsid w:val="00437EB7"/>
    <w:rsid w:val="0044007C"/>
    <w:rsid w:val="00440393"/>
    <w:rsid w:val="00440B37"/>
    <w:rsid w:val="004410D4"/>
    <w:rsid w:val="004423C9"/>
    <w:rsid w:val="0044333F"/>
    <w:rsid w:val="0044477F"/>
    <w:rsid w:val="00444929"/>
    <w:rsid w:val="00444D00"/>
    <w:rsid w:val="00445564"/>
    <w:rsid w:val="00445CA7"/>
    <w:rsid w:val="00445E26"/>
    <w:rsid w:val="0044605D"/>
    <w:rsid w:val="00446893"/>
    <w:rsid w:val="004473F7"/>
    <w:rsid w:val="004476BE"/>
    <w:rsid w:val="00447B9B"/>
    <w:rsid w:val="00450658"/>
    <w:rsid w:val="0045132E"/>
    <w:rsid w:val="00451547"/>
    <w:rsid w:val="0045171A"/>
    <w:rsid w:val="00452B40"/>
    <w:rsid w:val="004534C6"/>
    <w:rsid w:val="0045363D"/>
    <w:rsid w:val="00453D21"/>
    <w:rsid w:val="004544BE"/>
    <w:rsid w:val="004545F0"/>
    <w:rsid w:val="00454601"/>
    <w:rsid w:val="00455589"/>
    <w:rsid w:val="00455EE2"/>
    <w:rsid w:val="0045674B"/>
    <w:rsid w:val="00456AB3"/>
    <w:rsid w:val="00456CF4"/>
    <w:rsid w:val="0045763E"/>
    <w:rsid w:val="00460451"/>
    <w:rsid w:val="004612E0"/>
    <w:rsid w:val="004624D5"/>
    <w:rsid w:val="004636B6"/>
    <w:rsid w:val="00463E55"/>
    <w:rsid w:val="00464482"/>
    <w:rsid w:val="004645F5"/>
    <w:rsid w:val="004649F2"/>
    <w:rsid w:val="0046519B"/>
    <w:rsid w:val="00465C91"/>
    <w:rsid w:val="00465E8E"/>
    <w:rsid w:val="004661CB"/>
    <w:rsid w:val="004666E0"/>
    <w:rsid w:val="00466C9C"/>
    <w:rsid w:val="00466EE7"/>
    <w:rsid w:val="0046713A"/>
    <w:rsid w:val="00467D07"/>
    <w:rsid w:val="00467F2D"/>
    <w:rsid w:val="0047013B"/>
    <w:rsid w:val="0047026B"/>
    <w:rsid w:val="00470FDB"/>
    <w:rsid w:val="00471260"/>
    <w:rsid w:val="004712A0"/>
    <w:rsid w:val="0047311E"/>
    <w:rsid w:val="00473FD2"/>
    <w:rsid w:val="00474072"/>
    <w:rsid w:val="00474596"/>
    <w:rsid w:val="004747EE"/>
    <w:rsid w:val="00474BDA"/>
    <w:rsid w:val="00474FDD"/>
    <w:rsid w:val="00475776"/>
    <w:rsid w:val="0047583B"/>
    <w:rsid w:val="00475B51"/>
    <w:rsid w:val="00476734"/>
    <w:rsid w:val="004773DC"/>
    <w:rsid w:val="0047787F"/>
    <w:rsid w:val="00477B94"/>
    <w:rsid w:val="00477D3D"/>
    <w:rsid w:val="0048066E"/>
    <w:rsid w:val="00480EB1"/>
    <w:rsid w:val="00482028"/>
    <w:rsid w:val="004828CB"/>
    <w:rsid w:val="00482B32"/>
    <w:rsid w:val="00482C67"/>
    <w:rsid w:val="00482CD0"/>
    <w:rsid w:val="00482EF9"/>
    <w:rsid w:val="00483186"/>
    <w:rsid w:val="00483A69"/>
    <w:rsid w:val="00483FC9"/>
    <w:rsid w:val="004845EF"/>
    <w:rsid w:val="00484F32"/>
    <w:rsid w:val="00486292"/>
    <w:rsid w:val="00486518"/>
    <w:rsid w:val="00486729"/>
    <w:rsid w:val="00486A5D"/>
    <w:rsid w:val="00486EB9"/>
    <w:rsid w:val="0049146E"/>
    <w:rsid w:val="00491485"/>
    <w:rsid w:val="00491E23"/>
    <w:rsid w:val="004921C9"/>
    <w:rsid w:val="00492248"/>
    <w:rsid w:val="00492BB9"/>
    <w:rsid w:val="00492CB6"/>
    <w:rsid w:val="00492EB2"/>
    <w:rsid w:val="00493876"/>
    <w:rsid w:val="00493C3C"/>
    <w:rsid w:val="00494276"/>
    <w:rsid w:val="00494556"/>
    <w:rsid w:val="00495343"/>
    <w:rsid w:val="00496081"/>
    <w:rsid w:val="004960A3"/>
    <w:rsid w:val="00496883"/>
    <w:rsid w:val="00496B10"/>
    <w:rsid w:val="00496C0F"/>
    <w:rsid w:val="00496F65"/>
    <w:rsid w:val="00497181"/>
    <w:rsid w:val="004A0540"/>
    <w:rsid w:val="004A0AA4"/>
    <w:rsid w:val="004A15BE"/>
    <w:rsid w:val="004A1E95"/>
    <w:rsid w:val="004A246D"/>
    <w:rsid w:val="004A3674"/>
    <w:rsid w:val="004A3CB0"/>
    <w:rsid w:val="004A4442"/>
    <w:rsid w:val="004A519D"/>
    <w:rsid w:val="004A51F8"/>
    <w:rsid w:val="004A557F"/>
    <w:rsid w:val="004A571E"/>
    <w:rsid w:val="004A5958"/>
    <w:rsid w:val="004A63E6"/>
    <w:rsid w:val="004A6EF0"/>
    <w:rsid w:val="004A7191"/>
    <w:rsid w:val="004A7283"/>
    <w:rsid w:val="004A766A"/>
    <w:rsid w:val="004A7920"/>
    <w:rsid w:val="004A7F7E"/>
    <w:rsid w:val="004B0436"/>
    <w:rsid w:val="004B0468"/>
    <w:rsid w:val="004B04E6"/>
    <w:rsid w:val="004B0684"/>
    <w:rsid w:val="004B07F4"/>
    <w:rsid w:val="004B0AF8"/>
    <w:rsid w:val="004B115C"/>
    <w:rsid w:val="004B167C"/>
    <w:rsid w:val="004B2156"/>
    <w:rsid w:val="004B2C21"/>
    <w:rsid w:val="004B4314"/>
    <w:rsid w:val="004B4E5C"/>
    <w:rsid w:val="004B56FC"/>
    <w:rsid w:val="004B5F69"/>
    <w:rsid w:val="004B6095"/>
    <w:rsid w:val="004B69AD"/>
    <w:rsid w:val="004B6F3C"/>
    <w:rsid w:val="004B704B"/>
    <w:rsid w:val="004B7052"/>
    <w:rsid w:val="004C02F9"/>
    <w:rsid w:val="004C0360"/>
    <w:rsid w:val="004C0FB7"/>
    <w:rsid w:val="004C107A"/>
    <w:rsid w:val="004C10EF"/>
    <w:rsid w:val="004C15C8"/>
    <w:rsid w:val="004C1629"/>
    <w:rsid w:val="004C2212"/>
    <w:rsid w:val="004C2A06"/>
    <w:rsid w:val="004C3D46"/>
    <w:rsid w:val="004C3F7F"/>
    <w:rsid w:val="004C3FAD"/>
    <w:rsid w:val="004C4CB5"/>
    <w:rsid w:val="004C4E8C"/>
    <w:rsid w:val="004C5900"/>
    <w:rsid w:val="004C5C7A"/>
    <w:rsid w:val="004C5E9F"/>
    <w:rsid w:val="004C6568"/>
    <w:rsid w:val="004C6BCF"/>
    <w:rsid w:val="004C711D"/>
    <w:rsid w:val="004C74D9"/>
    <w:rsid w:val="004C770C"/>
    <w:rsid w:val="004D01DF"/>
    <w:rsid w:val="004D0B62"/>
    <w:rsid w:val="004D1CED"/>
    <w:rsid w:val="004D2266"/>
    <w:rsid w:val="004D2574"/>
    <w:rsid w:val="004D2FEF"/>
    <w:rsid w:val="004D33D2"/>
    <w:rsid w:val="004D36A0"/>
    <w:rsid w:val="004D4E78"/>
    <w:rsid w:val="004D5523"/>
    <w:rsid w:val="004D5A20"/>
    <w:rsid w:val="004D694C"/>
    <w:rsid w:val="004D6CEF"/>
    <w:rsid w:val="004D6ED9"/>
    <w:rsid w:val="004D703D"/>
    <w:rsid w:val="004D7048"/>
    <w:rsid w:val="004E0821"/>
    <w:rsid w:val="004E09D8"/>
    <w:rsid w:val="004E12D4"/>
    <w:rsid w:val="004E1F40"/>
    <w:rsid w:val="004E2340"/>
    <w:rsid w:val="004E268F"/>
    <w:rsid w:val="004E2ACF"/>
    <w:rsid w:val="004E3FF4"/>
    <w:rsid w:val="004E4329"/>
    <w:rsid w:val="004E49A2"/>
    <w:rsid w:val="004E4BFD"/>
    <w:rsid w:val="004E4C75"/>
    <w:rsid w:val="004E4CCE"/>
    <w:rsid w:val="004E5661"/>
    <w:rsid w:val="004E578F"/>
    <w:rsid w:val="004E67D5"/>
    <w:rsid w:val="004E7079"/>
    <w:rsid w:val="004E7799"/>
    <w:rsid w:val="004F0776"/>
    <w:rsid w:val="004F0C8E"/>
    <w:rsid w:val="004F0D45"/>
    <w:rsid w:val="004F1395"/>
    <w:rsid w:val="004F14EF"/>
    <w:rsid w:val="004F17FC"/>
    <w:rsid w:val="004F1AAA"/>
    <w:rsid w:val="004F1C08"/>
    <w:rsid w:val="004F2069"/>
    <w:rsid w:val="004F2882"/>
    <w:rsid w:val="004F38A0"/>
    <w:rsid w:val="004F3E34"/>
    <w:rsid w:val="004F4758"/>
    <w:rsid w:val="004F4C9A"/>
    <w:rsid w:val="004F519A"/>
    <w:rsid w:val="004F5C1B"/>
    <w:rsid w:val="004F5E6E"/>
    <w:rsid w:val="004F66C9"/>
    <w:rsid w:val="004F6951"/>
    <w:rsid w:val="004F6C1F"/>
    <w:rsid w:val="004F6F22"/>
    <w:rsid w:val="004F6F33"/>
    <w:rsid w:val="004F70D3"/>
    <w:rsid w:val="004F7121"/>
    <w:rsid w:val="004F71C4"/>
    <w:rsid w:val="00500E10"/>
    <w:rsid w:val="00501028"/>
    <w:rsid w:val="00501148"/>
    <w:rsid w:val="005014DF"/>
    <w:rsid w:val="005016E6"/>
    <w:rsid w:val="00501B7B"/>
    <w:rsid w:val="00501ED1"/>
    <w:rsid w:val="00502155"/>
    <w:rsid w:val="00502A10"/>
    <w:rsid w:val="00504214"/>
    <w:rsid w:val="00504329"/>
    <w:rsid w:val="00504663"/>
    <w:rsid w:val="005051E5"/>
    <w:rsid w:val="00505E05"/>
    <w:rsid w:val="00505F1A"/>
    <w:rsid w:val="005064C8"/>
    <w:rsid w:val="005074CA"/>
    <w:rsid w:val="0051071D"/>
    <w:rsid w:val="00510B40"/>
    <w:rsid w:val="00511DFE"/>
    <w:rsid w:val="00512436"/>
    <w:rsid w:val="00514062"/>
    <w:rsid w:val="005140D6"/>
    <w:rsid w:val="005141C9"/>
    <w:rsid w:val="005143CD"/>
    <w:rsid w:val="00514B19"/>
    <w:rsid w:val="005163E3"/>
    <w:rsid w:val="00516A45"/>
    <w:rsid w:val="00516F3E"/>
    <w:rsid w:val="005200CE"/>
    <w:rsid w:val="005202D0"/>
    <w:rsid w:val="005220B6"/>
    <w:rsid w:val="005223DB"/>
    <w:rsid w:val="00523667"/>
    <w:rsid w:val="00524388"/>
    <w:rsid w:val="00524EA0"/>
    <w:rsid w:val="00524F55"/>
    <w:rsid w:val="00525464"/>
    <w:rsid w:val="00525ACC"/>
    <w:rsid w:val="005263C7"/>
    <w:rsid w:val="005263E2"/>
    <w:rsid w:val="00526A11"/>
    <w:rsid w:val="00526B82"/>
    <w:rsid w:val="00527610"/>
    <w:rsid w:val="00527709"/>
    <w:rsid w:val="00527E0A"/>
    <w:rsid w:val="00530113"/>
    <w:rsid w:val="00530368"/>
    <w:rsid w:val="00530E26"/>
    <w:rsid w:val="00532183"/>
    <w:rsid w:val="0053220A"/>
    <w:rsid w:val="00532217"/>
    <w:rsid w:val="00532676"/>
    <w:rsid w:val="00532A0D"/>
    <w:rsid w:val="00533156"/>
    <w:rsid w:val="00533BA3"/>
    <w:rsid w:val="00534147"/>
    <w:rsid w:val="005342A9"/>
    <w:rsid w:val="00534DA0"/>
    <w:rsid w:val="00535238"/>
    <w:rsid w:val="005355B6"/>
    <w:rsid w:val="00535B46"/>
    <w:rsid w:val="00535F62"/>
    <w:rsid w:val="00536073"/>
    <w:rsid w:val="00536710"/>
    <w:rsid w:val="00536880"/>
    <w:rsid w:val="005371E8"/>
    <w:rsid w:val="0053787C"/>
    <w:rsid w:val="00537EDD"/>
    <w:rsid w:val="005409B1"/>
    <w:rsid w:val="00541100"/>
    <w:rsid w:val="0054205A"/>
    <w:rsid w:val="005425FD"/>
    <w:rsid w:val="0054288C"/>
    <w:rsid w:val="005430DE"/>
    <w:rsid w:val="0054392E"/>
    <w:rsid w:val="0054433E"/>
    <w:rsid w:val="00545F8E"/>
    <w:rsid w:val="00546915"/>
    <w:rsid w:val="00546AF8"/>
    <w:rsid w:val="00546AFB"/>
    <w:rsid w:val="00546EC1"/>
    <w:rsid w:val="00547A74"/>
    <w:rsid w:val="00547DD6"/>
    <w:rsid w:val="005503E8"/>
    <w:rsid w:val="00550620"/>
    <w:rsid w:val="00550A51"/>
    <w:rsid w:val="00550E05"/>
    <w:rsid w:val="005510CA"/>
    <w:rsid w:val="00551F36"/>
    <w:rsid w:val="00552DB1"/>
    <w:rsid w:val="005538A4"/>
    <w:rsid w:val="00553A46"/>
    <w:rsid w:val="00553D17"/>
    <w:rsid w:val="00553D26"/>
    <w:rsid w:val="0055480F"/>
    <w:rsid w:val="0055494E"/>
    <w:rsid w:val="0055504A"/>
    <w:rsid w:val="005566C7"/>
    <w:rsid w:val="00556891"/>
    <w:rsid w:val="0055690A"/>
    <w:rsid w:val="00556DA5"/>
    <w:rsid w:val="00557466"/>
    <w:rsid w:val="00557CB6"/>
    <w:rsid w:val="00560F0C"/>
    <w:rsid w:val="00561A24"/>
    <w:rsid w:val="00562034"/>
    <w:rsid w:val="005621C5"/>
    <w:rsid w:val="005627DC"/>
    <w:rsid w:val="005629B2"/>
    <w:rsid w:val="0056303A"/>
    <w:rsid w:val="00563139"/>
    <w:rsid w:val="00563C84"/>
    <w:rsid w:val="00563EAD"/>
    <w:rsid w:val="0056511C"/>
    <w:rsid w:val="005661C0"/>
    <w:rsid w:val="00566434"/>
    <w:rsid w:val="00566651"/>
    <w:rsid w:val="00567162"/>
    <w:rsid w:val="00567AF6"/>
    <w:rsid w:val="00567B48"/>
    <w:rsid w:val="00567CED"/>
    <w:rsid w:val="00570AB9"/>
    <w:rsid w:val="00570AF8"/>
    <w:rsid w:val="00570DBA"/>
    <w:rsid w:val="00570E81"/>
    <w:rsid w:val="005713FB"/>
    <w:rsid w:val="00571FF6"/>
    <w:rsid w:val="00572212"/>
    <w:rsid w:val="00572755"/>
    <w:rsid w:val="00572A16"/>
    <w:rsid w:val="00572E24"/>
    <w:rsid w:val="005731CF"/>
    <w:rsid w:val="0057436A"/>
    <w:rsid w:val="00574A82"/>
    <w:rsid w:val="0057569A"/>
    <w:rsid w:val="00575BB4"/>
    <w:rsid w:val="0057764A"/>
    <w:rsid w:val="00577671"/>
    <w:rsid w:val="005778DB"/>
    <w:rsid w:val="0058185C"/>
    <w:rsid w:val="00581BF4"/>
    <w:rsid w:val="00581F39"/>
    <w:rsid w:val="00582212"/>
    <w:rsid w:val="00582E00"/>
    <w:rsid w:val="005832FC"/>
    <w:rsid w:val="005837D7"/>
    <w:rsid w:val="005840C0"/>
    <w:rsid w:val="00584445"/>
    <w:rsid w:val="00584C3B"/>
    <w:rsid w:val="005857AC"/>
    <w:rsid w:val="00585E3B"/>
    <w:rsid w:val="00585F16"/>
    <w:rsid w:val="00586B51"/>
    <w:rsid w:val="00586EE6"/>
    <w:rsid w:val="00586F0E"/>
    <w:rsid w:val="005876BA"/>
    <w:rsid w:val="00587870"/>
    <w:rsid w:val="005879B4"/>
    <w:rsid w:val="00587E73"/>
    <w:rsid w:val="00590119"/>
    <w:rsid w:val="0059057B"/>
    <w:rsid w:val="005921F0"/>
    <w:rsid w:val="00592E38"/>
    <w:rsid w:val="00594BD8"/>
    <w:rsid w:val="00595828"/>
    <w:rsid w:val="005958A0"/>
    <w:rsid w:val="0059616A"/>
    <w:rsid w:val="00596500"/>
    <w:rsid w:val="00596F9D"/>
    <w:rsid w:val="005A036A"/>
    <w:rsid w:val="005A0873"/>
    <w:rsid w:val="005A0B66"/>
    <w:rsid w:val="005A0D3C"/>
    <w:rsid w:val="005A0FDC"/>
    <w:rsid w:val="005A1635"/>
    <w:rsid w:val="005A1A99"/>
    <w:rsid w:val="005A2B1D"/>
    <w:rsid w:val="005A2F46"/>
    <w:rsid w:val="005A2F9A"/>
    <w:rsid w:val="005A3963"/>
    <w:rsid w:val="005A41A2"/>
    <w:rsid w:val="005A4338"/>
    <w:rsid w:val="005A4AE5"/>
    <w:rsid w:val="005A53B2"/>
    <w:rsid w:val="005A5494"/>
    <w:rsid w:val="005A561A"/>
    <w:rsid w:val="005A6475"/>
    <w:rsid w:val="005A67C5"/>
    <w:rsid w:val="005A7046"/>
    <w:rsid w:val="005A717A"/>
    <w:rsid w:val="005A7622"/>
    <w:rsid w:val="005A7BC5"/>
    <w:rsid w:val="005B0624"/>
    <w:rsid w:val="005B07E7"/>
    <w:rsid w:val="005B12F1"/>
    <w:rsid w:val="005B1D7D"/>
    <w:rsid w:val="005B2268"/>
    <w:rsid w:val="005B27FC"/>
    <w:rsid w:val="005B2962"/>
    <w:rsid w:val="005B2DCD"/>
    <w:rsid w:val="005B3EED"/>
    <w:rsid w:val="005B4937"/>
    <w:rsid w:val="005B51B8"/>
    <w:rsid w:val="005B51C2"/>
    <w:rsid w:val="005B575A"/>
    <w:rsid w:val="005B5860"/>
    <w:rsid w:val="005B58EB"/>
    <w:rsid w:val="005B5A57"/>
    <w:rsid w:val="005B7659"/>
    <w:rsid w:val="005C0501"/>
    <w:rsid w:val="005C0953"/>
    <w:rsid w:val="005C19FF"/>
    <w:rsid w:val="005C201A"/>
    <w:rsid w:val="005C2C5F"/>
    <w:rsid w:val="005C351D"/>
    <w:rsid w:val="005C3658"/>
    <w:rsid w:val="005C4DD2"/>
    <w:rsid w:val="005C4FAA"/>
    <w:rsid w:val="005C50A2"/>
    <w:rsid w:val="005C59CD"/>
    <w:rsid w:val="005C5D6C"/>
    <w:rsid w:val="005C6BD5"/>
    <w:rsid w:val="005C70CF"/>
    <w:rsid w:val="005C71D8"/>
    <w:rsid w:val="005C7D23"/>
    <w:rsid w:val="005D0814"/>
    <w:rsid w:val="005D09FC"/>
    <w:rsid w:val="005D0E0A"/>
    <w:rsid w:val="005D1242"/>
    <w:rsid w:val="005D15CD"/>
    <w:rsid w:val="005D1C28"/>
    <w:rsid w:val="005D2284"/>
    <w:rsid w:val="005D2290"/>
    <w:rsid w:val="005D34D7"/>
    <w:rsid w:val="005D34F2"/>
    <w:rsid w:val="005D36A2"/>
    <w:rsid w:val="005D48E3"/>
    <w:rsid w:val="005D4AE2"/>
    <w:rsid w:val="005D4CD7"/>
    <w:rsid w:val="005D56B8"/>
    <w:rsid w:val="005D5794"/>
    <w:rsid w:val="005D71DE"/>
    <w:rsid w:val="005D74D7"/>
    <w:rsid w:val="005D7BB7"/>
    <w:rsid w:val="005E074E"/>
    <w:rsid w:val="005E0A4F"/>
    <w:rsid w:val="005E1481"/>
    <w:rsid w:val="005E1B5E"/>
    <w:rsid w:val="005E1E40"/>
    <w:rsid w:val="005E2523"/>
    <w:rsid w:val="005E3411"/>
    <w:rsid w:val="005E353C"/>
    <w:rsid w:val="005E38B7"/>
    <w:rsid w:val="005E3E01"/>
    <w:rsid w:val="005E4352"/>
    <w:rsid w:val="005E4E36"/>
    <w:rsid w:val="005E51BA"/>
    <w:rsid w:val="005E5241"/>
    <w:rsid w:val="005E638F"/>
    <w:rsid w:val="005E6ADB"/>
    <w:rsid w:val="005F0707"/>
    <w:rsid w:val="005F07DC"/>
    <w:rsid w:val="005F0ACF"/>
    <w:rsid w:val="005F1B71"/>
    <w:rsid w:val="005F1ED0"/>
    <w:rsid w:val="005F35A2"/>
    <w:rsid w:val="005F398D"/>
    <w:rsid w:val="005F44F5"/>
    <w:rsid w:val="005F47AF"/>
    <w:rsid w:val="005F4F8B"/>
    <w:rsid w:val="005F5945"/>
    <w:rsid w:val="005F59D2"/>
    <w:rsid w:val="005F70FB"/>
    <w:rsid w:val="005F7C47"/>
    <w:rsid w:val="005F7E84"/>
    <w:rsid w:val="00600073"/>
    <w:rsid w:val="00600943"/>
    <w:rsid w:val="00600DC5"/>
    <w:rsid w:val="006013CD"/>
    <w:rsid w:val="006014A8"/>
    <w:rsid w:val="006019AE"/>
    <w:rsid w:val="00603729"/>
    <w:rsid w:val="00603E20"/>
    <w:rsid w:val="00603FA2"/>
    <w:rsid w:val="006042CB"/>
    <w:rsid w:val="006048FD"/>
    <w:rsid w:val="00604A32"/>
    <w:rsid w:val="00604ADB"/>
    <w:rsid w:val="00604CD7"/>
    <w:rsid w:val="006056A7"/>
    <w:rsid w:val="006056F1"/>
    <w:rsid w:val="006063E7"/>
    <w:rsid w:val="00606B61"/>
    <w:rsid w:val="00606F3D"/>
    <w:rsid w:val="0060707E"/>
    <w:rsid w:val="0060733E"/>
    <w:rsid w:val="0060745A"/>
    <w:rsid w:val="00610159"/>
    <w:rsid w:val="0061096A"/>
    <w:rsid w:val="00611199"/>
    <w:rsid w:val="00611CE3"/>
    <w:rsid w:val="006127C3"/>
    <w:rsid w:val="006129E2"/>
    <w:rsid w:val="00613413"/>
    <w:rsid w:val="0061346B"/>
    <w:rsid w:val="00614166"/>
    <w:rsid w:val="006155BE"/>
    <w:rsid w:val="006156A5"/>
    <w:rsid w:val="00615A08"/>
    <w:rsid w:val="00615B82"/>
    <w:rsid w:val="00616764"/>
    <w:rsid w:val="00616F93"/>
    <w:rsid w:val="00617BF8"/>
    <w:rsid w:val="00617DF7"/>
    <w:rsid w:val="00620F79"/>
    <w:rsid w:val="006210C5"/>
    <w:rsid w:val="0062163C"/>
    <w:rsid w:val="0062329A"/>
    <w:rsid w:val="006240C6"/>
    <w:rsid w:val="006244B4"/>
    <w:rsid w:val="0062488E"/>
    <w:rsid w:val="00624AF4"/>
    <w:rsid w:val="00624CFA"/>
    <w:rsid w:val="006250BF"/>
    <w:rsid w:val="00625B1A"/>
    <w:rsid w:val="00627070"/>
    <w:rsid w:val="006274DA"/>
    <w:rsid w:val="00627558"/>
    <w:rsid w:val="006303EC"/>
    <w:rsid w:val="00630C0A"/>
    <w:rsid w:val="00631D68"/>
    <w:rsid w:val="006326EA"/>
    <w:rsid w:val="00632DD0"/>
    <w:rsid w:val="00633174"/>
    <w:rsid w:val="006348F5"/>
    <w:rsid w:val="00635149"/>
    <w:rsid w:val="006351F0"/>
    <w:rsid w:val="006359D0"/>
    <w:rsid w:val="00635B2E"/>
    <w:rsid w:val="00635CBA"/>
    <w:rsid w:val="00635F6C"/>
    <w:rsid w:val="006365F4"/>
    <w:rsid w:val="006369D0"/>
    <w:rsid w:val="00636B40"/>
    <w:rsid w:val="00636C2E"/>
    <w:rsid w:val="00636F1C"/>
    <w:rsid w:val="00636F5A"/>
    <w:rsid w:val="00637147"/>
    <w:rsid w:val="00637A85"/>
    <w:rsid w:val="006409A3"/>
    <w:rsid w:val="00640D4F"/>
    <w:rsid w:val="006412AF"/>
    <w:rsid w:val="00642612"/>
    <w:rsid w:val="00642C52"/>
    <w:rsid w:val="00643234"/>
    <w:rsid w:val="0064357F"/>
    <w:rsid w:val="00644090"/>
    <w:rsid w:val="006443B9"/>
    <w:rsid w:val="006447B5"/>
    <w:rsid w:val="006448D4"/>
    <w:rsid w:val="00645299"/>
    <w:rsid w:val="00646450"/>
    <w:rsid w:val="00646556"/>
    <w:rsid w:val="00646714"/>
    <w:rsid w:val="00647BC1"/>
    <w:rsid w:val="00647CFE"/>
    <w:rsid w:val="00647F00"/>
    <w:rsid w:val="00650987"/>
    <w:rsid w:val="006509EC"/>
    <w:rsid w:val="00650E60"/>
    <w:rsid w:val="00651014"/>
    <w:rsid w:val="00653534"/>
    <w:rsid w:val="00653962"/>
    <w:rsid w:val="00653E17"/>
    <w:rsid w:val="00655334"/>
    <w:rsid w:val="00655BE6"/>
    <w:rsid w:val="0065672B"/>
    <w:rsid w:val="006576A5"/>
    <w:rsid w:val="0065774C"/>
    <w:rsid w:val="00657A16"/>
    <w:rsid w:val="00657B11"/>
    <w:rsid w:val="0066021C"/>
    <w:rsid w:val="006606D3"/>
    <w:rsid w:val="00660718"/>
    <w:rsid w:val="006608E8"/>
    <w:rsid w:val="0066114B"/>
    <w:rsid w:val="00661B8C"/>
    <w:rsid w:val="00661DFC"/>
    <w:rsid w:val="00662D72"/>
    <w:rsid w:val="00663052"/>
    <w:rsid w:val="006633C6"/>
    <w:rsid w:val="00663530"/>
    <w:rsid w:val="00663D32"/>
    <w:rsid w:val="00663EC2"/>
    <w:rsid w:val="00664290"/>
    <w:rsid w:val="00664B7A"/>
    <w:rsid w:val="00664C92"/>
    <w:rsid w:val="00665AE2"/>
    <w:rsid w:val="00665B12"/>
    <w:rsid w:val="00666D2B"/>
    <w:rsid w:val="00666D88"/>
    <w:rsid w:val="00666E9F"/>
    <w:rsid w:val="006672E8"/>
    <w:rsid w:val="006673D3"/>
    <w:rsid w:val="00667847"/>
    <w:rsid w:val="006706C4"/>
    <w:rsid w:val="00670727"/>
    <w:rsid w:val="00670C70"/>
    <w:rsid w:val="006720E0"/>
    <w:rsid w:val="006722DD"/>
    <w:rsid w:val="006724A0"/>
    <w:rsid w:val="00672F1C"/>
    <w:rsid w:val="0067322A"/>
    <w:rsid w:val="0067325F"/>
    <w:rsid w:val="006732FF"/>
    <w:rsid w:val="00673648"/>
    <w:rsid w:val="00673EBE"/>
    <w:rsid w:val="00674A1C"/>
    <w:rsid w:val="00674A76"/>
    <w:rsid w:val="00674D37"/>
    <w:rsid w:val="006753A1"/>
    <w:rsid w:val="00675509"/>
    <w:rsid w:val="00675F3C"/>
    <w:rsid w:val="00676082"/>
    <w:rsid w:val="00676871"/>
    <w:rsid w:val="00676CD4"/>
    <w:rsid w:val="0067777C"/>
    <w:rsid w:val="00680083"/>
    <w:rsid w:val="0068016A"/>
    <w:rsid w:val="00680740"/>
    <w:rsid w:val="0068082E"/>
    <w:rsid w:val="00680859"/>
    <w:rsid w:val="00680F1F"/>
    <w:rsid w:val="006814D8"/>
    <w:rsid w:val="006833CC"/>
    <w:rsid w:val="00683416"/>
    <w:rsid w:val="006836F0"/>
    <w:rsid w:val="006838C1"/>
    <w:rsid w:val="006839D6"/>
    <w:rsid w:val="00683A8D"/>
    <w:rsid w:val="006859FF"/>
    <w:rsid w:val="00685C07"/>
    <w:rsid w:val="00686573"/>
    <w:rsid w:val="00686781"/>
    <w:rsid w:val="00686E8B"/>
    <w:rsid w:val="00687A60"/>
    <w:rsid w:val="00687DF8"/>
    <w:rsid w:val="00687E30"/>
    <w:rsid w:val="00687E53"/>
    <w:rsid w:val="0069032F"/>
    <w:rsid w:val="00690ABD"/>
    <w:rsid w:val="00691A00"/>
    <w:rsid w:val="00692864"/>
    <w:rsid w:val="00693B51"/>
    <w:rsid w:val="006947FE"/>
    <w:rsid w:val="00694A94"/>
    <w:rsid w:val="00694EFA"/>
    <w:rsid w:val="006950F1"/>
    <w:rsid w:val="00695783"/>
    <w:rsid w:val="00695AD2"/>
    <w:rsid w:val="00695AF0"/>
    <w:rsid w:val="00695EC4"/>
    <w:rsid w:val="006960CB"/>
    <w:rsid w:val="006964B3"/>
    <w:rsid w:val="00696EB7"/>
    <w:rsid w:val="006970D6"/>
    <w:rsid w:val="0069750E"/>
    <w:rsid w:val="0069755F"/>
    <w:rsid w:val="006A105A"/>
    <w:rsid w:val="006A1E44"/>
    <w:rsid w:val="006A1EE7"/>
    <w:rsid w:val="006A2258"/>
    <w:rsid w:val="006A22C1"/>
    <w:rsid w:val="006A22D6"/>
    <w:rsid w:val="006A2F5E"/>
    <w:rsid w:val="006A4E3F"/>
    <w:rsid w:val="006A4F64"/>
    <w:rsid w:val="006A5098"/>
    <w:rsid w:val="006A5774"/>
    <w:rsid w:val="006A58EB"/>
    <w:rsid w:val="006A64C7"/>
    <w:rsid w:val="006A710F"/>
    <w:rsid w:val="006A7D61"/>
    <w:rsid w:val="006B0AF8"/>
    <w:rsid w:val="006B0C7B"/>
    <w:rsid w:val="006B4639"/>
    <w:rsid w:val="006B46E9"/>
    <w:rsid w:val="006B4E13"/>
    <w:rsid w:val="006B4E79"/>
    <w:rsid w:val="006C021C"/>
    <w:rsid w:val="006C06FE"/>
    <w:rsid w:val="006C0C18"/>
    <w:rsid w:val="006C1176"/>
    <w:rsid w:val="006C1749"/>
    <w:rsid w:val="006C1BF8"/>
    <w:rsid w:val="006C230D"/>
    <w:rsid w:val="006C2A98"/>
    <w:rsid w:val="006C2EAF"/>
    <w:rsid w:val="006C33B5"/>
    <w:rsid w:val="006C529F"/>
    <w:rsid w:val="006C5E48"/>
    <w:rsid w:val="006C70CC"/>
    <w:rsid w:val="006C764A"/>
    <w:rsid w:val="006C7877"/>
    <w:rsid w:val="006C78A7"/>
    <w:rsid w:val="006C7AAE"/>
    <w:rsid w:val="006D07C2"/>
    <w:rsid w:val="006D0861"/>
    <w:rsid w:val="006D145B"/>
    <w:rsid w:val="006D21F4"/>
    <w:rsid w:val="006D292A"/>
    <w:rsid w:val="006D2B8B"/>
    <w:rsid w:val="006D3711"/>
    <w:rsid w:val="006D3831"/>
    <w:rsid w:val="006D3893"/>
    <w:rsid w:val="006D3AC1"/>
    <w:rsid w:val="006D3C73"/>
    <w:rsid w:val="006D3CD6"/>
    <w:rsid w:val="006D4CEA"/>
    <w:rsid w:val="006D5455"/>
    <w:rsid w:val="006D5ABA"/>
    <w:rsid w:val="006D6240"/>
    <w:rsid w:val="006D6674"/>
    <w:rsid w:val="006D6694"/>
    <w:rsid w:val="006D6BAB"/>
    <w:rsid w:val="006D6BE5"/>
    <w:rsid w:val="006D78AC"/>
    <w:rsid w:val="006E09B8"/>
    <w:rsid w:val="006E10AB"/>
    <w:rsid w:val="006E15A8"/>
    <w:rsid w:val="006E2A42"/>
    <w:rsid w:val="006E2B48"/>
    <w:rsid w:val="006E2D6E"/>
    <w:rsid w:val="006E2EE4"/>
    <w:rsid w:val="006E38CF"/>
    <w:rsid w:val="006E3B7F"/>
    <w:rsid w:val="006E3E24"/>
    <w:rsid w:val="006E4114"/>
    <w:rsid w:val="006E491D"/>
    <w:rsid w:val="006E53A0"/>
    <w:rsid w:val="006E5A9A"/>
    <w:rsid w:val="006E5B54"/>
    <w:rsid w:val="006E65F1"/>
    <w:rsid w:val="006E69E0"/>
    <w:rsid w:val="006E7B9B"/>
    <w:rsid w:val="006E7C27"/>
    <w:rsid w:val="006F086F"/>
    <w:rsid w:val="006F0BBB"/>
    <w:rsid w:val="006F10F4"/>
    <w:rsid w:val="006F1181"/>
    <w:rsid w:val="006F1AC7"/>
    <w:rsid w:val="006F2573"/>
    <w:rsid w:val="006F266B"/>
    <w:rsid w:val="006F2755"/>
    <w:rsid w:val="006F29AA"/>
    <w:rsid w:val="006F2FA6"/>
    <w:rsid w:val="006F3EED"/>
    <w:rsid w:val="006F4755"/>
    <w:rsid w:val="006F4F45"/>
    <w:rsid w:val="006F4F6A"/>
    <w:rsid w:val="006F58BB"/>
    <w:rsid w:val="006F6332"/>
    <w:rsid w:val="006F650B"/>
    <w:rsid w:val="006F6A04"/>
    <w:rsid w:val="006F6D33"/>
    <w:rsid w:val="0070101A"/>
    <w:rsid w:val="007010BA"/>
    <w:rsid w:val="007010DC"/>
    <w:rsid w:val="00701832"/>
    <w:rsid w:val="00701943"/>
    <w:rsid w:val="00701DF3"/>
    <w:rsid w:val="007020B9"/>
    <w:rsid w:val="0070216A"/>
    <w:rsid w:val="007030BC"/>
    <w:rsid w:val="00703D49"/>
    <w:rsid w:val="00703DB0"/>
    <w:rsid w:val="00704204"/>
    <w:rsid w:val="00704885"/>
    <w:rsid w:val="00704EAE"/>
    <w:rsid w:val="00705E04"/>
    <w:rsid w:val="00706A3E"/>
    <w:rsid w:val="00706FE4"/>
    <w:rsid w:val="00707B58"/>
    <w:rsid w:val="00707BDE"/>
    <w:rsid w:val="00707D74"/>
    <w:rsid w:val="00707D9B"/>
    <w:rsid w:val="007117D6"/>
    <w:rsid w:val="00712D48"/>
    <w:rsid w:val="007130C4"/>
    <w:rsid w:val="0071324F"/>
    <w:rsid w:val="007133D4"/>
    <w:rsid w:val="0071398A"/>
    <w:rsid w:val="0071443B"/>
    <w:rsid w:val="00714639"/>
    <w:rsid w:val="00714C5E"/>
    <w:rsid w:val="007150DE"/>
    <w:rsid w:val="00715E96"/>
    <w:rsid w:val="00716115"/>
    <w:rsid w:val="00716252"/>
    <w:rsid w:val="007165BA"/>
    <w:rsid w:val="0071692E"/>
    <w:rsid w:val="00716C93"/>
    <w:rsid w:val="00716ECC"/>
    <w:rsid w:val="0071704C"/>
    <w:rsid w:val="0071788B"/>
    <w:rsid w:val="00717E36"/>
    <w:rsid w:val="00717F67"/>
    <w:rsid w:val="0072076F"/>
    <w:rsid w:val="00720BC1"/>
    <w:rsid w:val="00721AA3"/>
    <w:rsid w:val="00722043"/>
    <w:rsid w:val="0072214A"/>
    <w:rsid w:val="00722360"/>
    <w:rsid w:val="00722414"/>
    <w:rsid w:val="007233D3"/>
    <w:rsid w:val="00723492"/>
    <w:rsid w:val="00724C74"/>
    <w:rsid w:val="007269F9"/>
    <w:rsid w:val="00727D5A"/>
    <w:rsid w:val="007301E9"/>
    <w:rsid w:val="00730675"/>
    <w:rsid w:val="00730DD0"/>
    <w:rsid w:val="00730FAC"/>
    <w:rsid w:val="0073142B"/>
    <w:rsid w:val="00731B07"/>
    <w:rsid w:val="00731E16"/>
    <w:rsid w:val="00731E81"/>
    <w:rsid w:val="00731ECB"/>
    <w:rsid w:val="007321F4"/>
    <w:rsid w:val="0073230F"/>
    <w:rsid w:val="00732A32"/>
    <w:rsid w:val="00733DFB"/>
    <w:rsid w:val="00734B85"/>
    <w:rsid w:val="00734BA5"/>
    <w:rsid w:val="00734CF3"/>
    <w:rsid w:val="0073502F"/>
    <w:rsid w:val="0073512A"/>
    <w:rsid w:val="007351B1"/>
    <w:rsid w:val="007352B8"/>
    <w:rsid w:val="00735587"/>
    <w:rsid w:val="0073595A"/>
    <w:rsid w:val="007360B8"/>
    <w:rsid w:val="007362B3"/>
    <w:rsid w:val="0073659B"/>
    <w:rsid w:val="00736AEA"/>
    <w:rsid w:val="00736C60"/>
    <w:rsid w:val="00737384"/>
    <w:rsid w:val="007379D3"/>
    <w:rsid w:val="007400BE"/>
    <w:rsid w:val="00741C0E"/>
    <w:rsid w:val="0074384C"/>
    <w:rsid w:val="00743C4D"/>
    <w:rsid w:val="0074429B"/>
    <w:rsid w:val="007449BB"/>
    <w:rsid w:val="00745426"/>
    <w:rsid w:val="00745BC3"/>
    <w:rsid w:val="00745DF3"/>
    <w:rsid w:val="007462F1"/>
    <w:rsid w:val="0074680B"/>
    <w:rsid w:val="00746878"/>
    <w:rsid w:val="00746CF5"/>
    <w:rsid w:val="00747316"/>
    <w:rsid w:val="00747345"/>
    <w:rsid w:val="0074798E"/>
    <w:rsid w:val="00747BC3"/>
    <w:rsid w:val="00747C0B"/>
    <w:rsid w:val="00747F20"/>
    <w:rsid w:val="00747F32"/>
    <w:rsid w:val="00750C94"/>
    <w:rsid w:val="00751CE3"/>
    <w:rsid w:val="00752A9D"/>
    <w:rsid w:val="00752F04"/>
    <w:rsid w:val="00753F29"/>
    <w:rsid w:val="007541A8"/>
    <w:rsid w:val="00755451"/>
    <w:rsid w:val="0075563F"/>
    <w:rsid w:val="007557F4"/>
    <w:rsid w:val="0075650B"/>
    <w:rsid w:val="00756CD2"/>
    <w:rsid w:val="0075712A"/>
    <w:rsid w:val="00757C6A"/>
    <w:rsid w:val="00757EAE"/>
    <w:rsid w:val="00760285"/>
    <w:rsid w:val="00760514"/>
    <w:rsid w:val="00760545"/>
    <w:rsid w:val="00760ACC"/>
    <w:rsid w:val="00760CEC"/>
    <w:rsid w:val="007615E8"/>
    <w:rsid w:val="00762071"/>
    <w:rsid w:val="007624BE"/>
    <w:rsid w:val="0076258B"/>
    <w:rsid w:val="00762888"/>
    <w:rsid w:val="00763ED2"/>
    <w:rsid w:val="00764057"/>
    <w:rsid w:val="00764234"/>
    <w:rsid w:val="00764972"/>
    <w:rsid w:val="00764BEF"/>
    <w:rsid w:val="00764F4F"/>
    <w:rsid w:val="007656AD"/>
    <w:rsid w:val="00765812"/>
    <w:rsid w:val="00766476"/>
    <w:rsid w:val="00766632"/>
    <w:rsid w:val="00770405"/>
    <w:rsid w:val="0077160C"/>
    <w:rsid w:val="00773B4E"/>
    <w:rsid w:val="00773C25"/>
    <w:rsid w:val="007742A5"/>
    <w:rsid w:val="00774DE3"/>
    <w:rsid w:val="0077709C"/>
    <w:rsid w:val="0077777B"/>
    <w:rsid w:val="00777804"/>
    <w:rsid w:val="00777953"/>
    <w:rsid w:val="00777A0D"/>
    <w:rsid w:val="00777A4A"/>
    <w:rsid w:val="007803D8"/>
    <w:rsid w:val="00780907"/>
    <w:rsid w:val="007811EE"/>
    <w:rsid w:val="00781E06"/>
    <w:rsid w:val="007826DD"/>
    <w:rsid w:val="00782811"/>
    <w:rsid w:val="00782CDD"/>
    <w:rsid w:val="00783185"/>
    <w:rsid w:val="007833DF"/>
    <w:rsid w:val="0078367D"/>
    <w:rsid w:val="007844DE"/>
    <w:rsid w:val="00784A84"/>
    <w:rsid w:val="00785113"/>
    <w:rsid w:val="007856EC"/>
    <w:rsid w:val="00785E98"/>
    <w:rsid w:val="00786358"/>
    <w:rsid w:val="0078652B"/>
    <w:rsid w:val="00786896"/>
    <w:rsid w:val="0078712B"/>
    <w:rsid w:val="00787905"/>
    <w:rsid w:val="00787B1F"/>
    <w:rsid w:val="007903E0"/>
    <w:rsid w:val="00790721"/>
    <w:rsid w:val="00790D01"/>
    <w:rsid w:val="00790DD7"/>
    <w:rsid w:val="007919AC"/>
    <w:rsid w:val="00791D50"/>
    <w:rsid w:val="00792123"/>
    <w:rsid w:val="00792B2C"/>
    <w:rsid w:val="00793570"/>
    <w:rsid w:val="00793CDE"/>
    <w:rsid w:val="00793E68"/>
    <w:rsid w:val="007940D1"/>
    <w:rsid w:val="0079540A"/>
    <w:rsid w:val="00797401"/>
    <w:rsid w:val="0079743F"/>
    <w:rsid w:val="00797D4B"/>
    <w:rsid w:val="00797EFA"/>
    <w:rsid w:val="007A026E"/>
    <w:rsid w:val="007A05E2"/>
    <w:rsid w:val="007A0AC2"/>
    <w:rsid w:val="007A0F61"/>
    <w:rsid w:val="007A2050"/>
    <w:rsid w:val="007A26EC"/>
    <w:rsid w:val="007A27C4"/>
    <w:rsid w:val="007A2B65"/>
    <w:rsid w:val="007A336F"/>
    <w:rsid w:val="007A3D05"/>
    <w:rsid w:val="007A4082"/>
    <w:rsid w:val="007A5D2F"/>
    <w:rsid w:val="007A6E86"/>
    <w:rsid w:val="007A74D3"/>
    <w:rsid w:val="007A788F"/>
    <w:rsid w:val="007A7C62"/>
    <w:rsid w:val="007A7F86"/>
    <w:rsid w:val="007B0B74"/>
    <w:rsid w:val="007B136F"/>
    <w:rsid w:val="007B1D8A"/>
    <w:rsid w:val="007B1F7B"/>
    <w:rsid w:val="007B27B2"/>
    <w:rsid w:val="007B30ED"/>
    <w:rsid w:val="007B4C49"/>
    <w:rsid w:val="007B4EFC"/>
    <w:rsid w:val="007B4FDE"/>
    <w:rsid w:val="007B53C4"/>
    <w:rsid w:val="007B578F"/>
    <w:rsid w:val="007B5B70"/>
    <w:rsid w:val="007B5F64"/>
    <w:rsid w:val="007B6645"/>
    <w:rsid w:val="007B673F"/>
    <w:rsid w:val="007B67AE"/>
    <w:rsid w:val="007B750E"/>
    <w:rsid w:val="007B7642"/>
    <w:rsid w:val="007C0ECE"/>
    <w:rsid w:val="007C172C"/>
    <w:rsid w:val="007C175E"/>
    <w:rsid w:val="007C1AF9"/>
    <w:rsid w:val="007C1B4E"/>
    <w:rsid w:val="007C308B"/>
    <w:rsid w:val="007C3974"/>
    <w:rsid w:val="007C3C13"/>
    <w:rsid w:val="007C476A"/>
    <w:rsid w:val="007C476E"/>
    <w:rsid w:val="007C5870"/>
    <w:rsid w:val="007C5E5F"/>
    <w:rsid w:val="007C6438"/>
    <w:rsid w:val="007C6481"/>
    <w:rsid w:val="007C65F0"/>
    <w:rsid w:val="007C6ED7"/>
    <w:rsid w:val="007C6FEC"/>
    <w:rsid w:val="007C70D4"/>
    <w:rsid w:val="007C7436"/>
    <w:rsid w:val="007C77AD"/>
    <w:rsid w:val="007C7E41"/>
    <w:rsid w:val="007C7E69"/>
    <w:rsid w:val="007C7FB9"/>
    <w:rsid w:val="007D02E3"/>
    <w:rsid w:val="007D09AD"/>
    <w:rsid w:val="007D19B4"/>
    <w:rsid w:val="007D1D5B"/>
    <w:rsid w:val="007D1E18"/>
    <w:rsid w:val="007D2DC2"/>
    <w:rsid w:val="007D3750"/>
    <w:rsid w:val="007D38ED"/>
    <w:rsid w:val="007D3ED5"/>
    <w:rsid w:val="007D4E4D"/>
    <w:rsid w:val="007D565B"/>
    <w:rsid w:val="007D6B0C"/>
    <w:rsid w:val="007D6E31"/>
    <w:rsid w:val="007D7E3E"/>
    <w:rsid w:val="007E08FB"/>
    <w:rsid w:val="007E178A"/>
    <w:rsid w:val="007E1909"/>
    <w:rsid w:val="007E1BB3"/>
    <w:rsid w:val="007E1D2D"/>
    <w:rsid w:val="007E2EE2"/>
    <w:rsid w:val="007E4315"/>
    <w:rsid w:val="007E4398"/>
    <w:rsid w:val="007E47D4"/>
    <w:rsid w:val="007E57EC"/>
    <w:rsid w:val="007E5BCC"/>
    <w:rsid w:val="007E619F"/>
    <w:rsid w:val="007E6A22"/>
    <w:rsid w:val="007E6ADC"/>
    <w:rsid w:val="007E6F4F"/>
    <w:rsid w:val="007E736D"/>
    <w:rsid w:val="007E75E6"/>
    <w:rsid w:val="007E7AEE"/>
    <w:rsid w:val="007E7BCF"/>
    <w:rsid w:val="007F1819"/>
    <w:rsid w:val="007F2085"/>
    <w:rsid w:val="007F259E"/>
    <w:rsid w:val="007F26D7"/>
    <w:rsid w:val="007F294A"/>
    <w:rsid w:val="007F2B39"/>
    <w:rsid w:val="007F31F2"/>
    <w:rsid w:val="007F3612"/>
    <w:rsid w:val="007F3758"/>
    <w:rsid w:val="007F3776"/>
    <w:rsid w:val="007F3AF0"/>
    <w:rsid w:val="007F4449"/>
    <w:rsid w:val="007F452A"/>
    <w:rsid w:val="007F4B64"/>
    <w:rsid w:val="007F57F9"/>
    <w:rsid w:val="007F7346"/>
    <w:rsid w:val="007F76DD"/>
    <w:rsid w:val="00800B48"/>
    <w:rsid w:val="00801474"/>
    <w:rsid w:val="0080170B"/>
    <w:rsid w:val="008026FD"/>
    <w:rsid w:val="00802EFF"/>
    <w:rsid w:val="0080340B"/>
    <w:rsid w:val="0080367E"/>
    <w:rsid w:val="00804CE6"/>
    <w:rsid w:val="0080628D"/>
    <w:rsid w:val="00806C6C"/>
    <w:rsid w:val="008070E7"/>
    <w:rsid w:val="00807241"/>
    <w:rsid w:val="00807A32"/>
    <w:rsid w:val="00810036"/>
    <w:rsid w:val="008111BB"/>
    <w:rsid w:val="00811415"/>
    <w:rsid w:val="00812113"/>
    <w:rsid w:val="00812B35"/>
    <w:rsid w:val="00812EA1"/>
    <w:rsid w:val="00812FC6"/>
    <w:rsid w:val="008135F1"/>
    <w:rsid w:val="00813B26"/>
    <w:rsid w:val="00813E42"/>
    <w:rsid w:val="00814052"/>
    <w:rsid w:val="00814212"/>
    <w:rsid w:val="00815D3C"/>
    <w:rsid w:val="00816FB1"/>
    <w:rsid w:val="00820B40"/>
    <w:rsid w:val="00821018"/>
    <w:rsid w:val="00821A47"/>
    <w:rsid w:val="008220BA"/>
    <w:rsid w:val="00822871"/>
    <w:rsid w:val="00823170"/>
    <w:rsid w:val="00823571"/>
    <w:rsid w:val="00823D35"/>
    <w:rsid w:val="008249A2"/>
    <w:rsid w:val="008253E8"/>
    <w:rsid w:val="00825F0E"/>
    <w:rsid w:val="008265EE"/>
    <w:rsid w:val="00826A1A"/>
    <w:rsid w:val="0082708A"/>
    <w:rsid w:val="00827C85"/>
    <w:rsid w:val="00831352"/>
    <w:rsid w:val="008316F8"/>
    <w:rsid w:val="0083174F"/>
    <w:rsid w:val="00831E4A"/>
    <w:rsid w:val="008321A4"/>
    <w:rsid w:val="00832AE4"/>
    <w:rsid w:val="0083337F"/>
    <w:rsid w:val="0083574D"/>
    <w:rsid w:val="00836270"/>
    <w:rsid w:val="00836E23"/>
    <w:rsid w:val="008374A1"/>
    <w:rsid w:val="00837879"/>
    <w:rsid w:val="00837F8C"/>
    <w:rsid w:val="00840095"/>
    <w:rsid w:val="0084090C"/>
    <w:rsid w:val="0084131C"/>
    <w:rsid w:val="0084170F"/>
    <w:rsid w:val="00841D6C"/>
    <w:rsid w:val="0084227E"/>
    <w:rsid w:val="00842364"/>
    <w:rsid w:val="00843C39"/>
    <w:rsid w:val="00843C90"/>
    <w:rsid w:val="00844A0C"/>
    <w:rsid w:val="00844F03"/>
    <w:rsid w:val="008455E9"/>
    <w:rsid w:val="00845E50"/>
    <w:rsid w:val="008464A7"/>
    <w:rsid w:val="00846811"/>
    <w:rsid w:val="00846A73"/>
    <w:rsid w:val="00847425"/>
    <w:rsid w:val="00847E2A"/>
    <w:rsid w:val="00851381"/>
    <w:rsid w:val="008517DF"/>
    <w:rsid w:val="00851A51"/>
    <w:rsid w:val="0085257D"/>
    <w:rsid w:val="00852B2D"/>
    <w:rsid w:val="00852DA5"/>
    <w:rsid w:val="00852FA1"/>
    <w:rsid w:val="008535D1"/>
    <w:rsid w:val="00853BC3"/>
    <w:rsid w:val="0085566E"/>
    <w:rsid w:val="00855695"/>
    <w:rsid w:val="00855F2F"/>
    <w:rsid w:val="0085634F"/>
    <w:rsid w:val="008564C2"/>
    <w:rsid w:val="00856623"/>
    <w:rsid w:val="0085680A"/>
    <w:rsid w:val="00856EC9"/>
    <w:rsid w:val="00856F5A"/>
    <w:rsid w:val="008572DE"/>
    <w:rsid w:val="00857B30"/>
    <w:rsid w:val="008601BE"/>
    <w:rsid w:val="008607FE"/>
    <w:rsid w:val="00860B0D"/>
    <w:rsid w:val="00860B47"/>
    <w:rsid w:val="00861014"/>
    <w:rsid w:val="00861117"/>
    <w:rsid w:val="0086160B"/>
    <w:rsid w:val="008617CE"/>
    <w:rsid w:val="00862569"/>
    <w:rsid w:val="00862730"/>
    <w:rsid w:val="008644B7"/>
    <w:rsid w:val="00864592"/>
    <w:rsid w:val="00865C0E"/>
    <w:rsid w:val="008667D7"/>
    <w:rsid w:val="008668D3"/>
    <w:rsid w:val="00867544"/>
    <w:rsid w:val="008675AE"/>
    <w:rsid w:val="0086767C"/>
    <w:rsid w:val="008677E4"/>
    <w:rsid w:val="00867EF3"/>
    <w:rsid w:val="0087092D"/>
    <w:rsid w:val="00871462"/>
    <w:rsid w:val="00871465"/>
    <w:rsid w:val="00871819"/>
    <w:rsid w:val="00871A5D"/>
    <w:rsid w:val="00871CA0"/>
    <w:rsid w:val="008724E3"/>
    <w:rsid w:val="008727B2"/>
    <w:rsid w:val="00872CA7"/>
    <w:rsid w:val="0087304E"/>
    <w:rsid w:val="00873220"/>
    <w:rsid w:val="00873533"/>
    <w:rsid w:val="00873555"/>
    <w:rsid w:val="0087399A"/>
    <w:rsid w:val="00874111"/>
    <w:rsid w:val="008753B6"/>
    <w:rsid w:val="008753C0"/>
    <w:rsid w:val="00875675"/>
    <w:rsid w:val="00876715"/>
    <w:rsid w:val="00876B42"/>
    <w:rsid w:val="00877627"/>
    <w:rsid w:val="0087776C"/>
    <w:rsid w:val="008809EE"/>
    <w:rsid w:val="0088101E"/>
    <w:rsid w:val="008816AB"/>
    <w:rsid w:val="00881A85"/>
    <w:rsid w:val="00881CAE"/>
    <w:rsid w:val="00882014"/>
    <w:rsid w:val="00882444"/>
    <w:rsid w:val="008827CB"/>
    <w:rsid w:val="00882F89"/>
    <w:rsid w:val="00883DFE"/>
    <w:rsid w:val="008845ED"/>
    <w:rsid w:val="00885A98"/>
    <w:rsid w:val="00885EE6"/>
    <w:rsid w:val="00885F6A"/>
    <w:rsid w:val="00886131"/>
    <w:rsid w:val="00886FA8"/>
    <w:rsid w:val="00887DF3"/>
    <w:rsid w:val="00890378"/>
    <w:rsid w:val="008906E4"/>
    <w:rsid w:val="00892B81"/>
    <w:rsid w:val="0089406C"/>
    <w:rsid w:val="00894622"/>
    <w:rsid w:val="00894B37"/>
    <w:rsid w:val="00895819"/>
    <w:rsid w:val="00895AC8"/>
    <w:rsid w:val="00896CE0"/>
    <w:rsid w:val="0089716B"/>
    <w:rsid w:val="008979B4"/>
    <w:rsid w:val="00897B8C"/>
    <w:rsid w:val="00897C74"/>
    <w:rsid w:val="00897C9A"/>
    <w:rsid w:val="008A039C"/>
    <w:rsid w:val="008A111B"/>
    <w:rsid w:val="008A1A68"/>
    <w:rsid w:val="008A22C0"/>
    <w:rsid w:val="008A2BC4"/>
    <w:rsid w:val="008A2D21"/>
    <w:rsid w:val="008A37AD"/>
    <w:rsid w:val="008A40D5"/>
    <w:rsid w:val="008A4A95"/>
    <w:rsid w:val="008A62E4"/>
    <w:rsid w:val="008A658E"/>
    <w:rsid w:val="008A66C0"/>
    <w:rsid w:val="008A7FAD"/>
    <w:rsid w:val="008B042B"/>
    <w:rsid w:val="008B1082"/>
    <w:rsid w:val="008B154C"/>
    <w:rsid w:val="008B1DC6"/>
    <w:rsid w:val="008B2534"/>
    <w:rsid w:val="008B295C"/>
    <w:rsid w:val="008B2CFD"/>
    <w:rsid w:val="008B2DCC"/>
    <w:rsid w:val="008B2E06"/>
    <w:rsid w:val="008B3222"/>
    <w:rsid w:val="008B3834"/>
    <w:rsid w:val="008B389A"/>
    <w:rsid w:val="008B4574"/>
    <w:rsid w:val="008B4DB3"/>
    <w:rsid w:val="008B5839"/>
    <w:rsid w:val="008B5851"/>
    <w:rsid w:val="008B600E"/>
    <w:rsid w:val="008B6239"/>
    <w:rsid w:val="008B7120"/>
    <w:rsid w:val="008B7252"/>
    <w:rsid w:val="008B7DF2"/>
    <w:rsid w:val="008C025C"/>
    <w:rsid w:val="008C0A32"/>
    <w:rsid w:val="008C136A"/>
    <w:rsid w:val="008C15AD"/>
    <w:rsid w:val="008C1CB7"/>
    <w:rsid w:val="008C2629"/>
    <w:rsid w:val="008C50A8"/>
    <w:rsid w:val="008C62F5"/>
    <w:rsid w:val="008C664C"/>
    <w:rsid w:val="008C700B"/>
    <w:rsid w:val="008C7B3D"/>
    <w:rsid w:val="008C7D15"/>
    <w:rsid w:val="008D00C4"/>
    <w:rsid w:val="008D00DC"/>
    <w:rsid w:val="008D013E"/>
    <w:rsid w:val="008D133A"/>
    <w:rsid w:val="008D1771"/>
    <w:rsid w:val="008D2751"/>
    <w:rsid w:val="008D35E7"/>
    <w:rsid w:val="008D3772"/>
    <w:rsid w:val="008D3D2C"/>
    <w:rsid w:val="008D5B41"/>
    <w:rsid w:val="008D5C55"/>
    <w:rsid w:val="008D60C5"/>
    <w:rsid w:val="008D6297"/>
    <w:rsid w:val="008D6678"/>
    <w:rsid w:val="008D6E8D"/>
    <w:rsid w:val="008D6F80"/>
    <w:rsid w:val="008E01A3"/>
    <w:rsid w:val="008E17BD"/>
    <w:rsid w:val="008E27D2"/>
    <w:rsid w:val="008E28A4"/>
    <w:rsid w:val="008E3957"/>
    <w:rsid w:val="008E39C0"/>
    <w:rsid w:val="008E4E7A"/>
    <w:rsid w:val="008E58CB"/>
    <w:rsid w:val="008E5D40"/>
    <w:rsid w:val="008E613D"/>
    <w:rsid w:val="008E630C"/>
    <w:rsid w:val="008E64A4"/>
    <w:rsid w:val="008E71ED"/>
    <w:rsid w:val="008E77EA"/>
    <w:rsid w:val="008F0556"/>
    <w:rsid w:val="008F0B9C"/>
    <w:rsid w:val="008F2328"/>
    <w:rsid w:val="008F2630"/>
    <w:rsid w:val="008F2EB5"/>
    <w:rsid w:val="008F39D7"/>
    <w:rsid w:val="008F3C67"/>
    <w:rsid w:val="008F4482"/>
    <w:rsid w:val="008F4849"/>
    <w:rsid w:val="008F506C"/>
    <w:rsid w:val="008F5152"/>
    <w:rsid w:val="008F69BB"/>
    <w:rsid w:val="008F6A06"/>
    <w:rsid w:val="008F6B86"/>
    <w:rsid w:val="008F6DE6"/>
    <w:rsid w:val="008F73A9"/>
    <w:rsid w:val="009004BE"/>
    <w:rsid w:val="0090264E"/>
    <w:rsid w:val="00902F39"/>
    <w:rsid w:val="0090307D"/>
    <w:rsid w:val="0090326B"/>
    <w:rsid w:val="0090344B"/>
    <w:rsid w:val="009036F8"/>
    <w:rsid w:val="00903859"/>
    <w:rsid w:val="00904F09"/>
    <w:rsid w:val="00905311"/>
    <w:rsid w:val="00905424"/>
    <w:rsid w:val="009061DF"/>
    <w:rsid w:val="00907603"/>
    <w:rsid w:val="00907F9B"/>
    <w:rsid w:val="0091018E"/>
    <w:rsid w:val="009106D1"/>
    <w:rsid w:val="00910E3A"/>
    <w:rsid w:val="00910FB5"/>
    <w:rsid w:val="009110E7"/>
    <w:rsid w:val="009114CE"/>
    <w:rsid w:val="009124F5"/>
    <w:rsid w:val="00912AE8"/>
    <w:rsid w:val="00913414"/>
    <w:rsid w:val="00913525"/>
    <w:rsid w:val="009135A8"/>
    <w:rsid w:val="00913DE2"/>
    <w:rsid w:val="009140E7"/>
    <w:rsid w:val="00914AA9"/>
    <w:rsid w:val="00914D52"/>
    <w:rsid w:val="00915617"/>
    <w:rsid w:val="00916103"/>
    <w:rsid w:val="009163AC"/>
    <w:rsid w:val="009168F2"/>
    <w:rsid w:val="0091719B"/>
    <w:rsid w:val="009171EE"/>
    <w:rsid w:val="009174B6"/>
    <w:rsid w:val="0091799B"/>
    <w:rsid w:val="009202B9"/>
    <w:rsid w:val="009205AE"/>
    <w:rsid w:val="009209D8"/>
    <w:rsid w:val="00920A73"/>
    <w:rsid w:val="00921FC5"/>
    <w:rsid w:val="00922027"/>
    <w:rsid w:val="009221B6"/>
    <w:rsid w:val="00922434"/>
    <w:rsid w:val="009238DA"/>
    <w:rsid w:val="009243F6"/>
    <w:rsid w:val="00924C0C"/>
    <w:rsid w:val="00926472"/>
    <w:rsid w:val="00927A79"/>
    <w:rsid w:val="00927D72"/>
    <w:rsid w:val="00927EAB"/>
    <w:rsid w:val="0093071C"/>
    <w:rsid w:val="009307BB"/>
    <w:rsid w:val="00930D60"/>
    <w:rsid w:val="00930DCD"/>
    <w:rsid w:val="00931315"/>
    <w:rsid w:val="009314FC"/>
    <w:rsid w:val="00931A35"/>
    <w:rsid w:val="00931E3C"/>
    <w:rsid w:val="009325FE"/>
    <w:rsid w:val="009326D7"/>
    <w:rsid w:val="00932843"/>
    <w:rsid w:val="00932A3C"/>
    <w:rsid w:val="00932B36"/>
    <w:rsid w:val="009342C8"/>
    <w:rsid w:val="009343EA"/>
    <w:rsid w:val="009346A8"/>
    <w:rsid w:val="00934D81"/>
    <w:rsid w:val="00935190"/>
    <w:rsid w:val="009353E0"/>
    <w:rsid w:val="0093580C"/>
    <w:rsid w:val="00935966"/>
    <w:rsid w:val="00935BC5"/>
    <w:rsid w:val="0093696E"/>
    <w:rsid w:val="00937313"/>
    <w:rsid w:val="009373E3"/>
    <w:rsid w:val="00937E03"/>
    <w:rsid w:val="00940139"/>
    <w:rsid w:val="009402D3"/>
    <w:rsid w:val="009405E2"/>
    <w:rsid w:val="00940AF9"/>
    <w:rsid w:val="0094200D"/>
    <w:rsid w:val="00942811"/>
    <w:rsid w:val="00942A70"/>
    <w:rsid w:val="00943021"/>
    <w:rsid w:val="0094317B"/>
    <w:rsid w:val="009435EA"/>
    <w:rsid w:val="00943AAF"/>
    <w:rsid w:val="00943B43"/>
    <w:rsid w:val="009456E0"/>
    <w:rsid w:val="00946267"/>
    <w:rsid w:val="00946508"/>
    <w:rsid w:val="00946A8F"/>
    <w:rsid w:val="009470B0"/>
    <w:rsid w:val="0094730C"/>
    <w:rsid w:val="00947BA8"/>
    <w:rsid w:val="00950244"/>
    <w:rsid w:val="00950879"/>
    <w:rsid w:val="00952C5C"/>
    <w:rsid w:val="00952CA1"/>
    <w:rsid w:val="00953BCF"/>
    <w:rsid w:val="009544EE"/>
    <w:rsid w:val="00954C5B"/>
    <w:rsid w:val="009550C8"/>
    <w:rsid w:val="00955C58"/>
    <w:rsid w:val="00957293"/>
    <w:rsid w:val="00960032"/>
    <w:rsid w:val="00961379"/>
    <w:rsid w:val="00961FB8"/>
    <w:rsid w:val="00962829"/>
    <w:rsid w:val="00962A52"/>
    <w:rsid w:val="0096351D"/>
    <w:rsid w:val="0096382B"/>
    <w:rsid w:val="00963F0A"/>
    <w:rsid w:val="009642D8"/>
    <w:rsid w:val="0096463C"/>
    <w:rsid w:val="009646DD"/>
    <w:rsid w:val="00964729"/>
    <w:rsid w:val="009652F8"/>
    <w:rsid w:val="00965903"/>
    <w:rsid w:val="00965E0C"/>
    <w:rsid w:val="009662BA"/>
    <w:rsid w:val="00967528"/>
    <w:rsid w:val="0096798B"/>
    <w:rsid w:val="00967A5A"/>
    <w:rsid w:val="00967F4E"/>
    <w:rsid w:val="00970B30"/>
    <w:rsid w:val="00970CB1"/>
    <w:rsid w:val="009713C4"/>
    <w:rsid w:val="00971F09"/>
    <w:rsid w:val="00972759"/>
    <w:rsid w:val="00973354"/>
    <w:rsid w:val="00973444"/>
    <w:rsid w:val="00973937"/>
    <w:rsid w:val="00973955"/>
    <w:rsid w:val="00973980"/>
    <w:rsid w:val="00973A73"/>
    <w:rsid w:val="00973E2F"/>
    <w:rsid w:val="00974054"/>
    <w:rsid w:val="009742AD"/>
    <w:rsid w:val="00974CD1"/>
    <w:rsid w:val="0097602B"/>
    <w:rsid w:val="0097783C"/>
    <w:rsid w:val="00980A58"/>
    <w:rsid w:val="00981423"/>
    <w:rsid w:val="00981712"/>
    <w:rsid w:val="00981793"/>
    <w:rsid w:val="00981F59"/>
    <w:rsid w:val="00981FBD"/>
    <w:rsid w:val="00982801"/>
    <w:rsid w:val="0098292F"/>
    <w:rsid w:val="00983654"/>
    <w:rsid w:val="009845BE"/>
    <w:rsid w:val="00984826"/>
    <w:rsid w:val="00984B58"/>
    <w:rsid w:val="00984BD6"/>
    <w:rsid w:val="009859FB"/>
    <w:rsid w:val="0098650F"/>
    <w:rsid w:val="0098681C"/>
    <w:rsid w:val="009871FD"/>
    <w:rsid w:val="00987CCD"/>
    <w:rsid w:val="00987D99"/>
    <w:rsid w:val="0099052B"/>
    <w:rsid w:val="009908F5"/>
    <w:rsid w:val="00990FD9"/>
    <w:rsid w:val="0099126E"/>
    <w:rsid w:val="009916B2"/>
    <w:rsid w:val="00991975"/>
    <w:rsid w:val="00992044"/>
    <w:rsid w:val="009922BA"/>
    <w:rsid w:val="009928FB"/>
    <w:rsid w:val="009935B2"/>
    <w:rsid w:val="00993B14"/>
    <w:rsid w:val="009944EF"/>
    <w:rsid w:val="009949AF"/>
    <w:rsid w:val="00995180"/>
    <w:rsid w:val="0099596A"/>
    <w:rsid w:val="009962A7"/>
    <w:rsid w:val="00996C61"/>
    <w:rsid w:val="009971EA"/>
    <w:rsid w:val="00997268"/>
    <w:rsid w:val="00997C94"/>
    <w:rsid w:val="00997CC5"/>
    <w:rsid w:val="009A0D77"/>
    <w:rsid w:val="009A14AB"/>
    <w:rsid w:val="009A2142"/>
    <w:rsid w:val="009A3985"/>
    <w:rsid w:val="009A3A36"/>
    <w:rsid w:val="009A3F7C"/>
    <w:rsid w:val="009A44EB"/>
    <w:rsid w:val="009A4D43"/>
    <w:rsid w:val="009A5448"/>
    <w:rsid w:val="009A587A"/>
    <w:rsid w:val="009A7C62"/>
    <w:rsid w:val="009B0104"/>
    <w:rsid w:val="009B08BF"/>
    <w:rsid w:val="009B0A63"/>
    <w:rsid w:val="009B0FFF"/>
    <w:rsid w:val="009B1050"/>
    <w:rsid w:val="009B1653"/>
    <w:rsid w:val="009B2DA7"/>
    <w:rsid w:val="009B3402"/>
    <w:rsid w:val="009B34F6"/>
    <w:rsid w:val="009B3EB1"/>
    <w:rsid w:val="009B477A"/>
    <w:rsid w:val="009B4834"/>
    <w:rsid w:val="009B48C2"/>
    <w:rsid w:val="009B4E02"/>
    <w:rsid w:val="009B4EA5"/>
    <w:rsid w:val="009B58CE"/>
    <w:rsid w:val="009B5A3E"/>
    <w:rsid w:val="009B5BE6"/>
    <w:rsid w:val="009B5C15"/>
    <w:rsid w:val="009B5E95"/>
    <w:rsid w:val="009B67EC"/>
    <w:rsid w:val="009B6D62"/>
    <w:rsid w:val="009B71CD"/>
    <w:rsid w:val="009B74DC"/>
    <w:rsid w:val="009B7896"/>
    <w:rsid w:val="009B7DBC"/>
    <w:rsid w:val="009C08F7"/>
    <w:rsid w:val="009C2720"/>
    <w:rsid w:val="009C2CF4"/>
    <w:rsid w:val="009C3297"/>
    <w:rsid w:val="009C3D02"/>
    <w:rsid w:val="009C4317"/>
    <w:rsid w:val="009C450B"/>
    <w:rsid w:val="009C459A"/>
    <w:rsid w:val="009C4E50"/>
    <w:rsid w:val="009C4FF8"/>
    <w:rsid w:val="009C5503"/>
    <w:rsid w:val="009C5742"/>
    <w:rsid w:val="009C69CD"/>
    <w:rsid w:val="009C761C"/>
    <w:rsid w:val="009C771C"/>
    <w:rsid w:val="009C78A6"/>
    <w:rsid w:val="009C7C5A"/>
    <w:rsid w:val="009D0DEF"/>
    <w:rsid w:val="009D0EFD"/>
    <w:rsid w:val="009D1222"/>
    <w:rsid w:val="009D1A60"/>
    <w:rsid w:val="009D1E2B"/>
    <w:rsid w:val="009D1E67"/>
    <w:rsid w:val="009D215B"/>
    <w:rsid w:val="009D223F"/>
    <w:rsid w:val="009D2352"/>
    <w:rsid w:val="009D2447"/>
    <w:rsid w:val="009D2B71"/>
    <w:rsid w:val="009D3079"/>
    <w:rsid w:val="009D311B"/>
    <w:rsid w:val="009D34BD"/>
    <w:rsid w:val="009D356E"/>
    <w:rsid w:val="009D369B"/>
    <w:rsid w:val="009D4E70"/>
    <w:rsid w:val="009D58B9"/>
    <w:rsid w:val="009D645F"/>
    <w:rsid w:val="009D6879"/>
    <w:rsid w:val="009D6958"/>
    <w:rsid w:val="009D6963"/>
    <w:rsid w:val="009D6AA6"/>
    <w:rsid w:val="009D6E5E"/>
    <w:rsid w:val="009D7C41"/>
    <w:rsid w:val="009E09A1"/>
    <w:rsid w:val="009E0C9F"/>
    <w:rsid w:val="009E1081"/>
    <w:rsid w:val="009E1089"/>
    <w:rsid w:val="009E2185"/>
    <w:rsid w:val="009E26ED"/>
    <w:rsid w:val="009E2BAA"/>
    <w:rsid w:val="009E326C"/>
    <w:rsid w:val="009E326D"/>
    <w:rsid w:val="009E38B7"/>
    <w:rsid w:val="009E41EC"/>
    <w:rsid w:val="009E43BE"/>
    <w:rsid w:val="009E45E8"/>
    <w:rsid w:val="009E4CE1"/>
    <w:rsid w:val="009E5C78"/>
    <w:rsid w:val="009E6471"/>
    <w:rsid w:val="009E67F9"/>
    <w:rsid w:val="009E6BEF"/>
    <w:rsid w:val="009F08A6"/>
    <w:rsid w:val="009F0F44"/>
    <w:rsid w:val="009F1365"/>
    <w:rsid w:val="009F2285"/>
    <w:rsid w:val="009F3506"/>
    <w:rsid w:val="009F3F2A"/>
    <w:rsid w:val="009F3F54"/>
    <w:rsid w:val="009F41C4"/>
    <w:rsid w:val="009F425A"/>
    <w:rsid w:val="009F48E3"/>
    <w:rsid w:val="009F4F18"/>
    <w:rsid w:val="009F4FD3"/>
    <w:rsid w:val="009F586D"/>
    <w:rsid w:val="009F596B"/>
    <w:rsid w:val="009F6A69"/>
    <w:rsid w:val="009F6B2E"/>
    <w:rsid w:val="009F6E53"/>
    <w:rsid w:val="009F7203"/>
    <w:rsid w:val="009F72D1"/>
    <w:rsid w:val="009F7ED5"/>
    <w:rsid w:val="00A00115"/>
    <w:rsid w:val="00A0059C"/>
    <w:rsid w:val="00A00DB4"/>
    <w:rsid w:val="00A01BD4"/>
    <w:rsid w:val="00A028AD"/>
    <w:rsid w:val="00A029BB"/>
    <w:rsid w:val="00A035BD"/>
    <w:rsid w:val="00A03C51"/>
    <w:rsid w:val="00A04414"/>
    <w:rsid w:val="00A04F6B"/>
    <w:rsid w:val="00A0516E"/>
    <w:rsid w:val="00A06102"/>
    <w:rsid w:val="00A06CD0"/>
    <w:rsid w:val="00A070CE"/>
    <w:rsid w:val="00A0719B"/>
    <w:rsid w:val="00A074A7"/>
    <w:rsid w:val="00A07560"/>
    <w:rsid w:val="00A079A5"/>
    <w:rsid w:val="00A105EF"/>
    <w:rsid w:val="00A114DE"/>
    <w:rsid w:val="00A119A6"/>
    <w:rsid w:val="00A11A2E"/>
    <w:rsid w:val="00A11B75"/>
    <w:rsid w:val="00A123FF"/>
    <w:rsid w:val="00A125B1"/>
    <w:rsid w:val="00A12927"/>
    <w:rsid w:val="00A1305E"/>
    <w:rsid w:val="00A13B27"/>
    <w:rsid w:val="00A14B9B"/>
    <w:rsid w:val="00A14C4C"/>
    <w:rsid w:val="00A150D4"/>
    <w:rsid w:val="00A1589E"/>
    <w:rsid w:val="00A15CB7"/>
    <w:rsid w:val="00A15CBF"/>
    <w:rsid w:val="00A16F89"/>
    <w:rsid w:val="00A17635"/>
    <w:rsid w:val="00A17F2F"/>
    <w:rsid w:val="00A20021"/>
    <w:rsid w:val="00A212BB"/>
    <w:rsid w:val="00A22652"/>
    <w:rsid w:val="00A229EE"/>
    <w:rsid w:val="00A233BD"/>
    <w:rsid w:val="00A23B4F"/>
    <w:rsid w:val="00A23F64"/>
    <w:rsid w:val="00A2423D"/>
    <w:rsid w:val="00A24403"/>
    <w:rsid w:val="00A24772"/>
    <w:rsid w:val="00A2478A"/>
    <w:rsid w:val="00A24A6B"/>
    <w:rsid w:val="00A24C10"/>
    <w:rsid w:val="00A24C39"/>
    <w:rsid w:val="00A25232"/>
    <w:rsid w:val="00A256FC"/>
    <w:rsid w:val="00A25737"/>
    <w:rsid w:val="00A263F8"/>
    <w:rsid w:val="00A26D69"/>
    <w:rsid w:val="00A26F72"/>
    <w:rsid w:val="00A27235"/>
    <w:rsid w:val="00A272E0"/>
    <w:rsid w:val="00A27390"/>
    <w:rsid w:val="00A2749F"/>
    <w:rsid w:val="00A276E7"/>
    <w:rsid w:val="00A2771D"/>
    <w:rsid w:val="00A27EAF"/>
    <w:rsid w:val="00A306CA"/>
    <w:rsid w:val="00A30D3C"/>
    <w:rsid w:val="00A30DC9"/>
    <w:rsid w:val="00A30E9A"/>
    <w:rsid w:val="00A31058"/>
    <w:rsid w:val="00A32CFC"/>
    <w:rsid w:val="00A32DBA"/>
    <w:rsid w:val="00A33C30"/>
    <w:rsid w:val="00A340C5"/>
    <w:rsid w:val="00A35467"/>
    <w:rsid w:val="00A3576B"/>
    <w:rsid w:val="00A35A37"/>
    <w:rsid w:val="00A35CC0"/>
    <w:rsid w:val="00A37943"/>
    <w:rsid w:val="00A40BCA"/>
    <w:rsid w:val="00A41469"/>
    <w:rsid w:val="00A4173F"/>
    <w:rsid w:val="00A42655"/>
    <w:rsid w:val="00A42814"/>
    <w:rsid w:val="00A42AFE"/>
    <w:rsid w:val="00A43B90"/>
    <w:rsid w:val="00A4409B"/>
    <w:rsid w:val="00A44659"/>
    <w:rsid w:val="00A446C3"/>
    <w:rsid w:val="00A449B2"/>
    <w:rsid w:val="00A44B60"/>
    <w:rsid w:val="00A45556"/>
    <w:rsid w:val="00A4563E"/>
    <w:rsid w:val="00A4592E"/>
    <w:rsid w:val="00A45F29"/>
    <w:rsid w:val="00A468A8"/>
    <w:rsid w:val="00A46BCF"/>
    <w:rsid w:val="00A46E98"/>
    <w:rsid w:val="00A46F69"/>
    <w:rsid w:val="00A47220"/>
    <w:rsid w:val="00A47593"/>
    <w:rsid w:val="00A47834"/>
    <w:rsid w:val="00A47E42"/>
    <w:rsid w:val="00A50160"/>
    <w:rsid w:val="00A509AC"/>
    <w:rsid w:val="00A50B36"/>
    <w:rsid w:val="00A50D2A"/>
    <w:rsid w:val="00A50FE8"/>
    <w:rsid w:val="00A512FB"/>
    <w:rsid w:val="00A51756"/>
    <w:rsid w:val="00A517F0"/>
    <w:rsid w:val="00A51C48"/>
    <w:rsid w:val="00A51E2F"/>
    <w:rsid w:val="00A52F9D"/>
    <w:rsid w:val="00A53F40"/>
    <w:rsid w:val="00A54A80"/>
    <w:rsid w:val="00A56708"/>
    <w:rsid w:val="00A573E1"/>
    <w:rsid w:val="00A60617"/>
    <w:rsid w:val="00A61434"/>
    <w:rsid w:val="00A619A0"/>
    <w:rsid w:val="00A61B9F"/>
    <w:rsid w:val="00A61BA7"/>
    <w:rsid w:val="00A61EBE"/>
    <w:rsid w:val="00A61F25"/>
    <w:rsid w:val="00A62134"/>
    <w:rsid w:val="00A62B4B"/>
    <w:rsid w:val="00A62C03"/>
    <w:rsid w:val="00A630CA"/>
    <w:rsid w:val="00A63389"/>
    <w:rsid w:val="00A63898"/>
    <w:rsid w:val="00A64347"/>
    <w:rsid w:val="00A643FB"/>
    <w:rsid w:val="00A64A8C"/>
    <w:rsid w:val="00A6518B"/>
    <w:rsid w:val="00A65416"/>
    <w:rsid w:val="00A654C7"/>
    <w:rsid w:val="00A67B70"/>
    <w:rsid w:val="00A67E65"/>
    <w:rsid w:val="00A70FF1"/>
    <w:rsid w:val="00A722AF"/>
    <w:rsid w:val="00A738E0"/>
    <w:rsid w:val="00A73E72"/>
    <w:rsid w:val="00A73F80"/>
    <w:rsid w:val="00A74074"/>
    <w:rsid w:val="00A75111"/>
    <w:rsid w:val="00A75159"/>
    <w:rsid w:val="00A7565F"/>
    <w:rsid w:val="00A7589A"/>
    <w:rsid w:val="00A760AA"/>
    <w:rsid w:val="00A768A8"/>
    <w:rsid w:val="00A769D7"/>
    <w:rsid w:val="00A76ABC"/>
    <w:rsid w:val="00A76B1C"/>
    <w:rsid w:val="00A7727F"/>
    <w:rsid w:val="00A77A7C"/>
    <w:rsid w:val="00A77C0C"/>
    <w:rsid w:val="00A8039C"/>
    <w:rsid w:val="00A81A2B"/>
    <w:rsid w:val="00A822DC"/>
    <w:rsid w:val="00A82952"/>
    <w:rsid w:val="00A830D2"/>
    <w:rsid w:val="00A837C6"/>
    <w:rsid w:val="00A83E39"/>
    <w:rsid w:val="00A841DA"/>
    <w:rsid w:val="00A84A3A"/>
    <w:rsid w:val="00A85106"/>
    <w:rsid w:val="00A85123"/>
    <w:rsid w:val="00A85692"/>
    <w:rsid w:val="00A856A8"/>
    <w:rsid w:val="00A85DDE"/>
    <w:rsid w:val="00A85FB2"/>
    <w:rsid w:val="00A86B56"/>
    <w:rsid w:val="00A87C1D"/>
    <w:rsid w:val="00A87FDD"/>
    <w:rsid w:val="00A9057B"/>
    <w:rsid w:val="00A906D7"/>
    <w:rsid w:val="00A90CAA"/>
    <w:rsid w:val="00A934B8"/>
    <w:rsid w:val="00A9395E"/>
    <w:rsid w:val="00A93B5D"/>
    <w:rsid w:val="00A93C80"/>
    <w:rsid w:val="00A94B60"/>
    <w:rsid w:val="00A94D3D"/>
    <w:rsid w:val="00A95541"/>
    <w:rsid w:val="00A956CE"/>
    <w:rsid w:val="00A95D14"/>
    <w:rsid w:val="00A960AF"/>
    <w:rsid w:val="00A96136"/>
    <w:rsid w:val="00A9637C"/>
    <w:rsid w:val="00A9688F"/>
    <w:rsid w:val="00A9702C"/>
    <w:rsid w:val="00A973B0"/>
    <w:rsid w:val="00A9778A"/>
    <w:rsid w:val="00A97DFC"/>
    <w:rsid w:val="00AA02B8"/>
    <w:rsid w:val="00AA04BD"/>
    <w:rsid w:val="00AA156A"/>
    <w:rsid w:val="00AA1654"/>
    <w:rsid w:val="00AA1669"/>
    <w:rsid w:val="00AA1D37"/>
    <w:rsid w:val="00AA2608"/>
    <w:rsid w:val="00AA324C"/>
    <w:rsid w:val="00AA3338"/>
    <w:rsid w:val="00AA34C3"/>
    <w:rsid w:val="00AA353A"/>
    <w:rsid w:val="00AA3C0F"/>
    <w:rsid w:val="00AA3E84"/>
    <w:rsid w:val="00AA3ED2"/>
    <w:rsid w:val="00AA4174"/>
    <w:rsid w:val="00AA428A"/>
    <w:rsid w:val="00AA458B"/>
    <w:rsid w:val="00AA4778"/>
    <w:rsid w:val="00AA480D"/>
    <w:rsid w:val="00AA48BD"/>
    <w:rsid w:val="00AA49E3"/>
    <w:rsid w:val="00AA4A97"/>
    <w:rsid w:val="00AA4FB1"/>
    <w:rsid w:val="00AA576B"/>
    <w:rsid w:val="00AA5AD2"/>
    <w:rsid w:val="00AA6406"/>
    <w:rsid w:val="00AA6D8E"/>
    <w:rsid w:val="00AA7124"/>
    <w:rsid w:val="00AA7842"/>
    <w:rsid w:val="00AA7E89"/>
    <w:rsid w:val="00AA7F38"/>
    <w:rsid w:val="00AB10F8"/>
    <w:rsid w:val="00AB1526"/>
    <w:rsid w:val="00AB1889"/>
    <w:rsid w:val="00AB1CDD"/>
    <w:rsid w:val="00AB22EC"/>
    <w:rsid w:val="00AB27D7"/>
    <w:rsid w:val="00AB40B9"/>
    <w:rsid w:val="00AB58CE"/>
    <w:rsid w:val="00AB673F"/>
    <w:rsid w:val="00AB69D7"/>
    <w:rsid w:val="00AB707D"/>
    <w:rsid w:val="00AC02BD"/>
    <w:rsid w:val="00AC083F"/>
    <w:rsid w:val="00AC0AC5"/>
    <w:rsid w:val="00AC1026"/>
    <w:rsid w:val="00AC128F"/>
    <w:rsid w:val="00AC13B0"/>
    <w:rsid w:val="00AC13CA"/>
    <w:rsid w:val="00AC159D"/>
    <w:rsid w:val="00AC16CC"/>
    <w:rsid w:val="00AC1B59"/>
    <w:rsid w:val="00AC1E43"/>
    <w:rsid w:val="00AC2833"/>
    <w:rsid w:val="00AC2971"/>
    <w:rsid w:val="00AC2EA2"/>
    <w:rsid w:val="00AC313C"/>
    <w:rsid w:val="00AC3501"/>
    <w:rsid w:val="00AC3B0C"/>
    <w:rsid w:val="00AC3B9B"/>
    <w:rsid w:val="00AC427D"/>
    <w:rsid w:val="00AC6ADF"/>
    <w:rsid w:val="00AC6C64"/>
    <w:rsid w:val="00AC7224"/>
    <w:rsid w:val="00AC76D7"/>
    <w:rsid w:val="00AC76FC"/>
    <w:rsid w:val="00AC7B00"/>
    <w:rsid w:val="00AC7D25"/>
    <w:rsid w:val="00AD039C"/>
    <w:rsid w:val="00AD0914"/>
    <w:rsid w:val="00AD0A4F"/>
    <w:rsid w:val="00AD0D99"/>
    <w:rsid w:val="00AD0E46"/>
    <w:rsid w:val="00AD17F2"/>
    <w:rsid w:val="00AD1E4B"/>
    <w:rsid w:val="00AD1E9A"/>
    <w:rsid w:val="00AD319D"/>
    <w:rsid w:val="00AD445B"/>
    <w:rsid w:val="00AD45E1"/>
    <w:rsid w:val="00AD4E07"/>
    <w:rsid w:val="00AD5AC1"/>
    <w:rsid w:val="00AD6848"/>
    <w:rsid w:val="00AD6B93"/>
    <w:rsid w:val="00AD6D85"/>
    <w:rsid w:val="00AD731C"/>
    <w:rsid w:val="00AD788A"/>
    <w:rsid w:val="00AD7A58"/>
    <w:rsid w:val="00AD7AE1"/>
    <w:rsid w:val="00AE02C7"/>
    <w:rsid w:val="00AE21F4"/>
    <w:rsid w:val="00AE26BD"/>
    <w:rsid w:val="00AE28AE"/>
    <w:rsid w:val="00AE2EA1"/>
    <w:rsid w:val="00AE32AE"/>
    <w:rsid w:val="00AE44B2"/>
    <w:rsid w:val="00AE4FC8"/>
    <w:rsid w:val="00AE5FD6"/>
    <w:rsid w:val="00AE687D"/>
    <w:rsid w:val="00AE6E05"/>
    <w:rsid w:val="00AE7122"/>
    <w:rsid w:val="00AE7497"/>
    <w:rsid w:val="00AE7643"/>
    <w:rsid w:val="00AE7EA6"/>
    <w:rsid w:val="00AF074F"/>
    <w:rsid w:val="00AF07D6"/>
    <w:rsid w:val="00AF0CB1"/>
    <w:rsid w:val="00AF0ECF"/>
    <w:rsid w:val="00AF139D"/>
    <w:rsid w:val="00AF1B76"/>
    <w:rsid w:val="00AF25D9"/>
    <w:rsid w:val="00AF2B87"/>
    <w:rsid w:val="00AF3589"/>
    <w:rsid w:val="00AF3D83"/>
    <w:rsid w:val="00AF4589"/>
    <w:rsid w:val="00AF482B"/>
    <w:rsid w:val="00AF487B"/>
    <w:rsid w:val="00AF5C79"/>
    <w:rsid w:val="00AF5FF3"/>
    <w:rsid w:val="00AF6704"/>
    <w:rsid w:val="00AF6D0C"/>
    <w:rsid w:val="00AF6EBC"/>
    <w:rsid w:val="00AF7B94"/>
    <w:rsid w:val="00B00435"/>
    <w:rsid w:val="00B00838"/>
    <w:rsid w:val="00B00DF6"/>
    <w:rsid w:val="00B01123"/>
    <w:rsid w:val="00B015CB"/>
    <w:rsid w:val="00B01752"/>
    <w:rsid w:val="00B036C2"/>
    <w:rsid w:val="00B0378C"/>
    <w:rsid w:val="00B041E3"/>
    <w:rsid w:val="00B04975"/>
    <w:rsid w:val="00B056A2"/>
    <w:rsid w:val="00B0610F"/>
    <w:rsid w:val="00B06253"/>
    <w:rsid w:val="00B06638"/>
    <w:rsid w:val="00B0673F"/>
    <w:rsid w:val="00B07283"/>
    <w:rsid w:val="00B076BE"/>
    <w:rsid w:val="00B07D38"/>
    <w:rsid w:val="00B07D5E"/>
    <w:rsid w:val="00B07FA7"/>
    <w:rsid w:val="00B102AE"/>
    <w:rsid w:val="00B10AD8"/>
    <w:rsid w:val="00B1183D"/>
    <w:rsid w:val="00B119BE"/>
    <w:rsid w:val="00B12285"/>
    <w:rsid w:val="00B12638"/>
    <w:rsid w:val="00B12C80"/>
    <w:rsid w:val="00B12FE8"/>
    <w:rsid w:val="00B13D5B"/>
    <w:rsid w:val="00B14397"/>
    <w:rsid w:val="00B14525"/>
    <w:rsid w:val="00B14A3C"/>
    <w:rsid w:val="00B15065"/>
    <w:rsid w:val="00B15616"/>
    <w:rsid w:val="00B158FA"/>
    <w:rsid w:val="00B15AEC"/>
    <w:rsid w:val="00B1683E"/>
    <w:rsid w:val="00B16924"/>
    <w:rsid w:val="00B16C3C"/>
    <w:rsid w:val="00B16E16"/>
    <w:rsid w:val="00B16E97"/>
    <w:rsid w:val="00B1721E"/>
    <w:rsid w:val="00B20200"/>
    <w:rsid w:val="00B203B4"/>
    <w:rsid w:val="00B20792"/>
    <w:rsid w:val="00B209AB"/>
    <w:rsid w:val="00B21164"/>
    <w:rsid w:val="00B21FE7"/>
    <w:rsid w:val="00B22299"/>
    <w:rsid w:val="00B222A3"/>
    <w:rsid w:val="00B2239B"/>
    <w:rsid w:val="00B232A5"/>
    <w:rsid w:val="00B234B2"/>
    <w:rsid w:val="00B235AE"/>
    <w:rsid w:val="00B23E91"/>
    <w:rsid w:val="00B247C0"/>
    <w:rsid w:val="00B248B2"/>
    <w:rsid w:val="00B252D5"/>
    <w:rsid w:val="00B2532A"/>
    <w:rsid w:val="00B257CF"/>
    <w:rsid w:val="00B25870"/>
    <w:rsid w:val="00B264F2"/>
    <w:rsid w:val="00B301C4"/>
    <w:rsid w:val="00B303DD"/>
    <w:rsid w:val="00B31742"/>
    <w:rsid w:val="00B319A2"/>
    <w:rsid w:val="00B323E8"/>
    <w:rsid w:val="00B325BB"/>
    <w:rsid w:val="00B32F62"/>
    <w:rsid w:val="00B33C06"/>
    <w:rsid w:val="00B33FFC"/>
    <w:rsid w:val="00B34717"/>
    <w:rsid w:val="00B34A2D"/>
    <w:rsid w:val="00B34D7E"/>
    <w:rsid w:val="00B35C68"/>
    <w:rsid w:val="00B37283"/>
    <w:rsid w:val="00B375A9"/>
    <w:rsid w:val="00B375F9"/>
    <w:rsid w:val="00B37ABB"/>
    <w:rsid w:val="00B407FC"/>
    <w:rsid w:val="00B40CA6"/>
    <w:rsid w:val="00B426A6"/>
    <w:rsid w:val="00B42DEF"/>
    <w:rsid w:val="00B42F25"/>
    <w:rsid w:val="00B43110"/>
    <w:rsid w:val="00B4312A"/>
    <w:rsid w:val="00B432DA"/>
    <w:rsid w:val="00B439D2"/>
    <w:rsid w:val="00B442C1"/>
    <w:rsid w:val="00B450B1"/>
    <w:rsid w:val="00B46075"/>
    <w:rsid w:val="00B47142"/>
    <w:rsid w:val="00B47C53"/>
    <w:rsid w:val="00B47D15"/>
    <w:rsid w:val="00B5016E"/>
    <w:rsid w:val="00B50338"/>
    <w:rsid w:val="00B5049A"/>
    <w:rsid w:val="00B50788"/>
    <w:rsid w:val="00B52138"/>
    <w:rsid w:val="00B52B60"/>
    <w:rsid w:val="00B537C4"/>
    <w:rsid w:val="00B53E6E"/>
    <w:rsid w:val="00B545F1"/>
    <w:rsid w:val="00B5628A"/>
    <w:rsid w:val="00B5633E"/>
    <w:rsid w:val="00B56769"/>
    <w:rsid w:val="00B56937"/>
    <w:rsid w:val="00B56E7F"/>
    <w:rsid w:val="00B5705E"/>
    <w:rsid w:val="00B604BF"/>
    <w:rsid w:val="00B60D4E"/>
    <w:rsid w:val="00B613F0"/>
    <w:rsid w:val="00B6163A"/>
    <w:rsid w:val="00B61874"/>
    <w:rsid w:val="00B61F05"/>
    <w:rsid w:val="00B626CB"/>
    <w:rsid w:val="00B6362A"/>
    <w:rsid w:val="00B638A9"/>
    <w:rsid w:val="00B64555"/>
    <w:rsid w:val="00B64794"/>
    <w:rsid w:val="00B64C16"/>
    <w:rsid w:val="00B6535F"/>
    <w:rsid w:val="00B65725"/>
    <w:rsid w:val="00B65792"/>
    <w:rsid w:val="00B65CAF"/>
    <w:rsid w:val="00B65E8F"/>
    <w:rsid w:val="00B663E4"/>
    <w:rsid w:val="00B66E28"/>
    <w:rsid w:val="00B66F88"/>
    <w:rsid w:val="00B67544"/>
    <w:rsid w:val="00B6765E"/>
    <w:rsid w:val="00B67821"/>
    <w:rsid w:val="00B67A53"/>
    <w:rsid w:val="00B67ED0"/>
    <w:rsid w:val="00B70868"/>
    <w:rsid w:val="00B71238"/>
    <w:rsid w:val="00B71703"/>
    <w:rsid w:val="00B72220"/>
    <w:rsid w:val="00B72553"/>
    <w:rsid w:val="00B726A5"/>
    <w:rsid w:val="00B728D2"/>
    <w:rsid w:val="00B72ACA"/>
    <w:rsid w:val="00B742A8"/>
    <w:rsid w:val="00B74669"/>
    <w:rsid w:val="00B74DE2"/>
    <w:rsid w:val="00B7612A"/>
    <w:rsid w:val="00B766F8"/>
    <w:rsid w:val="00B767E1"/>
    <w:rsid w:val="00B76803"/>
    <w:rsid w:val="00B77498"/>
    <w:rsid w:val="00B77F33"/>
    <w:rsid w:val="00B803B9"/>
    <w:rsid w:val="00B805A6"/>
    <w:rsid w:val="00B80630"/>
    <w:rsid w:val="00B809D8"/>
    <w:rsid w:val="00B80FDC"/>
    <w:rsid w:val="00B817AC"/>
    <w:rsid w:val="00B817CC"/>
    <w:rsid w:val="00B82184"/>
    <w:rsid w:val="00B821BD"/>
    <w:rsid w:val="00B8239A"/>
    <w:rsid w:val="00B82815"/>
    <w:rsid w:val="00B83FCA"/>
    <w:rsid w:val="00B85376"/>
    <w:rsid w:val="00B85735"/>
    <w:rsid w:val="00B8593A"/>
    <w:rsid w:val="00B85A07"/>
    <w:rsid w:val="00B85EBC"/>
    <w:rsid w:val="00B8601F"/>
    <w:rsid w:val="00B87022"/>
    <w:rsid w:val="00B90B51"/>
    <w:rsid w:val="00B90FC9"/>
    <w:rsid w:val="00B91262"/>
    <w:rsid w:val="00B91FAB"/>
    <w:rsid w:val="00B92EA2"/>
    <w:rsid w:val="00B9329B"/>
    <w:rsid w:val="00B933BC"/>
    <w:rsid w:val="00B9346A"/>
    <w:rsid w:val="00B936CF"/>
    <w:rsid w:val="00B93BB6"/>
    <w:rsid w:val="00B93D88"/>
    <w:rsid w:val="00B93DA8"/>
    <w:rsid w:val="00B94531"/>
    <w:rsid w:val="00B948BC"/>
    <w:rsid w:val="00B94D40"/>
    <w:rsid w:val="00B94D54"/>
    <w:rsid w:val="00B95202"/>
    <w:rsid w:val="00B95F94"/>
    <w:rsid w:val="00B96803"/>
    <w:rsid w:val="00B96ACC"/>
    <w:rsid w:val="00B976F4"/>
    <w:rsid w:val="00BA05ED"/>
    <w:rsid w:val="00BA09DF"/>
    <w:rsid w:val="00BA0DF2"/>
    <w:rsid w:val="00BA11D9"/>
    <w:rsid w:val="00BA1246"/>
    <w:rsid w:val="00BA1EB5"/>
    <w:rsid w:val="00BA27D4"/>
    <w:rsid w:val="00BA28FF"/>
    <w:rsid w:val="00BA2E44"/>
    <w:rsid w:val="00BA3136"/>
    <w:rsid w:val="00BA31A2"/>
    <w:rsid w:val="00BA380F"/>
    <w:rsid w:val="00BA3AC0"/>
    <w:rsid w:val="00BA4BAC"/>
    <w:rsid w:val="00BA4C57"/>
    <w:rsid w:val="00BA57E2"/>
    <w:rsid w:val="00BA58DA"/>
    <w:rsid w:val="00BA58F5"/>
    <w:rsid w:val="00BA7609"/>
    <w:rsid w:val="00BA7892"/>
    <w:rsid w:val="00BB21C8"/>
    <w:rsid w:val="00BB24C3"/>
    <w:rsid w:val="00BB3362"/>
    <w:rsid w:val="00BB3528"/>
    <w:rsid w:val="00BB3906"/>
    <w:rsid w:val="00BB4176"/>
    <w:rsid w:val="00BB4831"/>
    <w:rsid w:val="00BB4898"/>
    <w:rsid w:val="00BB5017"/>
    <w:rsid w:val="00BB52E9"/>
    <w:rsid w:val="00BB6761"/>
    <w:rsid w:val="00BB70D5"/>
    <w:rsid w:val="00BB7D60"/>
    <w:rsid w:val="00BB7FAA"/>
    <w:rsid w:val="00BC0390"/>
    <w:rsid w:val="00BC058A"/>
    <w:rsid w:val="00BC0704"/>
    <w:rsid w:val="00BC0845"/>
    <w:rsid w:val="00BC0BD2"/>
    <w:rsid w:val="00BC2A4A"/>
    <w:rsid w:val="00BC2C5C"/>
    <w:rsid w:val="00BC3621"/>
    <w:rsid w:val="00BC3B9A"/>
    <w:rsid w:val="00BC3FF6"/>
    <w:rsid w:val="00BC43C1"/>
    <w:rsid w:val="00BC48A7"/>
    <w:rsid w:val="00BC4AD0"/>
    <w:rsid w:val="00BC4C77"/>
    <w:rsid w:val="00BC4EB5"/>
    <w:rsid w:val="00BC51EC"/>
    <w:rsid w:val="00BC5770"/>
    <w:rsid w:val="00BC628B"/>
    <w:rsid w:val="00BC6391"/>
    <w:rsid w:val="00BC6812"/>
    <w:rsid w:val="00BC6F00"/>
    <w:rsid w:val="00BC789A"/>
    <w:rsid w:val="00BC7C23"/>
    <w:rsid w:val="00BD1893"/>
    <w:rsid w:val="00BD18CB"/>
    <w:rsid w:val="00BD1C91"/>
    <w:rsid w:val="00BD1E37"/>
    <w:rsid w:val="00BD331F"/>
    <w:rsid w:val="00BD3BA9"/>
    <w:rsid w:val="00BD4070"/>
    <w:rsid w:val="00BD5080"/>
    <w:rsid w:val="00BD5634"/>
    <w:rsid w:val="00BD58DB"/>
    <w:rsid w:val="00BD6168"/>
    <w:rsid w:val="00BD68E9"/>
    <w:rsid w:val="00BE059C"/>
    <w:rsid w:val="00BE0702"/>
    <w:rsid w:val="00BE07F3"/>
    <w:rsid w:val="00BE1343"/>
    <w:rsid w:val="00BE1C2D"/>
    <w:rsid w:val="00BE2491"/>
    <w:rsid w:val="00BE24FB"/>
    <w:rsid w:val="00BE2D12"/>
    <w:rsid w:val="00BE36ED"/>
    <w:rsid w:val="00BE49A4"/>
    <w:rsid w:val="00BE4BB0"/>
    <w:rsid w:val="00BE504B"/>
    <w:rsid w:val="00BE5223"/>
    <w:rsid w:val="00BE52E7"/>
    <w:rsid w:val="00BE5946"/>
    <w:rsid w:val="00BE59D8"/>
    <w:rsid w:val="00BE5B1A"/>
    <w:rsid w:val="00BE6110"/>
    <w:rsid w:val="00BE6179"/>
    <w:rsid w:val="00BE6232"/>
    <w:rsid w:val="00BE6761"/>
    <w:rsid w:val="00BE737D"/>
    <w:rsid w:val="00BE73B3"/>
    <w:rsid w:val="00BE7673"/>
    <w:rsid w:val="00BF03EB"/>
    <w:rsid w:val="00BF0D27"/>
    <w:rsid w:val="00BF1598"/>
    <w:rsid w:val="00BF2360"/>
    <w:rsid w:val="00BF29AA"/>
    <w:rsid w:val="00BF3113"/>
    <w:rsid w:val="00BF55D9"/>
    <w:rsid w:val="00BF5D3F"/>
    <w:rsid w:val="00BF62CC"/>
    <w:rsid w:val="00BF7353"/>
    <w:rsid w:val="00BF7649"/>
    <w:rsid w:val="00BF77BA"/>
    <w:rsid w:val="00C013DD"/>
    <w:rsid w:val="00C01B22"/>
    <w:rsid w:val="00C01B66"/>
    <w:rsid w:val="00C022EE"/>
    <w:rsid w:val="00C025B7"/>
    <w:rsid w:val="00C026A7"/>
    <w:rsid w:val="00C02707"/>
    <w:rsid w:val="00C02735"/>
    <w:rsid w:val="00C0384B"/>
    <w:rsid w:val="00C03D03"/>
    <w:rsid w:val="00C03D6E"/>
    <w:rsid w:val="00C04152"/>
    <w:rsid w:val="00C04295"/>
    <w:rsid w:val="00C04444"/>
    <w:rsid w:val="00C04BCE"/>
    <w:rsid w:val="00C0510A"/>
    <w:rsid w:val="00C0586D"/>
    <w:rsid w:val="00C0685C"/>
    <w:rsid w:val="00C06E77"/>
    <w:rsid w:val="00C070C6"/>
    <w:rsid w:val="00C07BE5"/>
    <w:rsid w:val="00C07C1C"/>
    <w:rsid w:val="00C1024E"/>
    <w:rsid w:val="00C1080B"/>
    <w:rsid w:val="00C10FFE"/>
    <w:rsid w:val="00C1116F"/>
    <w:rsid w:val="00C118DA"/>
    <w:rsid w:val="00C118FD"/>
    <w:rsid w:val="00C11C9F"/>
    <w:rsid w:val="00C122C1"/>
    <w:rsid w:val="00C13306"/>
    <w:rsid w:val="00C1430E"/>
    <w:rsid w:val="00C14CF7"/>
    <w:rsid w:val="00C1553B"/>
    <w:rsid w:val="00C15DFF"/>
    <w:rsid w:val="00C16A41"/>
    <w:rsid w:val="00C16BBE"/>
    <w:rsid w:val="00C170E6"/>
    <w:rsid w:val="00C172A6"/>
    <w:rsid w:val="00C203F7"/>
    <w:rsid w:val="00C2069B"/>
    <w:rsid w:val="00C20934"/>
    <w:rsid w:val="00C20F9E"/>
    <w:rsid w:val="00C21470"/>
    <w:rsid w:val="00C214D1"/>
    <w:rsid w:val="00C2172C"/>
    <w:rsid w:val="00C21963"/>
    <w:rsid w:val="00C21E76"/>
    <w:rsid w:val="00C22E88"/>
    <w:rsid w:val="00C25740"/>
    <w:rsid w:val="00C259D3"/>
    <w:rsid w:val="00C25A8D"/>
    <w:rsid w:val="00C26244"/>
    <w:rsid w:val="00C2639E"/>
    <w:rsid w:val="00C265FE"/>
    <w:rsid w:val="00C2701B"/>
    <w:rsid w:val="00C274DD"/>
    <w:rsid w:val="00C27734"/>
    <w:rsid w:val="00C277BC"/>
    <w:rsid w:val="00C27E2F"/>
    <w:rsid w:val="00C309CF"/>
    <w:rsid w:val="00C31380"/>
    <w:rsid w:val="00C31840"/>
    <w:rsid w:val="00C31A0D"/>
    <w:rsid w:val="00C31C65"/>
    <w:rsid w:val="00C31CC7"/>
    <w:rsid w:val="00C31D01"/>
    <w:rsid w:val="00C32058"/>
    <w:rsid w:val="00C33C2C"/>
    <w:rsid w:val="00C33F70"/>
    <w:rsid w:val="00C3402E"/>
    <w:rsid w:val="00C3434C"/>
    <w:rsid w:val="00C345CB"/>
    <w:rsid w:val="00C34A3D"/>
    <w:rsid w:val="00C350E7"/>
    <w:rsid w:val="00C3567F"/>
    <w:rsid w:val="00C36D95"/>
    <w:rsid w:val="00C373D3"/>
    <w:rsid w:val="00C37654"/>
    <w:rsid w:val="00C40561"/>
    <w:rsid w:val="00C411C4"/>
    <w:rsid w:val="00C43664"/>
    <w:rsid w:val="00C43F97"/>
    <w:rsid w:val="00C455A9"/>
    <w:rsid w:val="00C45A69"/>
    <w:rsid w:val="00C45B34"/>
    <w:rsid w:val="00C46762"/>
    <w:rsid w:val="00C47C22"/>
    <w:rsid w:val="00C50FCB"/>
    <w:rsid w:val="00C52801"/>
    <w:rsid w:val="00C536E3"/>
    <w:rsid w:val="00C537A9"/>
    <w:rsid w:val="00C5398F"/>
    <w:rsid w:val="00C5447A"/>
    <w:rsid w:val="00C54666"/>
    <w:rsid w:val="00C564F1"/>
    <w:rsid w:val="00C5668D"/>
    <w:rsid w:val="00C56E3A"/>
    <w:rsid w:val="00C57353"/>
    <w:rsid w:val="00C57C18"/>
    <w:rsid w:val="00C60E0E"/>
    <w:rsid w:val="00C613C9"/>
    <w:rsid w:val="00C61C06"/>
    <w:rsid w:val="00C61E01"/>
    <w:rsid w:val="00C620BE"/>
    <w:rsid w:val="00C62E96"/>
    <w:rsid w:val="00C63804"/>
    <w:rsid w:val="00C63A05"/>
    <w:rsid w:val="00C63D79"/>
    <w:rsid w:val="00C648E2"/>
    <w:rsid w:val="00C64CE3"/>
    <w:rsid w:val="00C64D5D"/>
    <w:rsid w:val="00C64D9B"/>
    <w:rsid w:val="00C6505D"/>
    <w:rsid w:val="00C655BF"/>
    <w:rsid w:val="00C656B4"/>
    <w:rsid w:val="00C6632D"/>
    <w:rsid w:val="00C666AF"/>
    <w:rsid w:val="00C6674D"/>
    <w:rsid w:val="00C66B85"/>
    <w:rsid w:val="00C66FD8"/>
    <w:rsid w:val="00C70A36"/>
    <w:rsid w:val="00C70F70"/>
    <w:rsid w:val="00C70FC9"/>
    <w:rsid w:val="00C71088"/>
    <w:rsid w:val="00C71AA9"/>
    <w:rsid w:val="00C71B0E"/>
    <w:rsid w:val="00C72FD2"/>
    <w:rsid w:val="00C735F6"/>
    <w:rsid w:val="00C73D7E"/>
    <w:rsid w:val="00C73DF6"/>
    <w:rsid w:val="00C74303"/>
    <w:rsid w:val="00C74C7A"/>
    <w:rsid w:val="00C74DC5"/>
    <w:rsid w:val="00C7621A"/>
    <w:rsid w:val="00C76B7B"/>
    <w:rsid w:val="00C76BB8"/>
    <w:rsid w:val="00C77086"/>
    <w:rsid w:val="00C77224"/>
    <w:rsid w:val="00C77327"/>
    <w:rsid w:val="00C77C22"/>
    <w:rsid w:val="00C77E11"/>
    <w:rsid w:val="00C77EAB"/>
    <w:rsid w:val="00C806F8"/>
    <w:rsid w:val="00C80FE2"/>
    <w:rsid w:val="00C815D1"/>
    <w:rsid w:val="00C81B81"/>
    <w:rsid w:val="00C81C5A"/>
    <w:rsid w:val="00C81CB5"/>
    <w:rsid w:val="00C81FB7"/>
    <w:rsid w:val="00C82F9D"/>
    <w:rsid w:val="00C83020"/>
    <w:rsid w:val="00C83B1B"/>
    <w:rsid w:val="00C83CA2"/>
    <w:rsid w:val="00C83F99"/>
    <w:rsid w:val="00C84534"/>
    <w:rsid w:val="00C84718"/>
    <w:rsid w:val="00C85A7C"/>
    <w:rsid w:val="00C85FBC"/>
    <w:rsid w:val="00C86F48"/>
    <w:rsid w:val="00C87131"/>
    <w:rsid w:val="00C87B64"/>
    <w:rsid w:val="00C904BB"/>
    <w:rsid w:val="00C914FB"/>
    <w:rsid w:val="00C9188D"/>
    <w:rsid w:val="00C92142"/>
    <w:rsid w:val="00C9299C"/>
    <w:rsid w:val="00C93084"/>
    <w:rsid w:val="00C93228"/>
    <w:rsid w:val="00C9372D"/>
    <w:rsid w:val="00C93E5F"/>
    <w:rsid w:val="00C94440"/>
    <w:rsid w:val="00C94577"/>
    <w:rsid w:val="00C94584"/>
    <w:rsid w:val="00C945D9"/>
    <w:rsid w:val="00C94BF9"/>
    <w:rsid w:val="00C94C0F"/>
    <w:rsid w:val="00C954C2"/>
    <w:rsid w:val="00C9577F"/>
    <w:rsid w:val="00C95F5A"/>
    <w:rsid w:val="00C96BA4"/>
    <w:rsid w:val="00C96D2C"/>
    <w:rsid w:val="00C96F06"/>
    <w:rsid w:val="00C97230"/>
    <w:rsid w:val="00C97EAB"/>
    <w:rsid w:val="00CA0E1C"/>
    <w:rsid w:val="00CA12DE"/>
    <w:rsid w:val="00CA13D9"/>
    <w:rsid w:val="00CA1947"/>
    <w:rsid w:val="00CA1FEA"/>
    <w:rsid w:val="00CA2397"/>
    <w:rsid w:val="00CA26AA"/>
    <w:rsid w:val="00CA2D56"/>
    <w:rsid w:val="00CA327D"/>
    <w:rsid w:val="00CA3757"/>
    <w:rsid w:val="00CA415A"/>
    <w:rsid w:val="00CA4698"/>
    <w:rsid w:val="00CA4818"/>
    <w:rsid w:val="00CA4933"/>
    <w:rsid w:val="00CA523C"/>
    <w:rsid w:val="00CA646E"/>
    <w:rsid w:val="00CA691D"/>
    <w:rsid w:val="00CA6D37"/>
    <w:rsid w:val="00CA6E12"/>
    <w:rsid w:val="00CA782D"/>
    <w:rsid w:val="00CA7C88"/>
    <w:rsid w:val="00CA7F51"/>
    <w:rsid w:val="00CB04D3"/>
    <w:rsid w:val="00CB1146"/>
    <w:rsid w:val="00CB1B16"/>
    <w:rsid w:val="00CB2848"/>
    <w:rsid w:val="00CB28DE"/>
    <w:rsid w:val="00CB30AF"/>
    <w:rsid w:val="00CB382F"/>
    <w:rsid w:val="00CB3895"/>
    <w:rsid w:val="00CB42F4"/>
    <w:rsid w:val="00CB5320"/>
    <w:rsid w:val="00CB53B7"/>
    <w:rsid w:val="00CB5927"/>
    <w:rsid w:val="00CB5FAF"/>
    <w:rsid w:val="00CB6230"/>
    <w:rsid w:val="00CB6794"/>
    <w:rsid w:val="00CB6B97"/>
    <w:rsid w:val="00CB6C36"/>
    <w:rsid w:val="00CB78D9"/>
    <w:rsid w:val="00CC04CE"/>
    <w:rsid w:val="00CC0A9F"/>
    <w:rsid w:val="00CC0B05"/>
    <w:rsid w:val="00CC1397"/>
    <w:rsid w:val="00CC144A"/>
    <w:rsid w:val="00CC1659"/>
    <w:rsid w:val="00CC3865"/>
    <w:rsid w:val="00CC494D"/>
    <w:rsid w:val="00CC5195"/>
    <w:rsid w:val="00CC593C"/>
    <w:rsid w:val="00CC5AA3"/>
    <w:rsid w:val="00CC60EF"/>
    <w:rsid w:val="00CC6842"/>
    <w:rsid w:val="00CC798F"/>
    <w:rsid w:val="00CC7E4D"/>
    <w:rsid w:val="00CC7FEA"/>
    <w:rsid w:val="00CD09F4"/>
    <w:rsid w:val="00CD1453"/>
    <w:rsid w:val="00CD2036"/>
    <w:rsid w:val="00CD2099"/>
    <w:rsid w:val="00CD2F2D"/>
    <w:rsid w:val="00CD2FD2"/>
    <w:rsid w:val="00CD3460"/>
    <w:rsid w:val="00CD3699"/>
    <w:rsid w:val="00CD3844"/>
    <w:rsid w:val="00CD391B"/>
    <w:rsid w:val="00CD4301"/>
    <w:rsid w:val="00CD4571"/>
    <w:rsid w:val="00CD5573"/>
    <w:rsid w:val="00CD585C"/>
    <w:rsid w:val="00CD5F17"/>
    <w:rsid w:val="00CD60C1"/>
    <w:rsid w:val="00CD61EF"/>
    <w:rsid w:val="00CD651E"/>
    <w:rsid w:val="00CD7D59"/>
    <w:rsid w:val="00CE041D"/>
    <w:rsid w:val="00CE06FD"/>
    <w:rsid w:val="00CE08DC"/>
    <w:rsid w:val="00CE09B1"/>
    <w:rsid w:val="00CE1F7B"/>
    <w:rsid w:val="00CE2289"/>
    <w:rsid w:val="00CE26B6"/>
    <w:rsid w:val="00CE3024"/>
    <w:rsid w:val="00CE34CE"/>
    <w:rsid w:val="00CE39F9"/>
    <w:rsid w:val="00CE3B2E"/>
    <w:rsid w:val="00CE3D10"/>
    <w:rsid w:val="00CE3E9E"/>
    <w:rsid w:val="00CE3EDC"/>
    <w:rsid w:val="00CE40F6"/>
    <w:rsid w:val="00CE42AE"/>
    <w:rsid w:val="00CE4BA8"/>
    <w:rsid w:val="00CE5D6E"/>
    <w:rsid w:val="00CE6781"/>
    <w:rsid w:val="00CE6D7B"/>
    <w:rsid w:val="00CE6FBE"/>
    <w:rsid w:val="00CF1276"/>
    <w:rsid w:val="00CF13E0"/>
    <w:rsid w:val="00CF16B2"/>
    <w:rsid w:val="00CF171D"/>
    <w:rsid w:val="00CF2AB2"/>
    <w:rsid w:val="00CF2F80"/>
    <w:rsid w:val="00CF356D"/>
    <w:rsid w:val="00CF3985"/>
    <w:rsid w:val="00CF39CC"/>
    <w:rsid w:val="00CF3BDF"/>
    <w:rsid w:val="00CF3D9C"/>
    <w:rsid w:val="00CF4E9D"/>
    <w:rsid w:val="00CF59AC"/>
    <w:rsid w:val="00CF6019"/>
    <w:rsid w:val="00CF602D"/>
    <w:rsid w:val="00CF68A0"/>
    <w:rsid w:val="00CF6A05"/>
    <w:rsid w:val="00CF74F2"/>
    <w:rsid w:val="00CF755A"/>
    <w:rsid w:val="00CF7841"/>
    <w:rsid w:val="00CF7EF5"/>
    <w:rsid w:val="00D00000"/>
    <w:rsid w:val="00D00687"/>
    <w:rsid w:val="00D00C2F"/>
    <w:rsid w:val="00D00DB9"/>
    <w:rsid w:val="00D0127E"/>
    <w:rsid w:val="00D01442"/>
    <w:rsid w:val="00D01A84"/>
    <w:rsid w:val="00D02257"/>
    <w:rsid w:val="00D0263A"/>
    <w:rsid w:val="00D02656"/>
    <w:rsid w:val="00D0385A"/>
    <w:rsid w:val="00D03CDF"/>
    <w:rsid w:val="00D04850"/>
    <w:rsid w:val="00D04A8E"/>
    <w:rsid w:val="00D04D0D"/>
    <w:rsid w:val="00D0516F"/>
    <w:rsid w:val="00D07244"/>
    <w:rsid w:val="00D074CB"/>
    <w:rsid w:val="00D078AF"/>
    <w:rsid w:val="00D07C04"/>
    <w:rsid w:val="00D10A35"/>
    <w:rsid w:val="00D11FBB"/>
    <w:rsid w:val="00D12380"/>
    <w:rsid w:val="00D12831"/>
    <w:rsid w:val="00D13428"/>
    <w:rsid w:val="00D13EF3"/>
    <w:rsid w:val="00D13F7E"/>
    <w:rsid w:val="00D15BB5"/>
    <w:rsid w:val="00D15D03"/>
    <w:rsid w:val="00D16C15"/>
    <w:rsid w:val="00D16CAE"/>
    <w:rsid w:val="00D16E3C"/>
    <w:rsid w:val="00D2012A"/>
    <w:rsid w:val="00D207D1"/>
    <w:rsid w:val="00D20986"/>
    <w:rsid w:val="00D20ACF"/>
    <w:rsid w:val="00D21142"/>
    <w:rsid w:val="00D214ED"/>
    <w:rsid w:val="00D21E03"/>
    <w:rsid w:val="00D222AB"/>
    <w:rsid w:val="00D22DD7"/>
    <w:rsid w:val="00D23B6D"/>
    <w:rsid w:val="00D2440F"/>
    <w:rsid w:val="00D251C3"/>
    <w:rsid w:val="00D25EFB"/>
    <w:rsid w:val="00D25F3C"/>
    <w:rsid w:val="00D27D3B"/>
    <w:rsid w:val="00D27F47"/>
    <w:rsid w:val="00D3031D"/>
    <w:rsid w:val="00D30447"/>
    <w:rsid w:val="00D307B7"/>
    <w:rsid w:val="00D30CCA"/>
    <w:rsid w:val="00D31B7C"/>
    <w:rsid w:val="00D321A5"/>
    <w:rsid w:val="00D32A45"/>
    <w:rsid w:val="00D32AF2"/>
    <w:rsid w:val="00D32AFE"/>
    <w:rsid w:val="00D33018"/>
    <w:rsid w:val="00D3313C"/>
    <w:rsid w:val="00D3327A"/>
    <w:rsid w:val="00D3474E"/>
    <w:rsid w:val="00D34936"/>
    <w:rsid w:val="00D34A6F"/>
    <w:rsid w:val="00D36722"/>
    <w:rsid w:val="00D36E40"/>
    <w:rsid w:val="00D370B5"/>
    <w:rsid w:val="00D405A2"/>
    <w:rsid w:val="00D407D0"/>
    <w:rsid w:val="00D40F33"/>
    <w:rsid w:val="00D41484"/>
    <w:rsid w:val="00D41F5E"/>
    <w:rsid w:val="00D43254"/>
    <w:rsid w:val="00D43F47"/>
    <w:rsid w:val="00D448C0"/>
    <w:rsid w:val="00D4491D"/>
    <w:rsid w:val="00D449F7"/>
    <w:rsid w:val="00D44A27"/>
    <w:rsid w:val="00D44B1A"/>
    <w:rsid w:val="00D44E55"/>
    <w:rsid w:val="00D45698"/>
    <w:rsid w:val="00D4571F"/>
    <w:rsid w:val="00D4590A"/>
    <w:rsid w:val="00D45BF8"/>
    <w:rsid w:val="00D45F87"/>
    <w:rsid w:val="00D47E0F"/>
    <w:rsid w:val="00D50366"/>
    <w:rsid w:val="00D505A9"/>
    <w:rsid w:val="00D508A1"/>
    <w:rsid w:val="00D50CEF"/>
    <w:rsid w:val="00D51D9C"/>
    <w:rsid w:val="00D51DD7"/>
    <w:rsid w:val="00D51E1A"/>
    <w:rsid w:val="00D52515"/>
    <w:rsid w:val="00D52F39"/>
    <w:rsid w:val="00D52F4B"/>
    <w:rsid w:val="00D54E00"/>
    <w:rsid w:val="00D55188"/>
    <w:rsid w:val="00D55668"/>
    <w:rsid w:val="00D5650A"/>
    <w:rsid w:val="00D5698B"/>
    <w:rsid w:val="00D57560"/>
    <w:rsid w:val="00D57CC4"/>
    <w:rsid w:val="00D57FB4"/>
    <w:rsid w:val="00D60AED"/>
    <w:rsid w:val="00D60FEF"/>
    <w:rsid w:val="00D61BA6"/>
    <w:rsid w:val="00D61D49"/>
    <w:rsid w:val="00D62A87"/>
    <w:rsid w:val="00D62F53"/>
    <w:rsid w:val="00D63383"/>
    <w:rsid w:val="00D635CA"/>
    <w:rsid w:val="00D636FF"/>
    <w:rsid w:val="00D64881"/>
    <w:rsid w:val="00D65016"/>
    <w:rsid w:val="00D65064"/>
    <w:rsid w:val="00D65382"/>
    <w:rsid w:val="00D659B2"/>
    <w:rsid w:val="00D65F01"/>
    <w:rsid w:val="00D67183"/>
    <w:rsid w:val="00D67935"/>
    <w:rsid w:val="00D704EC"/>
    <w:rsid w:val="00D707B1"/>
    <w:rsid w:val="00D70AD5"/>
    <w:rsid w:val="00D70B02"/>
    <w:rsid w:val="00D71828"/>
    <w:rsid w:val="00D72191"/>
    <w:rsid w:val="00D72315"/>
    <w:rsid w:val="00D724D2"/>
    <w:rsid w:val="00D72A2C"/>
    <w:rsid w:val="00D72A5B"/>
    <w:rsid w:val="00D73982"/>
    <w:rsid w:val="00D740A1"/>
    <w:rsid w:val="00D7437C"/>
    <w:rsid w:val="00D7441F"/>
    <w:rsid w:val="00D74564"/>
    <w:rsid w:val="00D74C3B"/>
    <w:rsid w:val="00D74D81"/>
    <w:rsid w:val="00D75B84"/>
    <w:rsid w:val="00D761EC"/>
    <w:rsid w:val="00D76B85"/>
    <w:rsid w:val="00D7709D"/>
    <w:rsid w:val="00D77BC2"/>
    <w:rsid w:val="00D805B0"/>
    <w:rsid w:val="00D817DC"/>
    <w:rsid w:val="00D820A2"/>
    <w:rsid w:val="00D82B17"/>
    <w:rsid w:val="00D8305E"/>
    <w:rsid w:val="00D83AB6"/>
    <w:rsid w:val="00D848F5"/>
    <w:rsid w:val="00D8555F"/>
    <w:rsid w:val="00D85CBE"/>
    <w:rsid w:val="00D85D08"/>
    <w:rsid w:val="00D85E2C"/>
    <w:rsid w:val="00D86CBD"/>
    <w:rsid w:val="00D87039"/>
    <w:rsid w:val="00D87CC6"/>
    <w:rsid w:val="00D90258"/>
    <w:rsid w:val="00D90C97"/>
    <w:rsid w:val="00D911A8"/>
    <w:rsid w:val="00D9151D"/>
    <w:rsid w:val="00D92493"/>
    <w:rsid w:val="00D925E1"/>
    <w:rsid w:val="00D92ADD"/>
    <w:rsid w:val="00D92F68"/>
    <w:rsid w:val="00D930C4"/>
    <w:rsid w:val="00D93314"/>
    <w:rsid w:val="00D935EF"/>
    <w:rsid w:val="00D93FF0"/>
    <w:rsid w:val="00D94563"/>
    <w:rsid w:val="00D9463C"/>
    <w:rsid w:val="00D94FC1"/>
    <w:rsid w:val="00D95B5E"/>
    <w:rsid w:val="00D95CE1"/>
    <w:rsid w:val="00D9648C"/>
    <w:rsid w:val="00D965A5"/>
    <w:rsid w:val="00D96868"/>
    <w:rsid w:val="00D96BCA"/>
    <w:rsid w:val="00D9785B"/>
    <w:rsid w:val="00D97B4A"/>
    <w:rsid w:val="00D97FC4"/>
    <w:rsid w:val="00DA0603"/>
    <w:rsid w:val="00DA11E9"/>
    <w:rsid w:val="00DA11EE"/>
    <w:rsid w:val="00DA1FA8"/>
    <w:rsid w:val="00DA21C1"/>
    <w:rsid w:val="00DA2AE4"/>
    <w:rsid w:val="00DA3A36"/>
    <w:rsid w:val="00DA425B"/>
    <w:rsid w:val="00DA4781"/>
    <w:rsid w:val="00DA4F0F"/>
    <w:rsid w:val="00DA4FB1"/>
    <w:rsid w:val="00DA52FB"/>
    <w:rsid w:val="00DA5C86"/>
    <w:rsid w:val="00DA68A7"/>
    <w:rsid w:val="00DA7919"/>
    <w:rsid w:val="00DA7AF0"/>
    <w:rsid w:val="00DB11D0"/>
    <w:rsid w:val="00DB1546"/>
    <w:rsid w:val="00DB2410"/>
    <w:rsid w:val="00DB26FB"/>
    <w:rsid w:val="00DB2998"/>
    <w:rsid w:val="00DB3500"/>
    <w:rsid w:val="00DB367D"/>
    <w:rsid w:val="00DB373B"/>
    <w:rsid w:val="00DB49BF"/>
    <w:rsid w:val="00DB4D18"/>
    <w:rsid w:val="00DB54FE"/>
    <w:rsid w:val="00DB5580"/>
    <w:rsid w:val="00DB57A6"/>
    <w:rsid w:val="00DB5CDE"/>
    <w:rsid w:val="00DB6153"/>
    <w:rsid w:val="00DB6B62"/>
    <w:rsid w:val="00DB6C88"/>
    <w:rsid w:val="00DB75E5"/>
    <w:rsid w:val="00DB7B7F"/>
    <w:rsid w:val="00DC06B3"/>
    <w:rsid w:val="00DC072B"/>
    <w:rsid w:val="00DC0CA8"/>
    <w:rsid w:val="00DC175C"/>
    <w:rsid w:val="00DC1A7B"/>
    <w:rsid w:val="00DC248E"/>
    <w:rsid w:val="00DC27E3"/>
    <w:rsid w:val="00DC34CA"/>
    <w:rsid w:val="00DC36FF"/>
    <w:rsid w:val="00DC4A5B"/>
    <w:rsid w:val="00DC4B97"/>
    <w:rsid w:val="00DC5143"/>
    <w:rsid w:val="00DC56A9"/>
    <w:rsid w:val="00DC62F6"/>
    <w:rsid w:val="00DC6596"/>
    <w:rsid w:val="00DC703C"/>
    <w:rsid w:val="00DC7770"/>
    <w:rsid w:val="00DD01BD"/>
    <w:rsid w:val="00DD0443"/>
    <w:rsid w:val="00DD1CFB"/>
    <w:rsid w:val="00DD207D"/>
    <w:rsid w:val="00DD2189"/>
    <w:rsid w:val="00DD2610"/>
    <w:rsid w:val="00DD296D"/>
    <w:rsid w:val="00DD341D"/>
    <w:rsid w:val="00DD363A"/>
    <w:rsid w:val="00DD3D79"/>
    <w:rsid w:val="00DD3E2D"/>
    <w:rsid w:val="00DD447E"/>
    <w:rsid w:val="00DD44BB"/>
    <w:rsid w:val="00DD47C8"/>
    <w:rsid w:val="00DD4D20"/>
    <w:rsid w:val="00DD5421"/>
    <w:rsid w:val="00DD563A"/>
    <w:rsid w:val="00DD5DA9"/>
    <w:rsid w:val="00DD68A5"/>
    <w:rsid w:val="00DD6B9D"/>
    <w:rsid w:val="00DD7E7D"/>
    <w:rsid w:val="00DE0FC0"/>
    <w:rsid w:val="00DE1D98"/>
    <w:rsid w:val="00DE2A4A"/>
    <w:rsid w:val="00DE2DFA"/>
    <w:rsid w:val="00DE3063"/>
    <w:rsid w:val="00DE3781"/>
    <w:rsid w:val="00DE4485"/>
    <w:rsid w:val="00DE4AE6"/>
    <w:rsid w:val="00DE5B74"/>
    <w:rsid w:val="00DE5BB3"/>
    <w:rsid w:val="00DE696D"/>
    <w:rsid w:val="00DE6ECE"/>
    <w:rsid w:val="00DE7768"/>
    <w:rsid w:val="00DE7C08"/>
    <w:rsid w:val="00DE7C11"/>
    <w:rsid w:val="00DF0260"/>
    <w:rsid w:val="00DF0452"/>
    <w:rsid w:val="00DF18F7"/>
    <w:rsid w:val="00DF1D76"/>
    <w:rsid w:val="00DF2097"/>
    <w:rsid w:val="00DF2C5D"/>
    <w:rsid w:val="00DF2D8E"/>
    <w:rsid w:val="00DF34F9"/>
    <w:rsid w:val="00DF3E78"/>
    <w:rsid w:val="00DF4FAA"/>
    <w:rsid w:val="00DF57FF"/>
    <w:rsid w:val="00DF62FE"/>
    <w:rsid w:val="00DF6B78"/>
    <w:rsid w:val="00DF70D6"/>
    <w:rsid w:val="00DF7338"/>
    <w:rsid w:val="00DF7A50"/>
    <w:rsid w:val="00E009E4"/>
    <w:rsid w:val="00E019C0"/>
    <w:rsid w:val="00E01A30"/>
    <w:rsid w:val="00E01C52"/>
    <w:rsid w:val="00E020E5"/>
    <w:rsid w:val="00E02135"/>
    <w:rsid w:val="00E027C4"/>
    <w:rsid w:val="00E02BA1"/>
    <w:rsid w:val="00E02FCB"/>
    <w:rsid w:val="00E031BB"/>
    <w:rsid w:val="00E03402"/>
    <w:rsid w:val="00E037F0"/>
    <w:rsid w:val="00E03E16"/>
    <w:rsid w:val="00E044A5"/>
    <w:rsid w:val="00E044EC"/>
    <w:rsid w:val="00E04725"/>
    <w:rsid w:val="00E0562D"/>
    <w:rsid w:val="00E05791"/>
    <w:rsid w:val="00E05BF2"/>
    <w:rsid w:val="00E0643C"/>
    <w:rsid w:val="00E06486"/>
    <w:rsid w:val="00E06A5F"/>
    <w:rsid w:val="00E06DFF"/>
    <w:rsid w:val="00E072A0"/>
    <w:rsid w:val="00E07669"/>
    <w:rsid w:val="00E07969"/>
    <w:rsid w:val="00E07CEC"/>
    <w:rsid w:val="00E07DBA"/>
    <w:rsid w:val="00E1033D"/>
    <w:rsid w:val="00E106B3"/>
    <w:rsid w:val="00E106F7"/>
    <w:rsid w:val="00E10D99"/>
    <w:rsid w:val="00E10ECB"/>
    <w:rsid w:val="00E11207"/>
    <w:rsid w:val="00E1155E"/>
    <w:rsid w:val="00E119E2"/>
    <w:rsid w:val="00E11C80"/>
    <w:rsid w:val="00E11E96"/>
    <w:rsid w:val="00E12CE6"/>
    <w:rsid w:val="00E1396F"/>
    <w:rsid w:val="00E139A4"/>
    <w:rsid w:val="00E148A1"/>
    <w:rsid w:val="00E148CB"/>
    <w:rsid w:val="00E15D7D"/>
    <w:rsid w:val="00E15F42"/>
    <w:rsid w:val="00E16AFD"/>
    <w:rsid w:val="00E16F20"/>
    <w:rsid w:val="00E17421"/>
    <w:rsid w:val="00E17882"/>
    <w:rsid w:val="00E20420"/>
    <w:rsid w:val="00E20633"/>
    <w:rsid w:val="00E2081D"/>
    <w:rsid w:val="00E211CA"/>
    <w:rsid w:val="00E2160E"/>
    <w:rsid w:val="00E21777"/>
    <w:rsid w:val="00E21CE7"/>
    <w:rsid w:val="00E2242E"/>
    <w:rsid w:val="00E2273E"/>
    <w:rsid w:val="00E22798"/>
    <w:rsid w:val="00E22940"/>
    <w:rsid w:val="00E22CA1"/>
    <w:rsid w:val="00E22DED"/>
    <w:rsid w:val="00E230AE"/>
    <w:rsid w:val="00E23885"/>
    <w:rsid w:val="00E2394C"/>
    <w:rsid w:val="00E23CBF"/>
    <w:rsid w:val="00E241E1"/>
    <w:rsid w:val="00E25745"/>
    <w:rsid w:val="00E268DC"/>
    <w:rsid w:val="00E26D5A"/>
    <w:rsid w:val="00E26FA4"/>
    <w:rsid w:val="00E27044"/>
    <w:rsid w:val="00E31F08"/>
    <w:rsid w:val="00E3275D"/>
    <w:rsid w:val="00E3283B"/>
    <w:rsid w:val="00E329E3"/>
    <w:rsid w:val="00E32BE8"/>
    <w:rsid w:val="00E33423"/>
    <w:rsid w:val="00E33BC5"/>
    <w:rsid w:val="00E345F4"/>
    <w:rsid w:val="00E34679"/>
    <w:rsid w:val="00E34912"/>
    <w:rsid w:val="00E349FF"/>
    <w:rsid w:val="00E35534"/>
    <w:rsid w:val="00E35FBB"/>
    <w:rsid w:val="00E36A27"/>
    <w:rsid w:val="00E4041B"/>
    <w:rsid w:val="00E409BE"/>
    <w:rsid w:val="00E40A1B"/>
    <w:rsid w:val="00E4160C"/>
    <w:rsid w:val="00E41770"/>
    <w:rsid w:val="00E419A6"/>
    <w:rsid w:val="00E41AFF"/>
    <w:rsid w:val="00E4247C"/>
    <w:rsid w:val="00E427E8"/>
    <w:rsid w:val="00E42BBF"/>
    <w:rsid w:val="00E430B6"/>
    <w:rsid w:val="00E437CA"/>
    <w:rsid w:val="00E4413E"/>
    <w:rsid w:val="00E442CE"/>
    <w:rsid w:val="00E453D8"/>
    <w:rsid w:val="00E4545B"/>
    <w:rsid w:val="00E4550F"/>
    <w:rsid w:val="00E460DB"/>
    <w:rsid w:val="00E462C0"/>
    <w:rsid w:val="00E46662"/>
    <w:rsid w:val="00E47EE9"/>
    <w:rsid w:val="00E508BF"/>
    <w:rsid w:val="00E50EE2"/>
    <w:rsid w:val="00E51685"/>
    <w:rsid w:val="00E51D4F"/>
    <w:rsid w:val="00E51F59"/>
    <w:rsid w:val="00E521F0"/>
    <w:rsid w:val="00E5315A"/>
    <w:rsid w:val="00E534D8"/>
    <w:rsid w:val="00E53E73"/>
    <w:rsid w:val="00E54A28"/>
    <w:rsid w:val="00E54AA6"/>
    <w:rsid w:val="00E553EE"/>
    <w:rsid w:val="00E55DCD"/>
    <w:rsid w:val="00E5646E"/>
    <w:rsid w:val="00E56744"/>
    <w:rsid w:val="00E56AC3"/>
    <w:rsid w:val="00E56C0A"/>
    <w:rsid w:val="00E575A1"/>
    <w:rsid w:val="00E57A73"/>
    <w:rsid w:val="00E57CD3"/>
    <w:rsid w:val="00E57EA7"/>
    <w:rsid w:val="00E604ED"/>
    <w:rsid w:val="00E605CE"/>
    <w:rsid w:val="00E61FB1"/>
    <w:rsid w:val="00E6348F"/>
    <w:rsid w:val="00E63584"/>
    <w:rsid w:val="00E635A6"/>
    <w:rsid w:val="00E63651"/>
    <w:rsid w:val="00E640CD"/>
    <w:rsid w:val="00E641C0"/>
    <w:rsid w:val="00E644B6"/>
    <w:rsid w:val="00E64822"/>
    <w:rsid w:val="00E64EFA"/>
    <w:rsid w:val="00E65635"/>
    <w:rsid w:val="00E65E52"/>
    <w:rsid w:val="00E65FA6"/>
    <w:rsid w:val="00E66991"/>
    <w:rsid w:val="00E675B7"/>
    <w:rsid w:val="00E67A88"/>
    <w:rsid w:val="00E70020"/>
    <w:rsid w:val="00E7057A"/>
    <w:rsid w:val="00E71768"/>
    <w:rsid w:val="00E7212C"/>
    <w:rsid w:val="00E739CB"/>
    <w:rsid w:val="00E73BAF"/>
    <w:rsid w:val="00E74143"/>
    <w:rsid w:val="00E7467D"/>
    <w:rsid w:val="00E748D2"/>
    <w:rsid w:val="00E750FF"/>
    <w:rsid w:val="00E75872"/>
    <w:rsid w:val="00E75BD5"/>
    <w:rsid w:val="00E75C3E"/>
    <w:rsid w:val="00E763CE"/>
    <w:rsid w:val="00E76AD0"/>
    <w:rsid w:val="00E76AE4"/>
    <w:rsid w:val="00E76B5E"/>
    <w:rsid w:val="00E77B13"/>
    <w:rsid w:val="00E8086D"/>
    <w:rsid w:val="00E80A43"/>
    <w:rsid w:val="00E80A99"/>
    <w:rsid w:val="00E80EC2"/>
    <w:rsid w:val="00E816C7"/>
    <w:rsid w:val="00E81F63"/>
    <w:rsid w:val="00E8212E"/>
    <w:rsid w:val="00E82F9D"/>
    <w:rsid w:val="00E834EB"/>
    <w:rsid w:val="00E83DDB"/>
    <w:rsid w:val="00E840FF"/>
    <w:rsid w:val="00E856A3"/>
    <w:rsid w:val="00E859CF"/>
    <w:rsid w:val="00E862EA"/>
    <w:rsid w:val="00E86F91"/>
    <w:rsid w:val="00E873CE"/>
    <w:rsid w:val="00E87404"/>
    <w:rsid w:val="00E90044"/>
    <w:rsid w:val="00E90210"/>
    <w:rsid w:val="00E9088D"/>
    <w:rsid w:val="00E91779"/>
    <w:rsid w:val="00E917AB"/>
    <w:rsid w:val="00E918A7"/>
    <w:rsid w:val="00E91DA1"/>
    <w:rsid w:val="00E91F96"/>
    <w:rsid w:val="00E949BC"/>
    <w:rsid w:val="00E95672"/>
    <w:rsid w:val="00E9569F"/>
    <w:rsid w:val="00E96B39"/>
    <w:rsid w:val="00E973DF"/>
    <w:rsid w:val="00E97D79"/>
    <w:rsid w:val="00E97FE5"/>
    <w:rsid w:val="00EA0129"/>
    <w:rsid w:val="00EA06D2"/>
    <w:rsid w:val="00EA1EBF"/>
    <w:rsid w:val="00EA205E"/>
    <w:rsid w:val="00EA2330"/>
    <w:rsid w:val="00EA25A9"/>
    <w:rsid w:val="00EA2A38"/>
    <w:rsid w:val="00EA3DA2"/>
    <w:rsid w:val="00EA480C"/>
    <w:rsid w:val="00EA512A"/>
    <w:rsid w:val="00EA51C9"/>
    <w:rsid w:val="00EA52D0"/>
    <w:rsid w:val="00EA55C2"/>
    <w:rsid w:val="00EA5F81"/>
    <w:rsid w:val="00EA62D9"/>
    <w:rsid w:val="00EA6C9F"/>
    <w:rsid w:val="00EA6F84"/>
    <w:rsid w:val="00EA73CC"/>
    <w:rsid w:val="00EA7908"/>
    <w:rsid w:val="00EA7C17"/>
    <w:rsid w:val="00EA7CDB"/>
    <w:rsid w:val="00EB0772"/>
    <w:rsid w:val="00EB0A98"/>
    <w:rsid w:val="00EB1B09"/>
    <w:rsid w:val="00EB25CB"/>
    <w:rsid w:val="00EB3574"/>
    <w:rsid w:val="00EB35B9"/>
    <w:rsid w:val="00EB37BF"/>
    <w:rsid w:val="00EB3C86"/>
    <w:rsid w:val="00EB418F"/>
    <w:rsid w:val="00EB4751"/>
    <w:rsid w:val="00EB4BC0"/>
    <w:rsid w:val="00EB51D9"/>
    <w:rsid w:val="00EB57C4"/>
    <w:rsid w:val="00EB5D7F"/>
    <w:rsid w:val="00EB6004"/>
    <w:rsid w:val="00EB6071"/>
    <w:rsid w:val="00EB680D"/>
    <w:rsid w:val="00EB6827"/>
    <w:rsid w:val="00EC08D5"/>
    <w:rsid w:val="00EC1650"/>
    <w:rsid w:val="00EC1D92"/>
    <w:rsid w:val="00EC21F4"/>
    <w:rsid w:val="00EC26E2"/>
    <w:rsid w:val="00EC27F7"/>
    <w:rsid w:val="00EC28BF"/>
    <w:rsid w:val="00EC39C3"/>
    <w:rsid w:val="00EC3AEA"/>
    <w:rsid w:val="00EC3CF2"/>
    <w:rsid w:val="00EC41AB"/>
    <w:rsid w:val="00EC4235"/>
    <w:rsid w:val="00EC42AA"/>
    <w:rsid w:val="00EC4548"/>
    <w:rsid w:val="00EC5818"/>
    <w:rsid w:val="00EC6104"/>
    <w:rsid w:val="00EC6210"/>
    <w:rsid w:val="00EC63B6"/>
    <w:rsid w:val="00EC651E"/>
    <w:rsid w:val="00EC6D9E"/>
    <w:rsid w:val="00EC71F4"/>
    <w:rsid w:val="00EC76B9"/>
    <w:rsid w:val="00EC7E6B"/>
    <w:rsid w:val="00ED049F"/>
    <w:rsid w:val="00ED060D"/>
    <w:rsid w:val="00ED0867"/>
    <w:rsid w:val="00ED13B2"/>
    <w:rsid w:val="00ED1BF5"/>
    <w:rsid w:val="00ED2166"/>
    <w:rsid w:val="00ED24B4"/>
    <w:rsid w:val="00ED283E"/>
    <w:rsid w:val="00ED2D6E"/>
    <w:rsid w:val="00ED3692"/>
    <w:rsid w:val="00ED3E1A"/>
    <w:rsid w:val="00ED41F9"/>
    <w:rsid w:val="00ED48C9"/>
    <w:rsid w:val="00ED492C"/>
    <w:rsid w:val="00ED4FB0"/>
    <w:rsid w:val="00ED526F"/>
    <w:rsid w:val="00ED5776"/>
    <w:rsid w:val="00ED5932"/>
    <w:rsid w:val="00ED6466"/>
    <w:rsid w:val="00ED667C"/>
    <w:rsid w:val="00ED7224"/>
    <w:rsid w:val="00ED76F0"/>
    <w:rsid w:val="00ED7C6F"/>
    <w:rsid w:val="00EE08BB"/>
    <w:rsid w:val="00EE0A5F"/>
    <w:rsid w:val="00EE0ABE"/>
    <w:rsid w:val="00EE0F33"/>
    <w:rsid w:val="00EE1609"/>
    <w:rsid w:val="00EE2CA0"/>
    <w:rsid w:val="00EE38C0"/>
    <w:rsid w:val="00EE434B"/>
    <w:rsid w:val="00EE46E9"/>
    <w:rsid w:val="00EE4C07"/>
    <w:rsid w:val="00EE517E"/>
    <w:rsid w:val="00EE5BD5"/>
    <w:rsid w:val="00EE7163"/>
    <w:rsid w:val="00EE75E5"/>
    <w:rsid w:val="00EE7866"/>
    <w:rsid w:val="00EE7A45"/>
    <w:rsid w:val="00EE7B88"/>
    <w:rsid w:val="00EF06E1"/>
    <w:rsid w:val="00EF169F"/>
    <w:rsid w:val="00EF183C"/>
    <w:rsid w:val="00EF1AEA"/>
    <w:rsid w:val="00EF222D"/>
    <w:rsid w:val="00EF22CA"/>
    <w:rsid w:val="00EF2683"/>
    <w:rsid w:val="00EF280D"/>
    <w:rsid w:val="00EF3396"/>
    <w:rsid w:val="00EF3D56"/>
    <w:rsid w:val="00EF4130"/>
    <w:rsid w:val="00EF444D"/>
    <w:rsid w:val="00EF44C8"/>
    <w:rsid w:val="00EF4602"/>
    <w:rsid w:val="00EF4AE5"/>
    <w:rsid w:val="00EF4E25"/>
    <w:rsid w:val="00EF4F38"/>
    <w:rsid w:val="00EF4F95"/>
    <w:rsid w:val="00EF69DC"/>
    <w:rsid w:val="00EF71D9"/>
    <w:rsid w:val="00EF725B"/>
    <w:rsid w:val="00EF7E44"/>
    <w:rsid w:val="00F003F4"/>
    <w:rsid w:val="00F0087F"/>
    <w:rsid w:val="00F00EAE"/>
    <w:rsid w:val="00F0129B"/>
    <w:rsid w:val="00F018AF"/>
    <w:rsid w:val="00F01CB8"/>
    <w:rsid w:val="00F01DFA"/>
    <w:rsid w:val="00F020B7"/>
    <w:rsid w:val="00F0218F"/>
    <w:rsid w:val="00F02263"/>
    <w:rsid w:val="00F02BD3"/>
    <w:rsid w:val="00F02CD5"/>
    <w:rsid w:val="00F02D40"/>
    <w:rsid w:val="00F02F6D"/>
    <w:rsid w:val="00F0337E"/>
    <w:rsid w:val="00F043F0"/>
    <w:rsid w:val="00F05022"/>
    <w:rsid w:val="00F051C5"/>
    <w:rsid w:val="00F055A8"/>
    <w:rsid w:val="00F05CD1"/>
    <w:rsid w:val="00F05DE1"/>
    <w:rsid w:val="00F06CB5"/>
    <w:rsid w:val="00F07DD9"/>
    <w:rsid w:val="00F10397"/>
    <w:rsid w:val="00F105B0"/>
    <w:rsid w:val="00F11713"/>
    <w:rsid w:val="00F11762"/>
    <w:rsid w:val="00F12BE4"/>
    <w:rsid w:val="00F12C40"/>
    <w:rsid w:val="00F12DAB"/>
    <w:rsid w:val="00F14316"/>
    <w:rsid w:val="00F1438A"/>
    <w:rsid w:val="00F14836"/>
    <w:rsid w:val="00F14CF7"/>
    <w:rsid w:val="00F1535C"/>
    <w:rsid w:val="00F1608A"/>
    <w:rsid w:val="00F160F6"/>
    <w:rsid w:val="00F16D38"/>
    <w:rsid w:val="00F1717A"/>
    <w:rsid w:val="00F17892"/>
    <w:rsid w:val="00F17C58"/>
    <w:rsid w:val="00F20527"/>
    <w:rsid w:val="00F205F7"/>
    <w:rsid w:val="00F207BD"/>
    <w:rsid w:val="00F20AFA"/>
    <w:rsid w:val="00F2112A"/>
    <w:rsid w:val="00F2121C"/>
    <w:rsid w:val="00F212E0"/>
    <w:rsid w:val="00F2209F"/>
    <w:rsid w:val="00F224DF"/>
    <w:rsid w:val="00F2279F"/>
    <w:rsid w:val="00F22800"/>
    <w:rsid w:val="00F22B2B"/>
    <w:rsid w:val="00F2330B"/>
    <w:rsid w:val="00F23414"/>
    <w:rsid w:val="00F2379D"/>
    <w:rsid w:val="00F25EC4"/>
    <w:rsid w:val="00F26105"/>
    <w:rsid w:val="00F26436"/>
    <w:rsid w:val="00F26B07"/>
    <w:rsid w:val="00F26E2A"/>
    <w:rsid w:val="00F2713E"/>
    <w:rsid w:val="00F278DD"/>
    <w:rsid w:val="00F27E93"/>
    <w:rsid w:val="00F30BAD"/>
    <w:rsid w:val="00F31153"/>
    <w:rsid w:val="00F312A8"/>
    <w:rsid w:val="00F31314"/>
    <w:rsid w:val="00F3132D"/>
    <w:rsid w:val="00F31DF4"/>
    <w:rsid w:val="00F32A28"/>
    <w:rsid w:val="00F33161"/>
    <w:rsid w:val="00F3317B"/>
    <w:rsid w:val="00F3345F"/>
    <w:rsid w:val="00F33B8F"/>
    <w:rsid w:val="00F34355"/>
    <w:rsid w:val="00F3437F"/>
    <w:rsid w:val="00F34C75"/>
    <w:rsid w:val="00F34DA9"/>
    <w:rsid w:val="00F3646C"/>
    <w:rsid w:val="00F367CE"/>
    <w:rsid w:val="00F36BE5"/>
    <w:rsid w:val="00F36BFA"/>
    <w:rsid w:val="00F36D5C"/>
    <w:rsid w:val="00F378A3"/>
    <w:rsid w:val="00F37FBB"/>
    <w:rsid w:val="00F41252"/>
    <w:rsid w:val="00F4130C"/>
    <w:rsid w:val="00F41536"/>
    <w:rsid w:val="00F41A8F"/>
    <w:rsid w:val="00F41D1A"/>
    <w:rsid w:val="00F42E6E"/>
    <w:rsid w:val="00F430A7"/>
    <w:rsid w:val="00F433BA"/>
    <w:rsid w:val="00F444EF"/>
    <w:rsid w:val="00F4549A"/>
    <w:rsid w:val="00F46760"/>
    <w:rsid w:val="00F47116"/>
    <w:rsid w:val="00F47892"/>
    <w:rsid w:val="00F479C0"/>
    <w:rsid w:val="00F47B15"/>
    <w:rsid w:val="00F50419"/>
    <w:rsid w:val="00F504E3"/>
    <w:rsid w:val="00F507D9"/>
    <w:rsid w:val="00F514C6"/>
    <w:rsid w:val="00F51582"/>
    <w:rsid w:val="00F51A9F"/>
    <w:rsid w:val="00F52133"/>
    <w:rsid w:val="00F52F58"/>
    <w:rsid w:val="00F5428D"/>
    <w:rsid w:val="00F543DB"/>
    <w:rsid w:val="00F554BD"/>
    <w:rsid w:val="00F55A5B"/>
    <w:rsid w:val="00F56900"/>
    <w:rsid w:val="00F56B46"/>
    <w:rsid w:val="00F56BC2"/>
    <w:rsid w:val="00F56D98"/>
    <w:rsid w:val="00F56DE6"/>
    <w:rsid w:val="00F57886"/>
    <w:rsid w:val="00F57E2C"/>
    <w:rsid w:val="00F60A64"/>
    <w:rsid w:val="00F60C76"/>
    <w:rsid w:val="00F611C9"/>
    <w:rsid w:val="00F612A0"/>
    <w:rsid w:val="00F613A3"/>
    <w:rsid w:val="00F61504"/>
    <w:rsid w:val="00F621B8"/>
    <w:rsid w:val="00F62840"/>
    <w:rsid w:val="00F63150"/>
    <w:rsid w:val="00F6429B"/>
    <w:rsid w:val="00F65004"/>
    <w:rsid w:val="00F65C7E"/>
    <w:rsid w:val="00F662BF"/>
    <w:rsid w:val="00F66557"/>
    <w:rsid w:val="00F669B5"/>
    <w:rsid w:val="00F66BE5"/>
    <w:rsid w:val="00F66C14"/>
    <w:rsid w:val="00F704B2"/>
    <w:rsid w:val="00F7131F"/>
    <w:rsid w:val="00F71A0F"/>
    <w:rsid w:val="00F73270"/>
    <w:rsid w:val="00F73C09"/>
    <w:rsid w:val="00F74428"/>
    <w:rsid w:val="00F74E64"/>
    <w:rsid w:val="00F75192"/>
    <w:rsid w:val="00F75465"/>
    <w:rsid w:val="00F75DE8"/>
    <w:rsid w:val="00F7607E"/>
    <w:rsid w:val="00F76C57"/>
    <w:rsid w:val="00F7759C"/>
    <w:rsid w:val="00F77AA9"/>
    <w:rsid w:val="00F80187"/>
    <w:rsid w:val="00F801F4"/>
    <w:rsid w:val="00F80802"/>
    <w:rsid w:val="00F80CC3"/>
    <w:rsid w:val="00F80F19"/>
    <w:rsid w:val="00F80F60"/>
    <w:rsid w:val="00F80F67"/>
    <w:rsid w:val="00F81B95"/>
    <w:rsid w:val="00F81E00"/>
    <w:rsid w:val="00F824EB"/>
    <w:rsid w:val="00F82759"/>
    <w:rsid w:val="00F82B68"/>
    <w:rsid w:val="00F83449"/>
    <w:rsid w:val="00F84F5B"/>
    <w:rsid w:val="00F85EB6"/>
    <w:rsid w:val="00F8639C"/>
    <w:rsid w:val="00F878BE"/>
    <w:rsid w:val="00F902F4"/>
    <w:rsid w:val="00F904DE"/>
    <w:rsid w:val="00F90BE4"/>
    <w:rsid w:val="00F91140"/>
    <w:rsid w:val="00F912A7"/>
    <w:rsid w:val="00F91BBB"/>
    <w:rsid w:val="00F91D18"/>
    <w:rsid w:val="00F91F54"/>
    <w:rsid w:val="00F9276D"/>
    <w:rsid w:val="00F928E8"/>
    <w:rsid w:val="00F92B8B"/>
    <w:rsid w:val="00F930B8"/>
    <w:rsid w:val="00F948D8"/>
    <w:rsid w:val="00F954EC"/>
    <w:rsid w:val="00F95B7E"/>
    <w:rsid w:val="00F95E5A"/>
    <w:rsid w:val="00F9672D"/>
    <w:rsid w:val="00F97091"/>
    <w:rsid w:val="00F9709C"/>
    <w:rsid w:val="00F97681"/>
    <w:rsid w:val="00FA02A9"/>
    <w:rsid w:val="00FA1CE3"/>
    <w:rsid w:val="00FA2241"/>
    <w:rsid w:val="00FA296F"/>
    <w:rsid w:val="00FA2C97"/>
    <w:rsid w:val="00FA3C04"/>
    <w:rsid w:val="00FA4699"/>
    <w:rsid w:val="00FA534E"/>
    <w:rsid w:val="00FA5ABA"/>
    <w:rsid w:val="00FA6160"/>
    <w:rsid w:val="00FA6284"/>
    <w:rsid w:val="00FA6E04"/>
    <w:rsid w:val="00FA7DD7"/>
    <w:rsid w:val="00FB0591"/>
    <w:rsid w:val="00FB0707"/>
    <w:rsid w:val="00FB0715"/>
    <w:rsid w:val="00FB1485"/>
    <w:rsid w:val="00FB15A8"/>
    <w:rsid w:val="00FB1B8F"/>
    <w:rsid w:val="00FB279A"/>
    <w:rsid w:val="00FB27F8"/>
    <w:rsid w:val="00FB30CC"/>
    <w:rsid w:val="00FB3263"/>
    <w:rsid w:val="00FB37A2"/>
    <w:rsid w:val="00FB53C4"/>
    <w:rsid w:val="00FB6309"/>
    <w:rsid w:val="00FB708E"/>
    <w:rsid w:val="00FB7141"/>
    <w:rsid w:val="00FB7171"/>
    <w:rsid w:val="00FB7688"/>
    <w:rsid w:val="00FC0B23"/>
    <w:rsid w:val="00FC1432"/>
    <w:rsid w:val="00FC19A5"/>
    <w:rsid w:val="00FC1BE2"/>
    <w:rsid w:val="00FC3829"/>
    <w:rsid w:val="00FC42F6"/>
    <w:rsid w:val="00FC47D9"/>
    <w:rsid w:val="00FC4B5A"/>
    <w:rsid w:val="00FC4E4C"/>
    <w:rsid w:val="00FC50C0"/>
    <w:rsid w:val="00FC54CE"/>
    <w:rsid w:val="00FC57A3"/>
    <w:rsid w:val="00FC5F62"/>
    <w:rsid w:val="00FC66F2"/>
    <w:rsid w:val="00FC6814"/>
    <w:rsid w:val="00FC688E"/>
    <w:rsid w:val="00FC6D63"/>
    <w:rsid w:val="00FC7200"/>
    <w:rsid w:val="00FC7341"/>
    <w:rsid w:val="00FD0185"/>
    <w:rsid w:val="00FD01CD"/>
    <w:rsid w:val="00FD0507"/>
    <w:rsid w:val="00FD0892"/>
    <w:rsid w:val="00FD0936"/>
    <w:rsid w:val="00FD1A86"/>
    <w:rsid w:val="00FD1C7D"/>
    <w:rsid w:val="00FD2119"/>
    <w:rsid w:val="00FD2E81"/>
    <w:rsid w:val="00FD342A"/>
    <w:rsid w:val="00FD342F"/>
    <w:rsid w:val="00FD46F0"/>
    <w:rsid w:val="00FD53B8"/>
    <w:rsid w:val="00FD5BAC"/>
    <w:rsid w:val="00FE0C44"/>
    <w:rsid w:val="00FE0DAA"/>
    <w:rsid w:val="00FE14D7"/>
    <w:rsid w:val="00FE1B7E"/>
    <w:rsid w:val="00FE2FE6"/>
    <w:rsid w:val="00FE3D86"/>
    <w:rsid w:val="00FE4377"/>
    <w:rsid w:val="00FE4424"/>
    <w:rsid w:val="00FE4A86"/>
    <w:rsid w:val="00FE4B4B"/>
    <w:rsid w:val="00FE676D"/>
    <w:rsid w:val="00FE6F23"/>
    <w:rsid w:val="00FE740F"/>
    <w:rsid w:val="00FF002B"/>
    <w:rsid w:val="00FF04DE"/>
    <w:rsid w:val="00FF0791"/>
    <w:rsid w:val="00FF16EF"/>
    <w:rsid w:val="00FF29B2"/>
    <w:rsid w:val="00FF2B27"/>
    <w:rsid w:val="00FF2FC0"/>
    <w:rsid w:val="00FF3DD6"/>
    <w:rsid w:val="00FF3EB5"/>
    <w:rsid w:val="00FF40CA"/>
    <w:rsid w:val="00FF4218"/>
    <w:rsid w:val="00FF42F7"/>
    <w:rsid w:val="00FF4395"/>
    <w:rsid w:val="00FF43CD"/>
    <w:rsid w:val="00FF4737"/>
    <w:rsid w:val="00FF4770"/>
    <w:rsid w:val="00FF4A60"/>
    <w:rsid w:val="00FF4F50"/>
    <w:rsid w:val="00FF54BD"/>
    <w:rsid w:val="00FF58C7"/>
    <w:rsid w:val="00FF5AD5"/>
    <w:rsid w:val="00FF5EDF"/>
    <w:rsid w:val="00FF6F2B"/>
    <w:rsid w:val="00FF7D4B"/>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F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FC9"/>
  </w:style>
  <w:style w:type="paragraph" w:styleId="Heading1">
    <w:name w:val="heading 1"/>
    <w:basedOn w:val="Normal"/>
    <w:next w:val="Normal"/>
    <w:link w:val="Heading1Char"/>
    <w:uiPriority w:val="9"/>
    <w:qFormat/>
    <w:rsid w:val="00E106F7"/>
    <w:pPr>
      <w:keepNext/>
      <w:shd w:val="clear" w:color="auto" w:fill="FFFFFF"/>
      <w:spacing w:before="100" w:beforeAutospacing="1" w:after="300" w:line="300" w:lineRule="atLeast"/>
      <w:ind w:firstLine="720"/>
      <w:outlineLvl w:val="0"/>
    </w:pPr>
    <w:rPr>
      <w:rFonts w:eastAsia="Times New Roman"/>
      <w:i/>
      <w:color w:val="333333"/>
    </w:rPr>
  </w:style>
  <w:style w:type="paragraph" w:styleId="Heading2">
    <w:name w:val="heading 2"/>
    <w:basedOn w:val="Normal"/>
    <w:next w:val="Normal"/>
    <w:link w:val="Heading2Char"/>
    <w:uiPriority w:val="9"/>
    <w:semiHidden/>
    <w:unhideWhenUsed/>
    <w:qFormat/>
    <w:rsid w:val="00453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465"/>
    <w:pPr>
      <w:keepNext/>
      <w:shd w:val="clear" w:color="auto" w:fill="FFFFFF"/>
      <w:spacing w:before="100" w:beforeAutospacing="1" w:after="300" w:line="300" w:lineRule="atLeast"/>
      <w:jc w:val="center"/>
      <w:outlineLvl w:val="2"/>
    </w:pPr>
    <w:rPr>
      <w:rFonts w:eastAsia="Times New Roman"/>
      <w:color w:val="333333"/>
      <w:sz w:val="44"/>
      <w:szCs w:val="44"/>
    </w:rPr>
  </w:style>
  <w:style w:type="paragraph" w:styleId="Heading4">
    <w:name w:val="heading 4"/>
    <w:basedOn w:val="Normal"/>
    <w:next w:val="Normal"/>
    <w:link w:val="Heading4Char"/>
    <w:uiPriority w:val="9"/>
    <w:unhideWhenUsed/>
    <w:qFormat/>
    <w:rsid w:val="00DB26FB"/>
    <w:pPr>
      <w:keepNext/>
      <w:shd w:val="clear" w:color="auto" w:fill="FFFFFF"/>
      <w:spacing w:before="100" w:beforeAutospacing="1" w:after="300" w:line="300" w:lineRule="atLeast"/>
      <w:outlineLvl w:val="3"/>
    </w:pPr>
    <w:rPr>
      <w:rFonts w:eastAsia="Times New Roman"/>
      <w:i/>
      <w:color w:val="333333"/>
    </w:rPr>
  </w:style>
  <w:style w:type="paragraph" w:styleId="Heading5">
    <w:name w:val="heading 5"/>
    <w:basedOn w:val="Normal"/>
    <w:next w:val="Normal"/>
    <w:link w:val="Heading5Char"/>
    <w:uiPriority w:val="9"/>
    <w:unhideWhenUsed/>
    <w:qFormat/>
    <w:rsid w:val="005731CF"/>
    <w:pPr>
      <w:keepNext/>
      <w:shd w:val="clear" w:color="auto" w:fill="FFFFFF"/>
      <w:spacing w:after="0" w:line="480" w:lineRule="auto"/>
      <w:outlineLvl w:val="4"/>
    </w:pPr>
    <w:rPr>
      <w:rFonts w:eastAsia="Times New Roman"/>
      <w:b/>
      <w:iCs/>
    </w:rPr>
  </w:style>
  <w:style w:type="paragraph" w:styleId="Heading6">
    <w:name w:val="heading 6"/>
    <w:basedOn w:val="Normal"/>
    <w:next w:val="Normal"/>
    <w:link w:val="Heading6Char"/>
    <w:uiPriority w:val="9"/>
    <w:unhideWhenUsed/>
    <w:qFormat/>
    <w:rsid w:val="005731CF"/>
    <w:pPr>
      <w:keepNext/>
      <w:shd w:val="clear" w:color="auto" w:fill="FFFFFF"/>
      <w:spacing w:after="0" w:line="480" w:lineRule="auto"/>
      <w:ind w:firstLine="720"/>
      <w:outlineLvl w:val="5"/>
    </w:pPr>
    <w:rPr>
      <w:rFonts w:eastAsia="Times New Roman"/>
      <w:b/>
      <w:iCs/>
      <w:lang w:val="en"/>
    </w:rPr>
  </w:style>
  <w:style w:type="paragraph" w:styleId="Heading7">
    <w:name w:val="heading 7"/>
    <w:basedOn w:val="Normal"/>
    <w:next w:val="Normal"/>
    <w:link w:val="Heading7Char"/>
    <w:uiPriority w:val="9"/>
    <w:unhideWhenUsed/>
    <w:qFormat/>
    <w:rsid w:val="00B94531"/>
    <w:pPr>
      <w:keepNext/>
      <w:shd w:val="clear" w:color="auto" w:fill="FFFFFF"/>
      <w:spacing w:after="0" w:line="240" w:lineRule="auto"/>
      <w:outlineLvl w:val="6"/>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1F0"/>
    <w:rPr>
      <w:color w:val="0000FF" w:themeColor="hyperlink"/>
      <w:u w:val="single"/>
    </w:rPr>
  </w:style>
  <w:style w:type="paragraph" w:styleId="Header">
    <w:name w:val="header"/>
    <w:basedOn w:val="Normal"/>
    <w:link w:val="HeaderChar"/>
    <w:uiPriority w:val="99"/>
    <w:unhideWhenUsed/>
    <w:rsid w:val="0086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014"/>
  </w:style>
  <w:style w:type="paragraph" w:styleId="Footer">
    <w:name w:val="footer"/>
    <w:basedOn w:val="Normal"/>
    <w:link w:val="FooterChar"/>
    <w:uiPriority w:val="99"/>
    <w:unhideWhenUsed/>
    <w:rsid w:val="0086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014"/>
  </w:style>
  <w:style w:type="character" w:customStyle="1" w:styleId="Heading2Char">
    <w:name w:val="Heading 2 Char"/>
    <w:basedOn w:val="DefaultParagraphFont"/>
    <w:link w:val="Heading2"/>
    <w:uiPriority w:val="9"/>
    <w:semiHidden/>
    <w:rsid w:val="00453D2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A26D69"/>
    <w:rPr>
      <w:color w:val="800080" w:themeColor="followedHyperlink"/>
      <w:u w:val="single"/>
    </w:rPr>
  </w:style>
  <w:style w:type="paragraph" w:styleId="HTMLPreformatted">
    <w:name w:val="HTML Preformatted"/>
    <w:basedOn w:val="Normal"/>
    <w:link w:val="HTMLPreformattedChar"/>
    <w:uiPriority w:val="99"/>
    <w:semiHidden/>
    <w:unhideWhenUsed/>
    <w:rsid w:val="00A738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738E0"/>
    <w:rPr>
      <w:rFonts w:ascii="Consolas" w:hAnsi="Consolas" w:cs="Consolas"/>
      <w:sz w:val="20"/>
      <w:szCs w:val="20"/>
    </w:rPr>
  </w:style>
  <w:style w:type="character" w:customStyle="1" w:styleId="Heading1Char">
    <w:name w:val="Heading 1 Char"/>
    <w:basedOn w:val="DefaultParagraphFont"/>
    <w:link w:val="Heading1"/>
    <w:uiPriority w:val="9"/>
    <w:rsid w:val="00E106F7"/>
    <w:rPr>
      <w:rFonts w:eastAsia="Times New Roman"/>
      <w:i/>
      <w:color w:val="333333"/>
      <w:shd w:val="clear" w:color="auto" w:fill="FFFFFF"/>
    </w:rPr>
  </w:style>
  <w:style w:type="paragraph" w:styleId="BalloonText">
    <w:name w:val="Balloon Text"/>
    <w:basedOn w:val="Normal"/>
    <w:link w:val="BalloonTextChar"/>
    <w:uiPriority w:val="99"/>
    <w:semiHidden/>
    <w:unhideWhenUsed/>
    <w:rsid w:val="00A24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39"/>
    <w:rPr>
      <w:rFonts w:ascii="Tahoma" w:hAnsi="Tahoma" w:cs="Tahoma"/>
      <w:sz w:val="16"/>
      <w:szCs w:val="16"/>
    </w:rPr>
  </w:style>
  <w:style w:type="paragraph" w:styleId="BodyTextIndent">
    <w:name w:val="Body Text Indent"/>
    <w:basedOn w:val="Normal"/>
    <w:link w:val="BodyTextIndentChar"/>
    <w:uiPriority w:val="99"/>
    <w:unhideWhenUsed/>
    <w:rsid w:val="00313EBE"/>
    <w:pPr>
      <w:shd w:val="clear" w:color="auto" w:fill="FFFFFF"/>
      <w:spacing w:before="100" w:beforeAutospacing="1" w:after="300" w:line="300" w:lineRule="atLeast"/>
      <w:ind w:firstLine="720"/>
    </w:pPr>
    <w:rPr>
      <w:rFonts w:eastAsia="Times New Roman"/>
      <w:color w:val="333333"/>
    </w:rPr>
  </w:style>
  <w:style w:type="character" w:customStyle="1" w:styleId="BodyTextIndentChar">
    <w:name w:val="Body Text Indent Char"/>
    <w:basedOn w:val="DefaultParagraphFont"/>
    <w:link w:val="BodyTextIndent"/>
    <w:uiPriority w:val="99"/>
    <w:rsid w:val="00313EBE"/>
    <w:rPr>
      <w:rFonts w:eastAsia="Times New Roman"/>
      <w:color w:val="333333"/>
      <w:shd w:val="clear" w:color="auto" w:fill="FFFFFF"/>
    </w:rPr>
  </w:style>
  <w:style w:type="character" w:customStyle="1" w:styleId="Heading3Char">
    <w:name w:val="Heading 3 Char"/>
    <w:basedOn w:val="DefaultParagraphFont"/>
    <w:link w:val="Heading3"/>
    <w:uiPriority w:val="9"/>
    <w:rsid w:val="00871465"/>
    <w:rPr>
      <w:rFonts w:eastAsia="Times New Roman"/>
      <w:color w:val="333333"/>
      <w:sz w:val="44"/>
      <w:szCs w:val="44"/>
      <w:shd w:val="clear" w:color="auto" w:fill="FFFFFF"/>
    </w:rPr>
  </w:style>
  <w:style w:type="character" w:customStyle="1" w:styleId="Heading4Char">
    <w:name w:val="Heading 4 Char"/>
    <w:basedOn w:val="DefaultParagraphFont"/>
    <w:link w:val="Heading4"/>
    <w:uiPriority w:val="9"/>
    <w:rsid w:val="00DB26FB"/>
    <w:rPr>
      <w:rFonts w:eastAsia="Times New Roman"/>
      <w:i/>
      <w:color w:val="333333"/>
      <w:shd w:val="clear" w:color="auto" w:fill="FFFFFF"/>
    </w:rPr>
  </w:style>
  <w:style w:type="paragraph" w:styleId="NormalWeb">
    <w:name w:val="Normal (Web)"/>
    <w:basedOn w:val="Normal"/>
    <w:uiPriority w:val="99"/>
    <w:unhideWhenUsed/>
    <w:rsid w:val="006D3893"/>
  </w:style>
  <w:style w:type="paragraph" w:styleId="FootnoteText">
    <w:name w:val="footnote text"/>
    <w:basedOn w:val="Normal"/>
    <w:link w:val="FootnoteTextChar"/>
    <w:uiPriority w:val="99"/>
    <w:semiHidden/>
    <w:unhideWhenUsed/>
    <w:rsid w:val="003D1F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F1A"/>
    <w:rPr>
      <w:sz w:val="20"/>
      <w:szCs w:val="20"/>
    </w:rPr>
  </w:style>
  <w:style w:type="character" w:styleId="FootnoteReference">
    <w:name w:val="footnote reference"/>
    <w:basedOn w:val="DefaultParagraphFont"/>
    <w:uiPriority w:val="99"/>
    <w:semiHidden/>
    <w:rsid w:val="003D1F1A"/>
    <w:rPr>
      <w:rFonts w:cs="Times New Roman"/>
      <w:vertAlign w:val="superscript"/>
    </w:rPr>
  </w:style>
  <w:style w:type="character" w:customStyle="1" w:styleId="tocnumber2">
    <w:name w:val="tocnumber2"/>
    <w:basedOn w:val="DefaultParagraphFont"/>
    <w:rsid w:val="00FE740F"/>
  </w:style>
  <w:style w:type="character" w:customStyle="1" w:styleId="toctext">
    <w:name w:val="toctext"/>
    <w:basedOn w:val="DefaultParagraphFont"/>
    <w:rsid w:val="00FE740F"/>
  </w:style>
  <w:style w:type="paragraph" w:customStyle="1" w:styleId="Default">
    <w:name w:val="Default"/>
    <w:rsid w:val="00A9688F"/>
    <w:pPr>
      <w:autoSpaceDE w:val="0"/>
      <w:autoSpaceDN w:val="0"/>
      <w:adjustRightInd w:val="0"/>
      <w:spacing w:after="0" w:line="240" w:lineRule="auto"/>
    </w:pPr>
    <w:rPr>
      <w:color w:val="000000"/>
    </w:rPr>
  </w:style>
  <w:style w:type="paragraph" w:styleId="BodyText">
    <w:name w:val="Body Text"/>
    <w:basedOn w:val="Normal"/>
    <w:link w:val="BodyTextChar"/>
    <w:uiPriority w:val="99"/>
    <w:unhideWhenUsed/>
    <w:rsid w:val="00CA7C88"/>
    <w:pPr>
      <w:shd w:val="clear" w:color="auto" w:fill="FFFFFF"/>
      <w:spacing w:before="100" w:beforeAutospacing="1" w:after="0" w:line="480" w:lineRule="auto"/>
      <w:jc w:val="center"/>
    </w:pPr>
    <w:rPr>
      <w:rFonts w:eastAsia="Times New Roman"/>
      <w:color w:val="333333"/>
    </w:rPr>
  </w:style>
  <w:style w:type="character" w:customStyle="1" w:styleId="BodyTextChar">
    <w:name w:val="Body Text Char"/>
    <w:basedOn w:val="DefaultParagraphFont"/>
    <w:link w:val="BodyText"/>
    <w:uiPriority w:val="99"/>
    <w:rsid w:val="00CA7C88"/>
    <w:rPr>
      <w:rFonts w:eastAsia="Times New Roman"/>
      <w:color w:val="333333"/>
      <w:shd w:val="clear" w:color="auto" w:fill="FFFFFF"/>
    </w:rPr>
  </w:style>
  <w:style w:type="table" w:styleId="TableGrid">
    <w:name w:val="Table Grid"/>
    <w:basedOn w:val="TableNormal"/>
    <w:uiPriority w:val="59"/>
    <w:rsid w:val="00333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0745A"/>
    <w:pPr>
      <w:spacing w:after="120" w:line="480" w:lineRule="auto"/>
      <w:ind w:left="360"/>
    </w:pPr>
  </w:style>
  <w:style w:type="character" w:customStyle="1" w:styleId="BodyTextIndent2Char">
    <w:name w:val="Body Text Indent 2 Char"/>
    <w:basedOn w:val="DefaultParagraphFont"/>
    <w:link w:val="BodyTextIndent2"/>
    <w:uiPriority w:val="99"/>
    <w:semiHidden/>
    <w:rsid w:val="0060745A"/>
  </w:style>
  <w:style w:type="character" w:styleId="PlaceholderText">
    <w:name w:val="Placeholder Text"/>
    <w:basedOn w:val="DefaultParagraphFont"/>
    <w:uiPriority w:val="99"/>
    <w:semiHidden/>
    <w:rsid w:val="001B103B"/>
    <w:rPr>
      <w:color w:val="808080"/>
    </w:rPr>
  </w:style>
  <w:style w:type="paragraph" w:styleId="Title">
    <w:name w:val="Title"/>
    <w:basedOn w:val="Normal"/>
    <w:next w:val="Normal"/>
    <w:link w:val="TitleChar"/>
    <w:uiPriority w:val="10"/>
    <w:qFormat/>
    <w:rsid w:val="00AF2B87"/>
    <w:pPr>
      <w:spacing w:after="0" w:line="360" w:lineRule="auto"/>
      <w:jc w:val="center"/>
    </w:pPr>
    <w:rPr>
      <w:b/>
      <w:caps/>
    </w:rPr>
  </w:style>
  <w:style w:type="character" w:customStyle="1" w:styleId="TitleChar">
    <w:name w:val="Title Char"/>
    <w:basedOn w:val="DefaultParagraphFont"/>
    <w:link w:val="Title"/>
    <w:uiPriority w:val="10"/>
    <w:rsid w:val="00AF2B87"/>
    <w:rPr>
      <w:b/>
      <w:caps/>
    </w:rPr>
  </w:style>
  <w:style w:type="paragraph" w:styleId="BodyText2">
    <w:name w:val="Body Text 2"/>
    <w:basedOn w:val="Normal"/>
    <w:link w:val="BodyText2Char"/>
    <w:uiPriority w:val="99"/>
    <w:unhideWhenUsed/>
    <w:rsid w:val="00AF2B87"/>
    <w:pPr>
      <w:spacing w:line="240" w:lineRule="auto"/>
      <w:jc w:val="center"/>
    </w:pPr>
    <w:rPr>
      <w:b/>
      <w:caps/>
    </w:rPr>
  </w:style>
  <w:style w:type="character" w:customStyle="1" w:styleId="BodyText2Char">
    <w:name w:val="Body Text 2 Char"/>
    <w:basedOn w:val="DefaultParagraphFont"/>
    <w:link w:val="BodyText2"/>
    <w:uiPriority w:val="99"/>
    <w:rsid w:val="00AF2B87"/>
    <w:rPr>
      <w:b/>
      <w:caps/>
    </w:rPr>
  </w:style>
  <w:style w:type="paragraph" w:styleId="ListParagraph">
    <w:name w:val="List Paragraph"/>
    <w:basedOn w:val="Normal"/>
    <w:uiPriority w:val="34"/>
    <w:qFormat/>
    <w:rsid w:val="00AF2B87"/>
    <w:pPr>
      <w:ind w:left="720"/>
      <w:contextualSpacing/>
    </w:pPr>
  </w:style>
  <w:style w:type="paragraph" w:styleId="BlockText">
    <w:name w:val="Block Text"/>
    <w:basedOn w:val="Normal"/>
    <w:uiPriority w:val="99"/>
    <w:unhideWhenUsed/>
    <w:rsid w:val="001506E1"/>
    <w:pPr>
      <w:shd w:val="clear" w:color="auto" w:fill="FFFFFF"/>
      <w:spacing w:line="240" w:lineRule="auto"/>
      <w:ind w:left="720" w:right="720"/>
      <w:jc w:val="both"/>
    </w:pPr>
    <w:rPr>
      <w:rFonts w:eastAsia="Times New Roman"/>
      <w:bCs/>
      <w:iCs/>
      <w:color w:val="333333"/>
    </w:rPr>
  </w:style>
  <w:style w:type="paragraph" w:styleId="BodyTextIndent3">
    <w:name w:val="Body Text Indent 3"/>
    <w:basedOn w:val="Normal"/>
    <w:link w:val="BodyTextIndent3Char"/>
    <w:uiPriority w:val="99"/>
    <w:unhideWhenUsed/>
    <w:rsid w:val="001506E1"/>
    <w:pPr>
      <w:shd w:val="clear" w:color="auto" w:fill="FFFFFF"/>
      <w:spacing w:after="0" w:line="240" w:lineRule="auto"/>
      <w:ind w:firstLine="720"/>
      <w:jc w:val="both"/>
    </w:pPr>
    <w:rPr>
      <w:rFonts w:eastAsia="Times New Roman"/>
      <w:bCs/>
      <w:iCs/>
      <w:color w:val="333333"/>
    </w:rPr>
  </w:style>
  <w:style w:type="character" w:customStyle="1" w:styleId="BodyTextIndent3Char">
    <w:name w:val="Body Text Indent 3 Char"/>
    <w:basedOn w:val="DefaultParagraphFont"/>
    <w:link w:val="BodyTextIndent3"/>
    <w:uiPriority w:val="99"/>
    <w:rsid w:val="001506E1"/>
    <w:rPr>
      <w:rFonts w:eastAsia="Times New Roman"/>
      <w:bCs/>
      <w:iCs/>
      <w:color w:val="333333"/>
      <w:shd w:val="clear" w:color="auto" w:fill="FFFFFF"/>
    </w:rPr>
  </w:style>
  <w:style w:type="character" w:styleId="CommentReference">
    <w:name w:val="annotation reference"/>
    <w:basedOn w:val="DefaultParagraphFont"/>
    <w:uiPriority w:val="99"/>
    <w:semiHidden/>
    <w:unhideWhenUsed/>
    <w:rsid w:val="000F0D51"/>
    <w:rPr>
      <w:sz w:val="16"/>
      <w:szCs w:val="16"/>
    </w:rPr>
  </w:style>
  <w:style w:type="paragraph" w:styleId="CommentText">
    <w:name w:val="annotation text"/>
    <w:basedOn w:val="Normal"/>
    <w:link w:val="CommentTextChar"/>
    <w:uiPriority w:val="99"/>
    <w:semiHidden/>
    <w:unhideWhenUsed/>
    <w:rsid w:val="000F0D51"/>
    <w:pPr>
      <w:spacing w:line="240" w:lineRule="auto"/>
    </w:pPr>
    <w:rPr>
      <w:sz w:val="20"/>
      <w:szCs w:val="20"/>
    </w:rPr>
  </w:style>
  <w:style w:type="character" w:customStyle="1" w:styleId="CommentTextChar">
    <w:name w:val="Comment Text Char"/>
    <w:basedOn w:val="DefaultParagraphFont"/>
    <w:link w:val="CommentText"/>
    <w:uiPriority w:val="99"/>
    <w:semiHidden/>
    <w:rsid w:val="000F0D51"/>
    <w:rPr>
      <w:sz w:val="20"/>
      <w:szCs w:val="20"/>
    </w:rPr>
  </w:style>
  <w:style w:type="paragraph" w:styleId="CommentSubject">
    <w:name w:val="annotation subject"/>
    <w:basedOn w:val="CommentText"/>
    <w:next w:val="CommentText"/>
    <w:link w:val="CommentSubjectChar"/>
    <w:uiPriority w:val="99"/>
    <w:semiHidden/>
    <w:unhideWhenUsed/>
    <w:rsid w:val="000F0D51"/>
    <w:rPr>
      <w:b/>
      <w:bCs/>
    </w:rPr>
  </w:style>
  <w:style w:type="character" w:customStyle="1" w:styleId="CommentSubjectChar">
    <w:name w:val="Comment Subject Char"/>
    <w:basedOn w:val="CommentTextChar"/>
    <w:link w:val="CommentSubject"/>
    <w:uiPriority w:val="99"/>
    <w:semiHidden/>
    <w:rsid w:val="000F0D51"/>
    <w:rPr>
      <w:b/>
      <w:bCs/>
      <w:sz w:val="20"/>
      <w:szCs w:val="20"/>
    </w:rPr>
  </w:style>
  <w:style w:type="character" w:customStyle="1" w:styleId="Heading5Char">
    <w:name w:val="Heading 5 Char"/>
    <w:basedOn w:val="DefaultParagraphFont"/>
    <w:link w:val="Heading5"/>
    <w:uiPriority w:val="9"/>
    <w:rsid w:val="005731CF"/>
    <w:rPr>
      <w:rFonts w:eastAsia="Times New Roman"/>
      <w:b/>
      <w:iCs/>
      <w:shd w:val="clear" w:color="auto" w:fill="FFFFFF"/>
    </w:rPr>
  </w:style>
  <w:style w:type="character" w:customStyle="1" w:styleId="Heading6Char">
    <w:name w:val="Heading 6 Char"/>
    <w:basedOn w:val="DefaultParagraphFont"/>
    <w:link w:val="Heading6"/>
    <w:uiPriority w:val="9"/>
    <w:rsid w:val="005731CF"/>
    <w:rPr>
      <w:rFonts w:eastAsia="Times New Roman"/>
      <w:b/>
      <w:iCs/>
      <w:shd w:val="clear" w:color="auto" w:fill="FFFFFF"/>
      <w:lang w:val="en"/>
    </w:rPr>
  </w:style>
  <w:style w:type="paragraph" w:styleId="BodyText3">
    <w:name w:val="Body Text 3"/>
    <w:basedOn w:val="Normal"/>
    <w:link w:val="BodyText3Char"/>
    <w:uiPriority w:val="99"/>
    <w:unhideWhenUsed/>
    <w:rsid w:val="00B94531"/>
    <w:pPr>
      <w:shd w:val="clear" w:color="auto" w:fill="FFFFFF"/>
      <w:spacing w:after="0" w:line="240" w:lineRule="auto"/>
    </w:pPr>
    <w:rPr>
      <w:rFonts w:eastAsia="Times New Roman"/>
      <w:b/>
      <w:iCs/>
    </w:rPr>
  </w:style>
  <w:style w:type="character" w:customStyle="1" w:styleId="BodyText3Char">
    <w:name w:val="Body Text 3 Char"/>
    <w:basedOn w:val="DefaultParagraphFont"/>
    <w:link w:val="BodyText3"/>
    <w:uiPriority w:val="99"/>
    <w:rsid w:val="00B94531"/>
    <w:rPr>
      <w:rFonts w:eastAsia="Times New Roman"/>
      <w:b/>
      <w:iCs/>
      <w:shd w:val="clear" w:color="auto" w:fill="FFFFFF"/>
    </w:rPr>
  </w:style>
  <w:style w:type="character" w:customStyle="1" w:styleId="Heading7Char">
    <w:name w:val="Heading 7 Char"/>
    <w:basedOn w:val="DefaultParagraphFont"/>
    <w:link w:val="Heading7"/>
    <w:uiPriority w:val="9"/>
    <w:rsid w:val="00B94531"/>
    <w:rPr>
      <w:rFonts w:eastAsia="Times New Roman"/>
      <w:i/>
      <w:iCs/>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FC9"/>
  </w:style>
  <w:style w:type="paragraph" w:styleId="Heading1">
    <w:name w:val="heading 1"/>
    <w:basedOn w:val="Normal"/>
    <w:next w:val="Normal"/>
    <w:link w:val="Heading1Char"/>
    <w:uiPriority w:val="9"/>
    <w:qFormat/>
    <w:rsid w:val="00E106F7"/>
    <w:pPr>
      <w:keepNext/>
      <w:shd w:val="clear" w:color="auto" w:fill="FFFFFF"/>
      <w:spacing w:before="100" w:beforeAutospacing="1" w:after="300" w:line="300" w:lineRule="atLeast"/>
      <w:ind w:firstLine="720"/>
      <w:outlineLvl w:val="0"/>
    </w:pPr>
    <w:rPr>
      <w:rFonts w:eastAsia="Times New Roman"/>
      <w:i/>
      <w:color w:val="333333"/>
    </w:rPr>
  </w:style>
  <w:style w:type="paragraph" w:styleId="Heading2">
    <w:name w:val="heading 2"/>
    <w:basedOn w:val="Normal"/>
    <w:next w:val="Normal"/>
    <w:link w:val="Heading2Char"/>
    <w:uiPriority w:val="9"/>
    <w:semiHidden/>
    <w:unhideWhenUsed/>
    <w:qFormat/>
    <w:rsid w:val="00453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465"/>
    <w:pPr>
      <w:keepNext/>
      <w:shd w:val="clear" w:color="auto" w:fill="FFFFFF"/>
      <w:spacing w:before="100" w:beforeAutospacing="1" w:after="300" w:line="300" w:lineRule="atLeast"/>
      <w:jc w:val="center"/>
      <w:outlineLvl w:val="2"/>
    </w:pPr>
    <w:rPr>
      <w:rFonts w:eastAsia="Times New Roman"/>
      <w:color w:val="333333"/>
      <w:sz w:val="44"/>
      <w:szCs w:val="44"/>
    </w:rPr>
  </w:style>
  <w:style w:type="paragraph" w:styleId="Heading4">
    <w:name w:val="heading 4"/>
    <w:basedOn w:val="Normal"/>
    <w:next w:val="Normal"/>
    <w:link w:val="Heading4Char"/>
    <w:uiPriority w:val="9"/>
    <w:unhideWhenUsed/>
    <w:qFormat/>
    <w:rsid w:val="00DB26FB"/>
    <w:pPr>
      <w:keepNext/>
      <w:shd w:val="clear" w:color="auto" w:fill="FFFFFF"/>
      <w:spacing w:before="100" w:beforeAutospacing="1" w:after="300" w:line="300" w:lineRule="atLeast"/>
      <w:outlineLvl w:val="3"/>
    </w:pPr>
    <w:rPr>
      <w:rFonts w:eastAsia="Times New Roman"/>
      <w:i/>
      <w:color w:val="333333"/>
    </w:rPr>
  </w:style>
  <w:style w:type="paragraph" w:styleId="Heading5">
    <w:name w:val="heading 5"/>
    <w:basedOn w:val="Normal"/>
    <w:next w:val="Normal"/>
    <w:link w:val="Heading5Char"/>
    <w:uiPriority w:val="9"/>
    <w:unhideWhenUsed/>
    <w:qFormat/>
    <w:rsid w:val="005731CF"/>
    <w:pPr>
      <w:keepNext/>
      <w:shd w:val="clear" w:color="auto" w:fill="FFFFFF"/>
      <w:spacing w:after="0" w:line="480" w:lineRule="auto"/>
      <w:outlineLvl w:val="4"/>
    </w:pPr>
    <w:rPr>
      <w:rFonts w:eastAsia="Times New Roman"/>
      <w:b/>
      <w:iCs/>
    </w:rPr>
  </w:style>
  <w:style w:type="paragraph" w:styleId="Heading6">
    <w:name w:val="heading 6"/>
    <w:basedOn w:val="Normal"/>
    <w:next w:val="Normal"/>
    <w:link w:val="Heading6Char"/>
    <w:uiPriority w:val="9"/>
    <w:unhideWhenUsed/>
    <w:qFormat/>
    <w:rsid w:val="005731CF"/>
    <w:pPr>
      <w:keepNext/>
      <w:shd w:val="clear" w:color="auto" w:fill="FFFFFF"/>
      <w:spacing w:after="0" w:line="480" w:lineRule="auto"/>
      <w:ind w:firstLine="720"/>
      <w:outlineLvl w:val="5"/>
    </w:pPr>
    <w:rPr>
      <w:rFonts w:eastAsia="Times New Roman"/>
      <w:b/>
      <w:iCs/>
      <w:lang w:val="en"/>
    </w:rPr>
  </w:style>
  <w:style w:type="paragraph" w:styleId="Heading7">
    <w:name w:val="heading 7"/>
    <w:basedOn w:val="Normal"/>
    <w:next w:val="Normal"/>
    <w:link w:val="Heading7Char"/>
    <w:uiPriority w:val="9"/>
    <w:unhideWhenUsed/>
    <w:qFormat/>
    <w:rsid w:val="00B94531"/>
    <w:pPr>
      <w:keepNext/>
      <w:shd w:val="clear" w:color="auto" w:fill="FFFFFF"/>
      <w:spacing w:after="0" w:line="240" w:lineRule="auto"/>
      <w:outlineLvl w:val="6"/>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1F0"/>
    <w:rPr>
      <w:color w:val="0000FF" w:themeColor="hyperlink"/>
      <w:u w:val="single"/>
    </w:rPr>
  </w:style>
  <w:style w:type="paragraph" w:styleId="Header">
    <w:name w:val="header"/>
    <w:basedOn w:val="Normal"/>
    <w:link w:val="HeaderChar"/>
    <w:uiPriority w:val="99"/>
    <w:unhideWhenUsed/>
    <w:rsid w:val="0086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014"/>
  </w:style>
  <w:style w:type="paragraph" w:styleId="Footer">
    <w:name w:val="footer"/>
    <w:basedOn w:val="Normal"/>
    <w:link w:val="FooterChar"/>
    <w:uiPriority w:val="99"/>
    <w:unhideWhenUsed/>
    <w:rsid w:val="0086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014"/>
  </w:style>
  <w:style w:type="character" w:customStyle="1" w:styleId="Heading2Char">
    <w:name w:val="Heading 2 Char"/>
    <w:basedOn w:val="DefaultParagraphFont"/>
    <w:link w:val="Heading2"/>
    <w:uiPriority w:val="9"/>
    <w:semiHidden/>
    <w:rsid w:val="00453D2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A26D69"/>
    <w:rPr>
      <w:color w:val="800080" w:themeColor="followedHyperlink"/>
      <w:u w:val="single"/>
    </w:rPr>
  </w:style>
  <w:style w:type="paragraph" w:styleId="HTMLPreformatted">
    <w:name w:val="HTML Preformatted"/>
    <w:basedOn w:val="Normal"/>
    <w:link w:val="HTMLPreformattedChar"/>
    <w:uiPriority w:val="99"/>
    <w:semiHidden/>
    <w:unhideWhenUsed/>
    <w:rsid w:val="00A738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738E0"/>
    <w:rPr>
      <w:rFonts w:ascii="Consolas" w:hAnsi="Consolas" w:cs="Consolas"/>
      <w:sz w:val="20"/>
      <w:szCs w:val="20"/>
    </w:rPr>
  </w:style>
  <w:style w:type="character" w:customStyle="1" w:styleId="Heading1Char">
    <w:name w:val="Heading 1 Char"/>
    <w:basedOn w:val="DefaultParagraphFont"/>
    <w:link w:val="Heading1"/>
    <w:uiPriority w:val="9"/>
    <w:rsid w:val="00E106F7"/>
    <w:rPr>
      <w:rFonts w:eastAsia="Times New Roman"/>
      <w:i/>
      <w:color w:val="333333"/>
      <w:shd w:val="clear" w:color="auto" w:fill="FFFFFF"/>
    </w:rPr>
  </w:style>
  <w:style w:type="paragraph" w:styleId="BalloonText">
    <w:name w:val="Balloon Text"/>
    <w:basedOn w:val="Normal"/>
    <w:link w:val="BalloonTextChar"/>
    <w:uiPriority w:val="99"/>
    <w:semiHidden/>
    <w:unhideWhenUsed/>
    <w:rsid w:val="00A24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39"/>
    <w:rPr>
      <w:rFonts w:ascii="Tahoma" w:hAnsi="Tahoma" w:cs="Tahoma"/>
      <w:sz w:val="16"/>
      <w:szCs w:val="16"/>
    </w:rPr>
  </w:style>
  <w:style w:type="paragraph" w:styleId="BodyTextIndent">
    <w:name w:val="Body Text Indent"/>
    <w:basedOn w:val="Normal"/>
    <w:link w:val="BodyTextIndentChar"/>
    <w:uiPriority w:val="99"/>
    <w:unhideWhenUsed/>
    <w:rsid w:val="00313EBE"/>
    <w:pPr>
      <w:shd w:val="clear" w:color="auto" w:fill="FFFFFF"/>
      <w:spacing w:before="100" w:beforeAutospacing="1" w:after="300" w:line="300" w:lineRule="atLeast"/>
      <w:ind w:firstLine="720"/>
    </w:pPr>
    <w:rPr>
      <w:rFonts w:eastAsia="Times New Roman"/>
      <w:color w:val="333333"/>
    </w:rPr>
  </w:style>
  <w:style w:type="character" w:customStyle="1" w:styleId="BodyTextIndentChar">
    <w:name w:val="Body Text Indent Char"/>
    <w:basedOn w:val="DefaultParagraphFont"/>
    <w:link w:val="BodyTextIndent"/>
    <w:uiPriority w:val="99"/>
    <w:rsid w:val="00313EBE"/>
    <w:rPr>
      <w:rFonts w:eastAsia="Times New Roman"/>
      <w:color w:val="333333"/>
      <w:shd w:val="clear" w:color="auto" w:fill="FFFFFF"/>
    </w:rPr>
  </w:style>
  <w:style w:type="character" w:customStyle="1" w:styleId="Heading3Char">
    <w:name w:val="Heading 3 Char"/>
    <w:basedOn w:val="DefaultParagraphFont"/>
    <w:link w:val="Heading3"/>
    <w:uiPriority w:val="9"/>
    <w:rsid w:val="00871465"/>
    <w:rPr>
      <w:rFonts w:eastAsia="Times New Roman"/>
      <w:color w:val="333333"/>
      <w:sz w:val="44"/>
      <w:szCs w:val="44"/>
      <w:shd w:val="clear" w:color="auto" w:fill="FFFFFF"/>
    </w:rPr>
  </w:style>
  <w:style w:type="character" w:customStyle="1" w:styleId="Heading4Char">
    <w:name w:val="Heading 4 Char"/>
    <w:basedOn w:val="DefaultParagraphFont"/>
    <w:link w:val="Heading4"/>
    <w:uiPriority w:val="9"/>
    <w:rsid w:val="00DB26FB"/>
    <w:rPr>
      <w:rFonts w:eastAsia="Times New Roman"/>
      <w:i/>
      <w:color w:val="333333"/>
      <w:shd w:val="clear" w:color="auto" w:fill="FFFFFF"/>
    </w:rPr>
  </w:style>
  <w:style w:type="paragraph" w:styleId="NormalWeb">
    <w:name w:val="Normal (Web)"/>
    <w:basedOn w:val="Normal"/>
    <w:uiPriority w:val="99"/>
    <w:unhideWhenUsed/>
    <w:rsid w:val="006D3893"/>
  </w:style>
  <w:style w:type="paragraph" w:styleId="FootnoteText">
    <w:name w:val="footnote text"/>
    <w:basedOn w:val="Normal"/>
    <w:link w:val="FootnoteTextChar"/>
    <w:uiPriority w:val="99"/>
    <w:semiHidden/>
    <w:unhideWhenUsed/>
    <w:rsid w:val="003D1F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F1A"/>
    <w:rPr>
      <w:sz w:val="20"/>
      <w:szCs w:val="20"/>
    </w:rPr>
  </w:style>
  <w:style w:type="character" w:styleId="FootnoteReference">
    <w:name w:val="footnote reference"/>
    <w:basedOn w:val="DefaultParagraphFont"/>
    <w:uiPriority w:val="99"/>
    <w:semiHidden/>
    <w:rsid w:val="003D1F1A"/>
    <w:rPr>
      <w:rFonts w:cs="Times New Roman"/>
      <w:vertAlign w:val="superscript"/>
    </w:rPr>
  </w:style>
  <w:style w:type="character" w:customStyle="1" w:styleId="tocnumber2">
    <w:name w:val="tocnumber2"/>
    <w:basedOn w:val="DefaultParagraphFont"/>
    <w:rsid w:val="00FE740F"/>
  </w:style>
  <w:style w:type="character" w:customStyle="1" w:styleId="toctext">
    <w:name w:val="toctext"/>
    <w:basedOn w:val="DefaultParagraphFont"/>
    <w:rsid w:val="00FE740F"/>
  </w:style>
  <w:style w:type="paragraph" w:customStyle="1" w:styleId="Default">
    <w:name w:val="Default"/>
    <w:rsid w:val="00A9688F"/>
    <w:pPr>
      <w:autoSpaceDE w:val="0"/>
      <w:autoSpaceDN w:val="0"/>
      <w:adjustRightInd w:val="0"/>
      <w:spacing w:after="0" w:line="240" w:lineRule="auto"/>
    </w:pPr>
    <w:rPr>
      <w:color w:val="000000"/>
    </w:rPr>
  </w:style>
  <w:style w:type="paragraph" w:styleId="BodyText">
    <w:name w:val="Body Text"/>
    <w:basedOn w:val="Normal"/>
    <w:link w:val="BodyTextChar"/>
    <w:uiPriority w:val="99"/>
    <w:unhideWhenUsed/>
    <w:rsid w:val="00CA7C88"/>
    <w:pPr>
      <w:shd w:val="clear" w:color="auto" w:fill="FFFFFF"/>
      <w:spacing w:before="100" w:beforeAutospacing="1" w:after="0" w:line="480" w:lineRule="auto"/>
      <w:jc w:val="center"/>
    </w:pPr>
    <w:rPr>
      <w:rFonts w:eastAsia="Times New Roman"/>
      <w:color w:val="333333"/>
    </w:rPr>
  </w:style>
  <w:style w:type="character" w:customStyle="1" w:styleId="BodyTextChar">
    <w:name w:val="Body Text Char"/>
    <w:basedOn w:val="DefaultParagraphFont"/>
    <w:link w:val="BodyText"/>
    <w:uiPriority w:val="99"/>
    <w:rsid w:val="00CA7C88"/>
    <w:rPr>
      <w:rFonts w:eastAsia="Times New Roman"/>
      <w:color w:val="333333"/>
      <w:shd w:val="clear" w:color="auto" w:fill="FFFFFF"/>
    </w:rPr>
  </w:style>
  <w:style w:type="table" w:styleId="TableGrid">
    <w:name w:val="Table Grid"/>
    <w:basedOn w:val="TableNormal"/>
    <w:uiPriority w:val="59"/>
    <w:rsid w:val="00333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0745A"/>
    <w:pPr>
      <w:spacing w:after="120" w:line="480" w:lineRule="auto"/>
      <w:ind w:left="360"/>
    </w:pPr>
  </w:style>
  <w:style w:type="character" w:customStyle="1" w:styleId="BodyTextIndent2Char">
    <w:name w:val="Body Text Indent 2 Char"/>
    <w:basedOn w:val="DefaultParagraphFont"/>
    <w:link w:val="BodyTextIndent2"/>
    <w:uiPriority w:val="99"/>
    <w:semiHidden/>
    <w:rsid w:val="0060745A"/>
  </w:style>
  <w:style w:type="character" w:styleId="PlaceholderText">
    <w:name w:val="Placeholder Text"/>
    <w:basedOn w:val="DefaultParagraphFont"/>
    <w:uiPriority w:val="99"/>
    <w:semiHidden/>
    <w:rsid w:val="001B103B"/>
    <w:rPr>
      <w:color w:val="808080"/>
    </w:rPr>
  </w:style>
  <w:style w:type="paragraph" w:styleId="Title">
    <w:name w:val="Title"/>
    <w:basedOn w:val="Normal"/>
    <w:next w:val="Normal"/>
    <w:link w:val="TitleChar"/>
    <w:uiPriority w:val="10"/>
    <w:qFormat/>
    <w:rsid w:val="00AF2B87"/>
    <w:pPr>
      <w:spacing w:after="0" w:line="360" w:lineRule="auto"/>
      <w:jc w:val="center"/>
    </w:pPr>
    <w:rPr>
      <w:b/>
      <w:caps/>
    </w:rPr>
  </w:style>
  <w:style w:type="character" w:customStyle="1" w:styleId="TitleChar">
    <w:name w:val="Title Char"/>
    <w:basedOn w:val="DefaultParagraphFont"/>
    <w:link w:val="Title"/>
    <w:uiPriority w:val="10"/>
    <w:rsid w:val="00AF2B87"/>
    <w:rPr>
      <w:b/>
      <w:caps/>
    </w:rPr>
  </w:style>
  <w:style w:type="paragraph" w:styleId="BodyText2">
    <w:name w:val="Body Text 2"/>
    <w:basedOn w:val="Normal"/>
    <w:link w:val="BodyText2Char"/>
    <w:uiPriority w:val="99"/>
    <w:unhideWhenUsed/>
    <w:rsid w:val="00AF2B87"/>
    <w:pPr>
      <w:spacing w:line="240" w:lineRule="auto"/>
      <w:jc w:val="center"/>
    </w:pPr>
    <w:rPr>
      <w:b/>
      <w:caps/>
    </w:rPr>
  </w:style>
  <w:style w:type="character" w:customStyle="1" w:styleId="BodyText2Char">
    <w:name w:val="Body Text 2 Char"/>
    <w:basedOn w:val="DefaultParagraphFont"/>
    <w:link w:val="BodyText2"/>
    <w:uiPriority w:val="99"/>
    <w:rsid w:val="00AF2B87"/>
    <w:rPr>
      <w:b/>
      <w:caps/>
    </w:rPr>
  </w:style>
  <w:style w:type="paragraph" w:styleId="ListParagraph">
    <w:name w:val="List Paragraph"/>
    <w:basedOn w:val="Normal"/>
    <w:uiPriority w:val="34"/>
    <w:qFormat/>
    <w:rsid w:val="00AF2B87"/>
    <w:pPr>
      <w:ind w:left="720"/>
      <w:contextualSpacing/>
    </w:pPr>
  </w:style>
  <w:style w:type="paragraph" w:styleId="BlockText">
    <w:name w:val="Block Text"/>
    <w:basedOn w:val="Normal"/>
    <w:uiPriority w:val="99"/>
    <w:unhideWhenUsed/>
    <w:rsid w:val="001506E1"/>
    <w:pPr>
      <w:shd w:val="clear" w:color="auto" w:fill="FFFFFF"/>
      <w:spacing w:line="240" w:lineRule="auto"/>
      <w:ind w:left="720" w:right="720"/>
      <w:jc w:val="both"/>
    </w:pPr>
    <w:rPr>
      <w:rFonts w:eastAsia="Times New Roman"/>
      <w:bCs/>
      <w:iCs/>
      <w:color w:val="333333"/>
    </w:rPr>
  </w:style>
  <w:style w:type="paragraph" w:styleId="BodyTextIndent3">
    <w:name w:val="Body Text Indent 3"/>
    <w:basedOn w:val="Normal"/>
    <w:link w:val="BodyTextIndent3Char"/>
    <w:uiPriority w:val="99"/>
    <w:unhideWhenUsed/>
    <w:rsid w:val="001506E1"/>
    <w:pPr>
      <w:shd w:val="clear" w:color="auto" w:fill="FFFFFF"/>
      <w:spacing w:after="0" w:line="240" w:lineRule="auto"/>
      <w:ind w:firstLine="720"/>
      <w:jc w:val="both"/>
    </w:pPr>
    <w:rPr>
      <w:rFonts w:eastAsia="Times New Roman"/>
      <w:bCs/>
      <w:iCs/>
      <w:color w:val="333333"/>
    </w:rPr>
  </w:style>
  <w:style w:type="character" w:customStyle="1" w:styleId="BodyTextIndent3Char">
    <w:name w:val="Body Text Indent 3 Char"/>
    <w:basedOn w:val="DefaultParagraphFont"/>
    <w:link w:val="BodyTextIndent3"/>
    <w:uiPriority w:val="99"/>
    <w:rsid w:val="001506E1"/>
    <w:rPr>
      <w:rFonts w:eastAsia="Times New Roman"/>
      <w:bCs/>
      <w:iCs/>
      <w:color w:val="333333"/>
      <w:shd w:val="clear" w:color="auto" w:fill="FFFFFF"/>
    </w:rPr>
  </w:style>
  <w:style w:type="character" w:styleId="CommentReference">
    <w:name w:val="annotation reference"/>
    <w:basedOn w:val="DefaultParagraphFont"/>
    <w:uiPriority w:val="99"/>
    <w:semiHidden/>
    <w:unhideWhenUsed/>
    <w:rsid w:val="000F0D51"/>
    <w:rPr>
      <w:sz w:val="16"/>
      <w:szCs w:val="16"/>
    </w:rPr>
  </w:style>
  <w:style w:type="paragraph" w:styleId="CommentText">
    <w:name w:val="annotation text"/>
    <w:basedOn w:val="Normal"/>
    <w:link w:val="CommentTextChar"/>
    <w:uiPriority w:val="99"/>
    <w:semiHidden/>
    <w:unhideWhenUsed/>
    <w:rsid w:val="000F0D51"/>
    <w:pPr>
      <w:spacing w:line="240" w:lineRule="auto"/>
    </w:pPr>
    <w:rPr>
      <w:sz w:val="20"/>
      <w:szCs w:val="20"/>
    </w:rPr>
  </w:style>
  <w:style w:type="character" w:customStyle="1" w:styleId="CommentTextChar">
    <w:name w:val="Comment Text Char"/>
    <w:basedOn w:val="DefaultParagraphFont"/>
    <w:link w:val="CommentText"/>
    <w:uiPriority w:val="99"/>
    <w:semiHidden/>
    <w:rsid w:val="000F0D51"/>
    <w:rPr>
      <w:sz w:val="20"/>
      <w:szCs w:val="20"/>
    </w:rPr>
  </w:style>
  <w:style w:type="paragraph" w:styleId="CommentSubject">
    <w:name w:val="annotation subject"/>
    <w:basedOn w:val="CommentText"/>
    <w:next w:val="CommentText"/>
    <w:link w:val="CommentSubjectChar"/>
    <w:uiPriority w:val="99"/>
    <w:semiHidden/>
    <w:unhideWhenUsed/>
    <w:rsid w:val="000F0D51"/>
    <w:rPr>
      <w:b/>
      <w:bCs/>
    </w:rPr>
  </w:style>
  <w:style w:type="character" w:customStyle="1" w:styleId="CommentSubjectChar">
    <w:name w:val="Comment Subject Char"/>
    <w:basedOn w:val="CommentTextChar"/>
    <w:link w:val="CommentSubject"/>
    <w:uiPriority w:val="99"/>
    <w:semiHidden/>
    <w:rsid w:val="000F0D51"/>
    <w:rPr>
      <w:b/>
      <w:bCs/>
      <w:sz w:val="20"/>
      <w:szCs w:val="20"/>
    </w:rPr>
  </w:style>
  <w:style w:type="character" w:customStyle="1" w:styleId="Heading5Char">
    <w:name w:val="Heading 5 Char"/>
    <w:basedOn w:val="DefaultParagraphFont"/>
    <w:link w:val="Heading5"/>
    <w:uiPriority w:val="9"/>
    <w:rsid w:val="005731CF"/>
    <w:rPr>
      <w:rFonts w:eastAsia="Times New Roman"/>
      <w:b/>
      <w:iCs/>
      <w:shd w:val="clear" w:color="auto" w:fill="FFFFFF"/>
    </w:rPr>
  </w:style>
  <w:style w:type="character" w:customStyle="1" w:styleId="Heading6Char">
    <w:name w:val="Heading 6 Char"/>
    <w:basedOn w:val="DefaultParagraphFont"/>
    <w:link w:val="Heading6"/>
    <w:uiPriority w:val="9"/>
    <w:rsid w:val="005731CF"/>
    <w:rPr>
      <w:rFonts w:eastAsia="Times New Roman"/>
      <w:b/>
      <w:iCs/>
      <w:shd w:val="clear" w:color="auto" w:fill="FFFFFF"/>
      <w:lang w:val="en"/>
    </w:rPr>
  </w:style>
  <w:style w:type="paragraph" w:styleId="BodyText3">
    <w:name w:val="Body Text 3"/>
    <w:basedOn w:val="Normal"/>
    <w:link w:val="BodyText3Char"/>
    <w:uiPriority w:val="99"/>
    <w:unhideWhenUsed/>
    <w:rsid w:val="00B94531"/>
    <w:pPr>
      <w:shd w:val="clear" w:color="auto" w:fill="FFFFFF"/>
      <w:spacing w:after="0" w:line="240" w:lineRule="auto"/>
    </w:pPr>
    <w:rPr>
      <w:rFonts w:eastAsia="Times New Roman"/>
      <w:b/>
      <w:iCs/>
    </w:rPr>
  </w:style>
  <w:style w:type="character" w:customStyle="1" w:styleId="BodyText3Char">
    <w:name w:val="Body Text 3 Char"/>
    <w:basedOn w:val="DefaultParagraphFont"/>
    <w:link w:val="BodyText3"/>
    <w:uiPriority w:val="99"/>
    <w:rsid w:val="00B94531"/>
    <w:rPr>
      <w:rFonts w:eastAsia="Times New Roman"/>
      <w:b/>
      <w:iCs/>
      <w:shd w:val="clear" w:color="auto" w:fill="FFFFFF"/>
    </w:rPr>
  </w:style>
  <w:style w:type="character" w:customStyle="1" w:styleId="Heading7Char">
    <w:name w:val="Heading 7 Char"/>
    <w:basedOn w:val="DefaultParagraphFont"/>
    <w:link w:val="Heading7"/>
    <w:uiPriority w:val="9"/>
    <w:rsid w:val="00B94531"/>
    <w:rPr>
      <w:rFonts w:eastAsia="Times New Roman"/>
      <w:i/>
      <w:i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8973">
      <w:bodyDiv w:val="1"/>
      <w:marLeft w:val="0"/>
      <w:marRight w:val="0"/>
      <w:marTop w:val="0"/>
      <w:marBottom w:val="0"/>
      <w:divBdr>
        <w:top w:val="none" w:sz="0" w:space="0" w:color="auto"/>
        <w:left w:val="none" w:sz="0" w:space="0" w:color="auto"/>
        <w:bottom w:val="none" w:sz="0" w:space="0" w:color="auto"/>
        <w:right w:val="none" w:sz="0" w:space="0" w:color="auto"/>
      </w:divBdr>
      <w:divsChild>
        <w:div w:id="1697849943">
          <w:marLeft w:val="0"/>
          <w:marRight w:val="0"/>
          <w:marTop w:val="0"/>
          <w:marBottom w:val="0"/>
          <w:divBdr>
            <w:top w:val="none" w:sz="0" w:space="0" w:color="auto"/>
            <w:left w:val="none" w:sz="0" w:space="0" w:color="auto"/>
            <w:bottom w:val="none" w:sz="0" w:space="0" w:color="auto"/>
            <w:right w:val="none" w:sz="0" w:space="0" w:color="auto"/>
          </w:divBdr>
          <w:divsChild>
            <w:div w:id="1459224859">
              <w:marLeft w:val="0"/>
              <w:marRight w:val="0"/>
              <w:marTop w:val="480"/>
              <w:marBottom w:val="0"/>
              <w:divBdr>
                <w:top w:val="none" w:sz="0" w:space="0" w:color="auto"/>
                <w:left w:val="none" w:sz="0" w:space="0" w:color="auto"/>
                <w:bottom w:val="none" w:sz="0" w:space="0" w:color="auto"/>
                <w:right w:val="none" w:sz="0" w:space="0" w:color="auto"/>
              </w:divBdr>
              <w:divsChild>
                <w:div w:id="16698705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7918527">
      <w:bodyDiv w:val="1"/>
      <w:marLeft w:val="0"/>
      <w:marRight w:val="0"/>
      <w:marTop w:val="0"/>
      <w:marBottom w:val="0"/>
      <w:divBdr>
        <w:top w:val="none" w:sz="0" w:space="0" w:color="auto"/>
        <w:left w:val="none" w:sz="0" w:space="0" w:color="auto"/>
        <w:bottom w:val="none" w:sz="0" w:space="0" w:color="auto"/>
        <w:right w:val="none" w:sz="0" w:space="0" w:color="auto"/>
      </w:divBdr>
      <w:divsChild>
        <w:div w:id="2054650534">
          <w:marLeft w:val="0"/>
          <w:marRight w:val="0"/>
          <w:marTop w:val="0"/>
          <w:marBottom w:val="0"/>
          <w:divBdr>
            <w:top w:val="none" w:sz="0" w:space="0" w:color="auto"/>
            <w:left w:val="none" w:sz="0" w:space="0" w:color="auto"/>
            <w:bottom w:val="none" w:sz="0" w:space="0" w:color="auto"/>
            <w:right w:val="none" w:sz="0" w:space="0" w:color="auto"/>
          </w:divBdr>
        </w:div>
      </w:divsChild>
    </w:div>
    <w:div w:id="53434276">
      <w:bodyDiv w:val="1"/>
      <w:marLeft w:val="0"/>
      <w:marRight w:val="0"/>
      <w:marTop w:val="0"/>
      <w:marBottom w:val="0"/>
      <w:divBdr>
        <w:top w:val="none" w:sz="0" w:space="0" w:color="auto"/>
        <w:left w:val="none" w:sz="0" w:space="0" w:color="auto"/>
        <w:bottom w:val="none" w:sz="0" w:space="0" w:color="auto"/>
        <w:right w:val="none" w:sz="0" w:space="0" w:color="auto"/>
      </w:divBdr>
      <w:divsChild>
        <w:div w:id="967510430">
          <w:marLeft w:val="0"/>
          <w:marRight w:val="0"/>
          <w:marTop w:val="0"/>
          <w:marBottom w:val="0"/>
          <w:divBdr>
            <w:top w:val="none" w:sz="0" w:space="0" w:color="auto"/>
            <w:left w:val="none" w:sz="0" w:space="0" w:color="auto"/>
            <w:bottom w:val="none" w:sz="0" w:space="0" w:color="auto"/>
            <w:right w:val="none" w:sz="0" w:space="0" w:color="auto"/>
          </w:divBdr>
          <w:divsChild>
            <w:div w:id="1750879449">
              <w:marLeft w:val="0"/>
              <w:marRight w:val="0"/>
              <w:marTop w:val="300"/>
              <w:marBottom w:val="0"/>
              <w:divBdr>
                <w:top w:val="none" w:sz="0" w:space="0" w:color="auto"/>
                <w:left w:val="none" w:sz="0" w:space="0" w:color="auto"/>
                <w:bottom w:val="none" w:sz="0" w:space="0" w:color="auto"/>
                <w:right w:val="none" w:sz="0" w:space="0" w:color="auto"/>
              </w:divBdr>
              <w:divsChild>
                <w:div w:id="677081042">
                  <w:marLeft w:val="0"/>
                  <w:marRight w:val="0"/>
                  <w:marTop w:val="0"/>
                  <w:marBottom w:val="0"/>
                  <w:divBdr>
                    <w:top w:val="none" w:sz="0" w:space="0" w:color="auto"/>
                    <w:left w:val="none" w:sz="0" w:space="0" w:color="auto"/>
                    <w:bottom w:val="none" w:sz="0" w:space="0" w:color="auto"/>
                    <w:right w:val="none" w:sz="0" w:space="0" w:color="auto"/>
                  </w:divBdr>
                  <w:divsChild>
                    <w:div w:id="885919169">
                      <w:marLeft w:val="0"/>
                      <w:marRight w:val="0"/>
                      <w:marTop w:val="0"/>
                      <w:marBottom w:val="0"/>
                      <w:divBdr>
                        <w:top w:val="none" w:sz="0" w:space="0" w:color="auto"/>
                        <w:left w:val="none" w:sz="0" w:space="0" w:color="auto"/>
                        <w:bottom w:val="none" w:sz="0" w:space="0" w:color="auto"/>
                        <w:right w:val="none" w:sz="0" w:space="0" w:color="auto"/>
                      </w:divBdr>
                      <w:divsChild>
                        <w:div w:id="446389966">
                          <w:marLeft w:val="0"/>
                          <w:marRight w:val="0"/>
                          <w:marTop w:val="0"/>
                          <w:marBottom w:val="0"/>
                          <w:divBdr>
                            <w:top w:val="none" w:sz="0" w:space="0" w:color="auto"/>
                            <w:left w:val="none" w:sz="0" w:space="0" w:color="auto"/>
                            <w:bottom w:val="none" w:sz="0" w:space="0" w:color="auto"/>
                            <w:right w:val="none" w:sz="0" w:space="0" w:color="auto"/>
                          </w:divBdr>
                          <w:divsChild>
                            <w:div w:id="1178039542">
                              <w:marLeft w:val="0"/>
                              <w:marRight w:val="0"/>
                              <w:marTop w:val="0"/>
                              <w:marBottom w:val="0"/>
                              <w:divBdr>
                                <w:top w:val="none" w:sz="0" w:space="0" w:color="auto"/>
                                <w:left w:val="none" w:sz="0" w:space="0" w:color="auto"/>
                                <w:bottom w:val="none" w:sz="0" w:space="0" w:color="auto"/>
                                <w:right w:val="none" w:sz="0" w:space="0" w:color="auto"/>
                              </w:divBdr>
                              <w:divsChild>
                                <w:div w:id="375324914">
                                  <w:marLeft w:val="0"/>
                                  <w:marRight w:val="0"/>
                                  <w:marTop w:val="0"/>
                                  <w:marBottom w:val="0"/>
                                  <w:divBdr>
                                    <w:top w:val="none" w:sz="0" w:space="0" w:color="auto"/>
                                    <w:left w:val="none" w:sz="0" w:space="0" w:color="auto"/>
                                    <w:bottom w:val="none" w:sz="0" w:space="0" w:color="auto"/>
                                    <w:right w:val="none" w:sz="0" w:space="0" w:color="auto"/>
                                  </w:divBdr>
                                  <w:divsChild>
                                    <w:div w:id="7853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50751">
      <w:bodyDiv w:val="1"/>
      <w:marLeft w:val="0"/>
      <w:marRight w:val="0"/>
      <w:marTop w:val="150"/>
      <w:marBottom w:val="0"/>
      <w:divBdr>
        <w:top w:val="none" w:sz="0" w:space="0" w:color="auto"/>
        <w:left w:val="none" w:sz="0" w:space="0" w:color="auto"/>
        <w:bottom w:val="none" w:sz="0" w:space="0" w:color="auto"/>
        <w:right w:val="none" w:sz="0" w:space="0" w:color="auto"/>
      </w:divBdr>
      <w:divsChild>
        <w:div w:id="2070692672">
          <w:marLeft w:val="0"/>
          <w:marRight w:val="0"/>
          <w:marTop w:val="0"/>
          <w:marBottom w:val="0"/>
          <w:divBdr>
            <w:top w:val="none" w:sz="0" w:space="0" w:color="auto"/>
            <w:left w:val="none" w:sz="0" w:space="0" w:color="auto"/>
            <w:bottom w:val="none" w:sz="0" w:space="0" w:color="auto"/>
            <w:right w:val="none" w:sz="0" w:space="0" w:color="auto"/>
          </w:divBdr>
          <w:divsChild>
            <w:div w:id="1752967814">
              <w:marLeft w:val="0"/>
              <w:marRight w:val="0"/>
              <w:marTop w:val="0"/>
              <w:marBottom w:val="75"/>
              <w:divBdr>
                <w:top w:val="none" w:sz="0" w:space="0" w:color="auto"/>
                <w:left w:val="single" w:sz="6" w:space="0" w:color="A6A6A6"/>
                <w:bottom w:val="single" w:sz="6" w:space="15" w:color="A6A6A6"/>
                <w:right w:val="single" w:sz="6" w:space="0" w:color="A6A6A6"/>
              </w:divBdr>
              <w:divsChild>
                <w:div w:id="47849337">
                  <w:marLeft w:val="0"/>
                  <w:marRight w:val="0"/>
                  <w:marTop w:val="0"/>
                  <w:marBottom w:val="0"/>
                  <w:divBdr>
                    <w:top w:val="none" w:sz="0" w:space="0" w:color="auto"/>
                    <w:left w:val="none" w:sz="0" w:space="0" w:color="auto"/>
                    <w:bottom w:val="none" w:sz="0" w:space="0" w:color="auto"/>
                    <w:right w:val="none" w:sz="0" w:space="0" w:color="auto"/>
                  </w:divBdr>
                  <w:divsChild>
                    <w:div w:id="1495534389">
                      <w:marLeft w:val="0"/>
                      <w:marRight w:val="0"/>
                      <w:marTop w:val="0"/>
                      <w:marBottom w:val="0"/>
                      <w:divBdr>
                        <w:top w:val="none" w:sz="0" w:space="0" w:color="auto"/>
                        <w:left w:val="none" w:sz="0" w:space="0" w:color="auto"/>
                        <w:bottom w:val="none" w:sz="0" w:space="0" w:color="auto"/>
                        <w:right w:val="none" w:sz="0" w:space="0" w:color="auto"/>
                      </w:divBdr>
                      <w:divsChild>
                        <w:div w:id="1776319612">
                          <w:marLeft w:val="0"/>
                          <w:marRight w:val="0"/>
                          <w:marTop w:val="0"/>
                          <w:marBottom w:val="0"/>
                          <w:divBdr>
                            <w:top w:val="none" w:sz="0" w:space="0" w:color="auto"/>
                            <w:left w:val="none" w:sz="0" w:space="0" w:color="auto"/>
                            <w:bottom w:val="none" w:sz="0" w:space="0" w:color="auto"/>
                            <w:right w:val="none" w:sz="0" w:space="0" w:color="auto"/>
                          </w:divBdr>
                          <w:divsChild>
                            <w:div w:id="1289429324">
                              <w:marLeft w:val="0"/>
                              <w:marRight w:val="0"/>
                              <w:marTop w:val="0"/>
                              <w:marBottom w:val="0"/>
                              <w:divBdr>
                                <w:top w:val="none" w:sz="0" w:space="0" w:color="auto"/>
                                <w:left w:val="none" w:sz="0" w:space="0" w:color="auto"/>
                                <w:bottom w:val="none" w:sz="0" w:space="0" w:color="auto"/>
                                <w:right w:val="none" w:sz="0" w:space="0" w:color="auto"/>
                              </w:divBdr>
                              <w:divsChild>
                                <w:div w:id="7022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63312">
      <w:bodyDiv w:val="1"/>
      <w:marLeft w:val="0"/>
      <w:marRight w:val="0"/>
      <w:marTop w:val="0"/>
      <w:marBottom w:val="0"/>
      <w:divBdr>
        <w:top w:val="none" w:sz="0" w:space="0" w:color="auto"/>
        <w:left w:val="none" w:sz="0" w:space="0" w:color="auto"/>
        <w:bottom w:val="none" w:sz="0" w:space="0" w:color="auto"/>
        <w:right w:val="none" w:sz="0" w:space="0" w:color="auto"/>
      </w:divBdr>
      <w:divsChild>
        <w:div w:id="1674182673">
          <w:marLeft w:val="720"/>
          <w:marRight w:val="0"/>
          <w:marTop w:val="115"/>
          <w:marBottom w:val="0"/>
          <w:divBdr>
            <w:top w:val="none" w:sz="0" w:space="0" w:color="auto"/>
            <w:left w:val="none" w:sz="0" w:space="0" w:color="auto"/>
            <w:bottom w:val="none" w:sz="0" w:space="0" w:color="auto"/>
            <w:right w:val="none" w:sz="0" w:space="0" w:color="auto"/>
          </w:divBdr>
        </w:div>
      </w:divsChild>
    </w:div>
    <w:div w:id="87242220">
      <w:bodyDiv w:val="1"/>
      <w:marLeft w:val="0"/>
      <w:marRight w:val="0"/>
      <w:marTop w:val="240"/>
      <w:marBottom w:val="0"/>
      <w:divBdr>
        <w:top w:val="none" w:sz="0" w:space="0" w:color="auto"/>
        <w:left w:val="none" w:sz="0" w:space="0" w:color="auto"/>
        <w:bottom w:val="none" w:sz="0" w:space="0" w:color="auto"/>
        <w:right w:val="none" w:sz="0" w:space="0" w:color="auto"/>
      </w:divBdr>
    </w:div>
    <w:div w:id="106968874">
      <w:bodyDiv w:val="1"/>
      <w:marLeft w:val="0"/>
      <w:marRight w:val="0"/>
      <w:marTop w:val="0"/>
      <w:marBottom w:val="0"/>
      <w:divBdr>
        <w:top w:val="none" w:sz="0" w:space="0" w:color="auto"/>
        <w:left w:val="none" w:sz="0" w:space="0" w:color="auto"/>
        <w:bottom w:val="none" w:sz="0" w:space="0" w:color="auto"/>
        <w:right w:val="none" w:sz="0" w:space="0" w:color="auto"/>
      </w:divBdr>
      <w:divsChild>
        <w:div w:id="1488546156">
          <w:marLeft w:val="0"/>
          <w:marRight w:val="0"/>
          <w:marTop w:val="0"/>
          <w:marBottom w:val="0"/>
          <w:divBdr>
            <w:top w:val="none" w:sz="0" w:space="0" w:color="auto"/>
            <w:left w:val="none" w:sz="0" w:space="0" w:color="auto"/>
            <w:bottom w:val="none" w:sz="0" w:space="0" w:color="auto"/>
            <w:right w:val="none" w:sz="0" w:space="0" w:color="auto"/>
          </w:divBdr>
          <w:divsChild>
            <w:div w:id="1482650431">
              <w:marLeft w:val="0"/>
              <w:marRight w:val="0"/>
              <w:marTop w:val="0"/>
              <w:marBottom w:val="0"/>
              <w:divBdr>
                <w:top w:val="none" w:sz="0" w:space="0" w:color="auto"/>
                <w:left w:val="none" w:sz="0" w:space="0" w:color="auto"/>
                <w:bottom w:val="none" w:sz="0" w:space="0" w:color="auto"/>
                <w:right w:val="none" w:sz="0" w:space="0" w:color="auto"/>
              </w:divBdr>
              <w:divsChild>
                <w:div w:id="1212110963">
                  <w:marLeft w:val="0"/>
                  <w:marRight w:val="0"/>
                  <w:marTop w:val="180"/>
                  <w:marBottom w:val="0"/>
                  <w:divBdr>
                    <w:top w:val="none" w:sz="0" w:space="0" w:color="auto"/>
                    <w:left w:val="none" w:sz="0" w:space="0" w:color="auto"/>
                    <w:bottom w:val="none" w:sz="0" w:space="0" w:color="auto"/>
                    <w:right w:val="none" w:sz="0" w:space="0" w:color="auto"/>
                  </w:divBdr>
                  <w:divsChild>
                    <w:div w:id="2084984263">
                      <w:marLeft w:val="0"/>
                      <w:marRight w:val="0"/>
                      <w:marTop w:val="0"/>
                      <w:marBottom w:val="0"/>
                      <w:divBdr>
                        <w:top w:val="none" w:sz="0" w:space="0" w:color="auto"/>
                        <w:left w:val="none" w:sz="0" w:space="0" w:color="auto"/>
                        <w:bottom w:val="none" w:sz="0" w:space="0" w:color="auto"/>
                        <w:right w:val="none" w:sz="0" w:space="0" w:color="auto"/>
                      </w:divBdr>
                      <w:divsChild>
                        <w:div w:id="17665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01529">
      <w:bodyDiv w:val="1"/>
      <w:marLeft w:val="0"/>
      <w:marRight w:val="0"/>
      <w:marTop w:val="0"/>
      <w:marBottom w:val="0"/>
      <w:divBdr>
        <w:top w:val="none" w:sz="0" w:space="0" w:color="auto"/>
        <w:left w:val="none" w:sz="0" w:space="0" w:color="auto"/>
        <w:bottom w:val="none" w:sz="0" w:space="0" w:color="auto"/>
        <w:right w:val="none" w:sz="0" w:space="0" w:color="auto"/>
      </w:divBdr>
      <w:divsChild>
        <w:div w:id="1016424672">
          <w:marLeft w:val="15"/>
          <w:marRight w:val="15"/>
          <w:marTop w:val="0"/>
          <w:marBottom w:val="0"/>
          <w:divBdr>
            <w:top w:val="none" w:sz="0" w:space="0" w:color="auto"/>
            <w:left w:val="none" w:sz="0" w:space="0" w:color="auto"/>
            <w:bottom w:val="none" w:sz="0" w:space="0" w:color="auto"/>
            <w:right w:val="none" w:sz="0" w:space="0" w:color="auto"/>
          </w:divBdr>
        </w:div>
      </w:divsChild>
    </w:div>
    <w:div w:id="121728018">
      <w:bodyDiv w:val="1"/>
      <w:marLeft w:val="0"/>
      <w:marRight w:val="0"/>
      <w:marTop w:val="0"/>
      <w:marBottom w:val="0"/>
      <w:divBdr>
        <w:top w:val="none" w:sz="0" w:space="0" w:color="auto"/>
        <w:left w:val="none" w:sz="0" w:space="0" w:color="auto"/>
        <w:bottom w:val="none" w:sz="0" w:space="0" w:color="auto"/>
        <w:right w:val="none" w:sz="0" w:space="0" w:color="auto"/>
      </w:divBdr>
      <w:divsChild>
        <w:div w:id="1958560266">
          <w:marLeft w:val="0"/>
          <w:marRight w:val="0"/>
          <w:marTop w:val="0"/>
          <w:marBottom w:val="0"/>
          <w:divBdr>
            <w:top w:val="none" w:sz="0" w:space="0" w:color="auto"/>
            <w:left w:val="none" w:sz="0" w:space="0" w:color="auto"/>
            <w:bottom w:val="none" w:sz="0" w:space="0" w:color="auto"/>
            <w:right w:val="none" w:sz="0" w:space="0" w:color="auto"/>
          </w:divBdr>
          <w:divsChild>
            <w:div w:id="31656246">
              <w:marLeft w:val="0"/>
              <w:marRight w:val="0"/>
              <w:marTop w:val="0"/>
              <w:marBottom w:val="0"/>
              <w:divBdr>
                <w:top w:val="none" w:sz="0" w:space="0" w:color="auto"/>
                <w:left w:val="none" w:sz="0" w:space="0" w:color="auto"/>
                <w:bottom w:val="none" w:sz="0" w:space="0" w:color="auto"/>
                <w:right w:val="none" w:sz="0" w:space="0" w:color="auto"/>
              </w:divBdr>
              <w:divsChild>
                <w:div w:id="363285960">
                  <w:marLeft w:val="0"/>
                  <w:marRight w:val="0"/>
                  <w:marTop w:val="0"/>
                  <w:marBottom w:val="450"/>
                  <w:divBdr>
                    <w:top w:val="single" w:sz="6" w:space="0" w:color="D2D2D2"/>
                    <w:left w:val="single" w:sz="6" w:space="0" w:color="D2D2D2"/>
                    <w:bottom w:val="single" w:sz="6" w:space="0" w:color="D2D2D2"/>
                    <w:right w:val="single" w:sz="6" w:space="0" w:color="D2D2D2"/>
                  </w:divBdr>
                  <w:divsChild>
                    <w:div w:id="823591797">
                      <w:marLeft w:val="0"/>
                      <w:marRight w:val="0"/>
                      <w:marTop w:val="0"/>
                      <w:marBottom w:val="0"/>
                      <w:divBdr>
                        <w:top w:val="none" w:sz="0" w:space="0" w:color="auto"/>
                        <w:left w:val="none" w:sz="0" w:space="0" w:color="auto"/>
                        <w:bottom w:val="none" w:sz="0" w:space="0" w:color="auto"/>
                        <w:right w:val="none" w:sz="0" w:space="0" w:color="auto"/>
                      </w:divBdr>
                      <w:divsChild>
                        <w:div w:id="962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34625">
      <w:bodyDiv w:val="1"/>
      <w:marLeft w:val="0"/>
      <w:marRight w:val="0"/>
      <w:marTop w:val="0"/>
      <w:marBottom w:val="0"/>
      <w:divBdr>
        <w:top w:val="none" w:sz="0" w:space="0" w:color="auto"/>
        <w:left w:val="none" w:sz="0" w:space="0" w:color="auto"/>
        <w:bottom w:val="none" w:sz="0" w:space="0" w:color="auto"/>
        <w:right w:val="none" w:sz="0" w:space="0" w:color="auto"/>
      </w:divBdr>
      <w:divsChild>
        <w:div w:id="1759062186">
          <w:marLeft w:val="0"/>
          <w:marRight w:val="0"/>
          <w:marTop w:val="0"/>
          <w:marBottom w:val="0"/>
          <w:divBdr>
            <w:top w:val="none" w:sz="0" w:space="0" w:color="auto"/>
            <w:left w:val="none" w:sz="0" w:space="0" w:color="auto"/>
            <w:bottom w:val="none" w:sz="0" w:space="0" w:color="auto"/>
            <w:right w:val="none" w:sz="0" w:space="0" w:color="auto"/>
          </w:divBdr>
          <w:divsChild>
            <w:div w:id="976181677">
              <w:marLeft w:val="0"/>
              <w:marRight w:val="0"/>
              <w:marTop w:val="0"/>
              <w:marBottom w:val="0"/>
              <w:divBdr>
                <w:top w:val="none" w:sz="0" w:space="0" w:color="auto"/>
                <w:left w:val="none" w:sz="0" w:space="0" w:color="auto"/>
                <w:bottom w:val="none" w:sz="0" w:space="0" w:color="auto"/>
                <w:right w:val="none" w:sz="0" w:space="0" w:color="auto"/>
              </w:divBdr>
              <w:divsChild>
                <w:div w:id="16394641">
                  <w:marLeft w:val="0"/>
                  <w:marRight w:val="0"/>
                  <w:marTop w:val="0"/>
                  <w:marBottom w:val="0"/>
                  <w:divBdr>
                    <w:top w:val="none" w:sz="0" w:space="0" w:color="auto"/>
                    <w:left w:val="none" w:sz="0" w:space="0" w:color="auto"/>
                    <w:bottom w:val="none" w:sz="0" w:space="0" w:color="auto"/>
                    <w:right w:val="none" w:sz="0" w:space="0" w:color="auto"/>
                  </w:divBdr>
                  <w:divsChild>
                    <w:div w:id="2018925334">
                      <w:marLeft w:val="0"/>
                      <w:marRight w:val="0"/>
                      <w:marTop w:val="0"/>
                      <w:marBottom w:val="0"/>
                      <w:divBdr>
                        <w:top w:val="none" w:sz="0" w:space="0" w:color="auto"/>
                        <w:left w:val="none" w:sz="0" w:space="0" w:color="auto"/>
                        <w:bottom w:val="none" w:sz="0" w:space="0" w:color="auto"/>
                        <w:right w:val="none" w:sz="0" w:space="0" w:color="auto"/>
                      </w:divBdr>
                      <w:divsChild>
                        <w:div w:id="58748445">
                          <w:marLeft w:val="0"/>
                          <w:marRight w:val="0"/>
                          <w:marTop w:val="0"/>
                          <w:marBottom w:val="0"/>
                          <w:divBdr>
                            <w:top w:val="none" w:sz="0" w:space="0" w:color="auto"/>
                            <w:left w:val="none" w:sz="0" w:space="0" w:color="auto"/>
                            <w:bottom w:val="none" w:sz="0" w:space="0" w:color="auto"/>
                            <w:right w:val="none" w:sz="0" w:space="0" w:color="auto"/>
                          </w:divBdr>
                          <w:divsChild>
                            <w:div w:id="1008096155">
                              <w:marLeft w:val="0"/>
                              <w:marRight w:val="0"/>
                              <w:marTop w:val="0"/>
                              <w:marBottom w:val="0"/>
                              <w:divBdr>
                                <w:top w:val="none" w:sz="0" w:space="0" w:color="auto"/>
                                <w:left w:val="none" w:sz="0" w:space="0" w:color="auto"/>
                                <w:bottom w:val="none" w:sz="0" w:space="0" w:color="auto"/>
                                <w:right w:val="none" w:sz="0" w:space="0" w:color="auto"/>
                              </w:divBdr>
                            </w:div>
                            <w:div w:id="1189953701">
                              <w:marLeft w:val="0"/>
                              <w:marRight w:val="0"/>
                              <w:marTop w:val="105"/>
                              <w:marBottom w:val="0"/>
                              <w:divBdr>
                                <w:top w:val="none" w:sz="0" w:space="0" w:color="auto"/>
                                <w:left w:val="none" w:sz="0" w:space="0" w:color="auto"/>
                                <w:bottom w:val="none" w:sz="0" w:space="0" w:color="auto"/>
                                <w:right w:val="none" w:sz="0" w:space="0" w:color="auto"/>
                              </w:divBdr>
                              <w:divsChild>
                                <w:div w:id="520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99141">
      <w:bodyDiv w:val="1"/>
      <w:marLeft w:val="0"/>
      <w:marRight w:val="0"/>
      <w:marTop w:val="0"/>
      <w:marBottom w:val="0"/>
      <w:divBdr>
        <w:top w:val="none" w:sz="0" w:space="0" w:color="auto"/>
        <w:left w:val="none" w:sz="0" w:space="0" w:color="auto"/>
        <w:bottom w:val="none" w:sz="0" w:space="0" w:color="auto"/>
        <w:right w:val="none" w:sz="0" w:space="0" w:color="auto"/>
      </w:divBdr>
      <w:divsChild>
        <w:div w:id="1096709669">
          <w:marLeft w:val="0"/>
          <w:marRight w:val="0"/>
          <w:marTop w:val="0"/>
          <w:marBottom w:val="0"/>
          <w:divBdr>
            <w:top w:val="none" w:sz="0" w:space="0" w:color="auto"/>
            <w:left w:val="single" w:sz="6" w:space="0" w:color="CFCAC3"/>
            <w:bottom w:val="none" w:sz="0" w:space="0" w:color="auto"/>
            <w:right w:val="single" w:sz="6" w:space="0" w:color="CFCAC3"/>
          </w:divBdr>
          <w:divsChild>
            <w:div w:id="908272481">
              <w:marLeft w:val="0"/>
              <w:marRight w:val="0"/>
              <w:marTop w:val="0"/>
              <w:marBottom w:val="0"/>
              <w:divBdr>
                <w:top w:val="none" w:sz="0" w:space="0" w:color="auto"/>
                <w:left w:val="none" w:sz="0" w:space="0" w:color="auto"/>
                <w:bottom w:val="none" w:sz="0" w:space="0" w:color="auto"/>
                <w:right w:val="none" w:sz="0" w:space="0" w:color="auto"/>
              </w:divBdr>
              <w:divsChild>
                <w:div w:id="931209470">
                  <w:marLeft w:val="0"/>
                  <w:marRight w:val="0"/>
                  <w:marTop w:val="0"/>
                  <w:marBottom w:val="0"/>
                  <w:divBdr>
                    <w:top w:val="none" w:sz="0" w:space="0" w:color="auto"/>
                    <w:left w:val="none" w:sz="0" w:space="0" w:color="auto"/>
                    <w:bottom w:val="none" w:sz="0" w:space="0" w:color="auto"/>
                    <w:right w:val="none" w:sz="0" w:space="0" w:color="auto"/>
                  </w:divBdr>
                  <w:divsChild>
                    <w:div w:id="920211636">
                      <w:marLeft w:val="0"/>
                      <w:marRight w:val="0"/>
                      <w:marTop w:val="0"/>
                      <w:marBottom w:val="0"/>
                      <w:divBdr>
                        <w:top w:val="none" w:sz="0" w:space="0" w:color="auto"/>
                        <w:left w:val="none" w:sz="0" w:space="0" w:color="auto"/>
                        <w:bottom w:val="none" w:sz="0" w:space="0" w:color="auto"/>
                        <w:right w:val="none" w:sz="0" w:space="0" w:color="auto"/>
                      </w:divBdr>
                      <w:divsChild>
                        <w:div w:id="1826319813">
                          <w:marLeft w:val="0"/>
                          <w:marRight w:val="0"/>
                          <w:marTop w:val="0"/>
                          <w:marBottom w:val="0"/>
                          <w:divBdr>
                            <w:top w:val="none" w:sz="0" w:space="0" w:color="auto"/>
                            <w:left w:val="none" w:sz="0" w:space="0" w:color="auto"/>
                            <w:bottom w:val="none" w:sz="0" w:space="0" w:color="auto"/>
                            <w:right w:val="none" w:sz="0" w:space="0" w:color="auto"/>
                          </w:divBdr>
                          <w:divsChild>
                            <w:div w:id="740717098">
                              <w:marLeft w:val="0"/>
                              <w:marRight w:val="0"/>
                              <w:marTop w:val="0"/>
                              <w:marBottom w:val="0"/>
                              <w:divBdr>
                                <w:top w:val="none" w:sz="0" w:space="0" w:color="auto"/>
                                <w:left w:val="none" w:sz="0" w:space="0" w:color="auto"/>
                                <w:bottom w:val="none" w:sz="0" w:space="0" w:color="auto"/>
                                <w:right w:val="none" w:sz="0" w:space="0" w:color="auto"/>
                              </w:divBdr>
                              <w:divsChild>
                                <w:div w:id="2108889558">
                                  <w:marLeft w:val="0"/>
                                  <w:marRight w:val="0"/>
                                  <w:marTop w:val="0"/>
                                  <w:marBottom w:val="0"/>
                                  <w:divBdr>
                                    <w:top w:val="none" w:sz="0" w:space="0" w:color="auto"/>
                                    <w:left w:val="none" w:sz="0" w:space="0" w:color="auto"/>
                                    <w:bottom w:val="none" w:sz="0" w:space="0" w:color="auto"/>
                                    <w:right w:val="none" w:sz="0" w:space="0" w:color="auto"/>
                                  </w:divBdr>
                                  <w:divsChild>
                                    <w:div w:id="75129883">
                                      <w:marLeft w:val="0"/>
                                      <w:marRight w:val="0"/>
                                      <w:marTop w:val="0"/>
                                      <w:marBottom w:val="0"/>
                                      <w:divBdr>
                                        <w:top w:val="none" w:sz="0" w:space="0" w:color="auto"/>
                                        <w:left w:val="none" w:sz="0" w:space="0" w:color="auto"/>
                                        <w:bottom w:val="none" w:sz="0" w:space="0" w:color="auto"/>
                                        <w:right w:val="none" w:sz="0" w:space="0" w:color="auto"/>
                                      </w:divBdr>
                                      <w:divsChild>
                                        <w:div w:id="10822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03128">
      <w:bodyDiv w:val="1"/>
      <w:marLeft w:val="0"/>
      <w:marRight w:val="0"/>
      <w:marTop w:val="0"/>
      <w:marBottom w:val="0"/>
      <w:divBdr>
        <w:top w:val="none" w:sz="0" w:space="0" w:color="auto"/>
        <w:left w:val="none" w:sz="0" w:space="0" w:color="auto"/>
        <w:bottom w:val="none" w:sz="0" w:space="0" w:color="auto"/>
        <w:right w:val="none" w:sz="0" w:space="0" w:color="auto"/>
      </w:divBdr>
      <w:divsChild>
        <w:div w:id="1373992992">
          <w:marLeft w:val="0"/>
          <w:marRight w:val="0"/>
          <w:marTop w:val="0"/>
          <w:marBottom w:val="0"/>
          <w:divBdr>
            <w:top w:val="none" w:sz="0" w:space="0" w:color="auto"/>
            <w:left w:val="single" w:sz="6" w:space="0" w:color="CFCAC3"/>
            <w:bottom w:val="none" w:sz="0" w:space="0" w:color="auto"/>
            <w:right w:val="single" w:sz="6" w:space="0" w:color="CFCAC3"/>
          </w:divBdr>
          <w:divsChild>
            <w:div w:id="394551558">
              <w:marLeft w:val="0"/>
              <w:marRight w:val="0"/>
              <w:marTop w:val="0"/>
              <w:marBottom w:val="0"/>
              <w:divBdr>
                <w:top w:val="none" w:sz="0" w:space="0" w:color="auto"/>
                <w:left w:val="none" w:sz="0" w:space="0" w:color="auto"/>
                <w:bottom w:val="none" w:sz="0" w:space="0" w:color="auto"/>
                <w:right w:val="none" w:sz="0" w:space="0" w:color="auto"/>
              </w:divBdr>
              <w:divsChild>
                <w:div w:id="2109540039">
                  <w:marLeft w:val="0"/>
                  <w:marRight w:val="0"/>
                  <w:marTop w:val="0"/>
                  <w:marBottom w:val="0"/>
                  <w:divBdr>
                    <w:top w:val="none" w:sz="0" w:space="0" w:color="auto"/>
                    <w:left w:val="none" w:sz="0" w:space="0" w:color="auto"/>
                    <w:bottom w:val="none" w:sz="0" w:space="0" w:color="auto"/>
                    <w:right w:val="none" w:sz="0" w:space="0" w:color="auto"/>
                  </w:divBdr>
                  <w:divsChild>
                    <w:div w:id="1008022358">
                      <w:marLeft w:val="0"/>
                      <w:marRight w:val="0"/>
                      <w:marTop w:val="0"/>
                      <w:marBottom w:val="0"/>
                      <w:divBdr>
                        <w:top w:val="none" w:sz="0" w:space="0" w:color="auto"/>
                        <w:left w:val="none" w:sz="0" w:space="0" w:color="auto"/>
                        <w:bottom w:val="none" w:sz="0" w:space="0" w:color="auto"/>
                        <w:right w:val="none" w:sz="0" w:space="0" w:color="auto"/>
                      </w:divBdr>
                      <w:divsChild>
                        <w:div w:id="823159340">
                          <w:marLeft w:val="0"/>
                          <w:marRight w:val="0"/>
                          <w:marTop w:val="0"/>
                          <w:marBottom w:val="0"/>
                          <w:divBdr>
                            <w:top w:val="none" w:sz="0" w:space="0" w:color="auto"/>
                            <w:left w:val="none" w:sz="0" w:space="0" w:color="auto"/>
                            <w:bottom w:val="none" w:sz="0" w:space="0" w:color="auto"/>
                            <w:right w:val="none" w:sz="0" w:space="0" w:color="auto"/>
                          </w:divBdr>
                          <w:divsChild>
                            <w:div w:id="513038660">
                              <w:marLeft w:val="0"/>
                              <w:marRight w:val="0"/>
                              <w:marTop w:val="0"/>
                              <w:marBottom w:val="0"/>
                              <w:divBdr>
                                <w:top w:val="none" w:sz="0" w:space="0" w:color="auto"/>
                                <w:left w:val="none" w:sz="0" w:space="0" w:color="auto"/>
                                <w:bottom w:val="none" w:sz="0" w:space="0" w:color="auto"/>
                                <w:right w:val="none" w:sz="0" w:space="0" w:color="auto"/>
                              </w:divBdr>
                              <w:divsChild>
                                <w:div w:id="691953314">
                                  <w:marLeft w:val="0"/>
                                  <w:marRight w:val="0"/>
                                  <w:marTop w:val="0"/>
                                  <w:marBottom w:val="0"/>
                                  <w:divBdr>
                                    <w:top w:val="none" w:sz="0" w:space="0" w:color="auto"/>
                                    <w:left w:val="none" w:sz="0" w:space="0" w:color="auto"/>
                                    <w:bottom w:val="none" w:sz="0" w:space="0" w:color="auto"/>
                                    <w:right w:val="none" w:sz="0" w:space="0" w:color="auto"/>
                                  </w:divBdr>
                                  <w:divsChild>
                                    <w:div w:id="1301576246">
                                      <w:marLeft w:val="0"/>
                                      <w:marRight w:val="0"/>
                                      <w:marTop w:val="0"/>
                                      <w:marBottom w:val="0"/>
                                      <w:divBdr>
                                        <w:top w:val="none" w:sz="0" w:space="0" w:color="auto"/>
                                        <w:left w:val="none" w:sz="0" w:space="0" w:color="auto"/>
                                        <w:bottom w:val="none" w:sz="0" w:space="0" w:color="auto"/>
                                        <w:right w:val="none" w:sz="0" w:space="0" w:color="auto"/>
                                      </w:divBdr>
                                      <w:divsChild>
                                        <w:div w:id="789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93047">
      <w:bodyDiv w:val="1"/>
      <w:marLeft w:val="0"/>
      <w:marRight w:val="0"/>
      <w:marTop w:val="0"/>
      <w:marBottom w:val="150"/>
      <w:divBdr>
        <w:top w:val="none" w:sz="0" w:space="0" w:color="auto"/>
        <w:left w:val="none" w:sz="0" w:space="0" w:color="auto"/>
        <w:bottom w:val="none" w:sz="0" w:space="0" w:color="auto"/>
        <w:right w:val="none" w:sz="0" w:space="0" w:color="auto"/>
      </w:divBdr>
      <w:divsChild>
        <w:div w:id="2108453966">
          <w:marLeft w:val="0"/>
          <w:marRight w:val="0"/>
          <w:marTop w:val="0"/>
          <w:marBottom w:val="0"/>
          <w:divBdr>
            <w:top w:val="none" w:sz="0" w:space="0" w:color="auto"/>
            <w:left w:val="none" w:sz="0" w:space="0" w:color="auto"/>
            <w:bottom w:val="none" w:sz="0" w:space="0" w:color="auto"/>
            <w:right w:val="none" w:sz="0" w:space="0" w:color="auto"/>
          </w:divBdr>
          <w:divsChild>
            <w:div w:id="1238243493">
              <w:marLeft w:val="0"/>
              <w:marRight w:val="0"/>
              <w:marTop w:val="0"/>
              <w:marBottom w:val="0"/>
              <w:divBdr>
                <w:top w:val="none" w:sz="0" w:space="0" w:color="auto"/>
                <w:left w:val="none" w:sz="0" w:space="0" w:color="auto"/>
                <w:bottom w:val="none" w:sz="0" w:space="0" w:color="auto"/>
                <w:right w:val="none" w:sz="0" w:space="0" w:color="auto"/>
              </w:divBdr>
              <w:divsChild>
                <w:div w:id="143818366">
                  <w:marLeft w:val="0"/>
                  <w:marRight w:val="0"/>
                  <w:marTop w:val="0"/>
                  <w:marBottom w:val="0"/>
                  <w:divBdr>
                    <w:top w:val="none" w:sz="0" w:space="0" w:color="auto"/>
                    <w:left w:val="none" w:sz="0" w:space="0" w:color="auto"/>
                    <w:bottom w:val="none" w:sz="0" w:space="0" w:color="auto"/>
                    <w:right w:val="none" w:sz="0" w:space="0" w:color="auto"/>
                  </w:divBdr>
                  <w:divsChild>
                    <w:div w:id="1846094447">
                      <w:marLeft w:val="150"/>
                      <w:marRight w:val="0"/>
                      <w:marTop w:val="75"/>
                      <w:marBottom w:val="0"/>
                      <w:divBdr>
                        <w:top w:val="none" w:sz="0" w:space="0" w:color="auto"/>
                        <w:left w:val="none" w:sz="0" w:space="0" w:color="auto"/>
                        <w:bottom w:val="none" w:sz="0" w:space="0" w:color="auto"/>
                        <w:right w:val="none" w:sz="0" w:space="0" w:color="auto"/>
                      </w:divBdr>
                      <w:divsChild>
                        <w:div w:id="159541472">
                          <w:marLeft w:val="0"/>
                          <w:marRight w:val="0"/>
                          <w:marTop w:val="0"/>
                          <w:marBottom w:val="0"/>
                          <w:divBdr>
                            <w:top w:val="none" w:sz="0" w:space="0" w:color="auto"/>
                            <w:left w:val="none" w:sz="0" w:space="0" w:color="auto"/>
                            <w:bottom w:val="none" w:sz="0" w:space="0" w:color="auto"/>
                            <w:right w:val="none" w:sz="0" w:space="0" w:color="auto"/>
                          </w:divBdr>
                          <w:divsChild>
                            <w:div w:id="1835610082">
                              <w:marLeft w:val="0"/>
                              <w:marRight w:val="0"/>
                              <w:marTop w:val="0"/>
                              <w:marBottom w:val="0"/>
                              <w:divBdr>
                                <w:top w:val="none" w:sz="0" w:space="0" w:color="auto"/>
                                <w:left w:val="none" w:sz="0" w:space="0" w:color="auto"/>
                                <w:bottom w:val="none" w:sz="0" w:space="0" w:color="auto"/>
                                <w:right w:val="none" w:sz="0" w:space="0" w:color="auto"/>
                              </w:divBdr>
                            </w:div>
                          </w:divsChild>
                        </w:div>
                        <w:div w:id="1647734452">
                          <w:marLeft w:val="0"/>
                          <w:marRight w:val="0"/>
                          <w:marTop w:val="0"/>
                          <w:marBottom w:val="0"/>
                          <w:divBdr>
                            <w:top w:val="none" w:sz="0" w:space="0" w:color="auto"/>
                            <w:left w:val="none" w:sz="0" w:space="0" w:color="auto"/>
                            <w:bottom w:val="none" w:sz="0" w:space="0" w:color="auto"/>
                            <w:right w:val="none" w:sz="0" w:space="0" w:color="auto"/>
                          </w:divBdr>
                        </w:div>
                        <w:div w:id="2858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7730">
      <w:bodyDiv w:val="1"/>
      <w:marLeft w:val="0"/>
      <w:marRight w:val="0"/>
      <w:marTop w:val="0"/>
      <w:marBottom w:val="0"/>
      <w:divBdr>
        <w:top w:val="none" w:sz="0" w:space="0" w:color="auto"/>
        <w:left w:val="none" w:sz="0" w:space="0" w:color="auto"/>
        <w:bottom w:val="none" w:sz="0" w:space="0" w:color="auto"/>
        <w:right w:val="none" w:sz="0" w:space="0" w:color="auto"/>
      </w:divBdr>
      <w:divsChild>
        <w:div w:id="2096047597">
          <w:marLeft w:val="0"/>
          <w:marRight w:val="0"/>
          <w:marTop w:val="0"/>
          <w:marBottom w:val="0"/>
          <w:divBdr>
            <w:top w:val="none" w:sz="0" w:space="0" w:color="auto"/>
            <w:left w:val="none" w:sz="0" w:space="0" w:color="auto"/>
            <w:bottom w:val="none" w:sz="0" w:space="0" w:color="auto"/>
            <w:right w:val="none" w:sz="0" w:space="0" w:color="auto"/>
          </w:divBdr>
        </w:div>
      </w:divsChild>
    </w:div>
    <w:div w:id="182474982">
      <w:bodyDiv w:val="1"/>
      <w:marLeft w:val="0"/>
      <w:marRight w:val="0"/>
      <w:marTop w:val="0"/>
      <w:marBottom w:val="0"/>
      <w:divBdr>
        <w:top w:val="none" w:sz="0" w:space="0" w:color="auto"/>
        <w:left w:val="none" w:sz="0" w:space="0" w:color="auto"/>
        <w:bottom w:val="none" w:sz="0" w:space="0" w:color="auto"/>
        <w:right w:val="none" w:sz="0" w:space="0" w:color="auto"/>
      </w:divBdr>
      <w:divsChild>
        <w:div w:id="238517550">
          <w:marLeft w:val="0"/>
          <w:marRight w:val="0"/>
          <w:marTop w:val="0"/>
          <w:marBottom w:val="0"/>
          <w:divBdr>
            <w:top w:val="none" w:sz="0" w:space="0" w:color="auto"/>
            <w:left w:val="none" w:sz="0" w:space="0" w:color="auto"/>
            <w:bottom w:val="none" w:sz="0" w:space="0" w:color="auto"/>
            <w:right w:val="none" w:sz="0" w:space="0" w:color="auto"/>
          </w:divBdr>
          <w:divsChild>
            <w:div w:id="965886924">
              <w:marLeft w:val="0"/>
              <w:marRight w:val="0"/>
              <w:marTop w:val="0"/>
              <w:marBottom w:val="0"/>
              <w:divBdr>
                <w:top w:val="none" w:sz="0" w:space="0" w:color="auto"/>
                <w:left w:val="none" w:sz="0" w:space="0" w:color="auto"/>
                <w:bottom w:val="none" w:sz="0" w:space="0" w:color="auto"/>
                <w:right w:val="none" w:sz="0" w:space="0" w:color="auto"/>
              </w:divBdr>
              <w:divsChild>
                <w:div w:id="591163578">
                  <w:marLeft w:val="0"/>
                  <w:marRight w:val="0"/>
                  <w:marTop w:val="0"/>
                  <w:marBottom w:val="0"/>
                  <w:divBdr>
                    <w:top w:val="none" w:sz="0" w:space="0" w:color="auto"/>
                    <w:left w:val="none" w:sz="0" w:space="0" w:color="auto"/>
                    <w:bottom w:val="none" w:sz="0" w:space="0" w:color="auto"/>
                    <w:right w:val="none" w:sz="0" w:space="0" w:color="auto"/>
                  </w:divBdr>
                  <w:divsChild>
                    <w:div w:id="13718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6351">
      <w:bodyDiv w:val="1"/>
      <w:marLeft w:val="0"/>
      <w:marRight w:val="0"/>
      <w:marTop w:val="0"/>
      <w:marBottom w:val="0"/>
      <w:divBdr>
        <w:top w:val="none" w:sz="0" w:space="0" w:color="auto"/>
        <w:left w:val="none" w:sz="0" w:space="0" w:color="auto"/>
        <w:bottom w:val="none" w:sz="0" w:space="0" w:color="auto"/>
        <w:right w:val="none" w:sz="0" w:space="0" w:color="auto"/>
      </w:divBdr>
    </w:div>
    <w:div w:id="204997141">
      <w:bodyDiv w:val="1"/>
      <w:marLeft w:val="0"/>
      <w:marRight w:val="0"/>
      <w:marTop w:val="0"/>
      <w:marBottom w:val="0"/>
      <w:divBdr>
        <w:top w:val="none" w:sz="0" w:space="0" w:color="auto"/>
        <w:left w:val="none" w:sz="0" w:space="0" w:color="auto"/>
        <w:bottom w:val="none" w:sz="0" w:space="0" w:color="auto"/>
        <w:right w:val="none" w:sz="0" w:space="0" w:color="auto"/>
      </w:divBdr>
      <w:divsChild>
        <w:div w:id="1916428132">
          <w:marLeft w:val="225"/>
          <w:marRight w:val="105"/>
          <w:marTop w:val="60"/>
          <w:marBottom w:val="150"/>
          <w:divBdr>
            <w:top w:val="none" w:sz="0" w:space="0" w:color="auto"/>
            <w:left w:val="none" w:sz="0" w:space="0" w:color="auto"/>
            <w:bottom w:val="none" w:sz="0" w:space="0" w:color="auto"/>
            <w:right w:val="none" w:sz="0" w:space="0" w:color="auto"/>
          </w:divBdr>
        </w:div>
      </w:divsChild>
    </w:div>
    <w:div w:id="237372790">
      <w:bodyDiv w:val="1"/>
      <w:marLeft w:val="0"/>
      <w:marRight w:val="0"/>
      <w:marTop w:val="0"/>
      <w:marBottom w:val="0"/>
      <w:divBdr>
        <w:top w:val="none" w:sz="0" w:space="0" w:color="auto"/>
        <w:left w:val="none" w:sz="0" w:space="0" w:color="auto"/>
        <w:bottom w:val="none" w:sz="0" w:space="0" w:color="auto"/>
        <w:right w:val="none" w:sz="0" w:space="0" w:color="auto"/>
      </w:divBdr>
      <w:divsChild>
        <w:div w:id="223681932">
          <w:marLeft w:val="0"/>
          <w:marRight w:val="0"/>
          <w:marTop w:val="0"/>
          <w:marBottom w:val="0"/>
          <w:divBdr>
            <w:top w:val="none" w:sz="0" w:space="0" w:color="auto"/>
            <w:left w:val="none" w:sz="0" w:space="0" w:color="auto"/>
            <w:bottom w:val="none" w:sz="0" w:space="0" w:color="auto"/>
            <w:right w:val="none" w:sz="0" w:space="0" w:color="auto"/>
          </w:divBdr>
          <w:divsChild>
            <w:div w:id="1252815623">
              <w:marLeft w:val="0"/>
              <w:marRight w:val="0"/>
              <w:marTop w:val="0"/>
              <w:marBottom w:val="0"/>
              <w:divBdr>
                <w:top w:val="none" w:sz="0" w:space="0" w:color="auto"/>
                <w:left w:val="none" w:sz="0" w:space="0" w:color="auto"/>
                <w:bottom w:val="none" w:sz="0" w:space="0" w:color="auto"/>
                <w:right w:val="none" w:sz="0" w:space="0" w:color="auto"/>
              </w:divBdr>
              <w:divsChild>
                <w:div w:id="1011377678">
                  <w:marLeft w:val="0"/>
                  <w:marRight w:val="0"/>
                  <w:marTop w:val="0"/>
                  <w:marBottom w:val="0"/>
                  <w:divBdr>
                    <w:top w:val="none" w:sz="0" w:space="0" w:color="auto"/>
                    <w:left w:val="none" w:sz="0" w:space="0" w:color="auto"/>
                    <w:bottom w:val="none" w:sz="0" w:space="0" w:color="auto"/>
                    <w:right w:val="none" w:sz="0" w:space="0" w:color="auto"/>
                  </w:divBdr>
                  <w:divsChild>
                    <w:div w:id="1228952683">
                      <w:marLeft w:val="2490"/>
                      <w:marRight w:val="0"/>
                      <w:marTop w:val="0"/>
                      <w:marBottom w:val="0"/>
                      <w:divBdr>
                        <w:top w:val="none" w:sz="0" w:space="0" w:color="auto"/>
                        <w:left w:val="none" w:sz="0" w:space="0" w:color="auto"/>
                        <w:bottom w:val="none" w:sz="0" w:space="0" w:color="auto"/>
                        <w:right w:val="none" w:sz="0" w:space="0" w:color="auto"/>
                      </w:divBdr>
                      <w:divsChild>
                        <w:div w:id="1395810259">
                          <w:marLeft w:val="30"/>
                          <w:marRight w:val="0"/>
                          <w:marTop w:val="0"/>
                          <w:marBottom w:val="0"/>
                          <w:divBdr>
                            <w:top w:val="none" w:sz="0" w:space="0" w:color="auto"/>
                            <w:left w:val="none" w:sz="0" w:space="0" w:color="auto"/>
                            <w:bottom w:val="none" w:sz="0" w:space="0" w:color="auto"/>
                            <w:right w:val="none" w:sz="0" w:space="0" w:color="auto"/>
                          </w:divBdr>
                          <w:divsChild>
                            <w:div w:id="443351612">
                              <w:marLeft w:val="0"/>
                              <w:marRight w:val="0"/>
                              <w:marTop w:val="0"/>
                              <w:marBottom w:val="0"/>
                              <w:divBdr>
                                <w:top w:val="none" w:sz="0" w:space="0" w:color="auto"/>
                                <w:left w:val="none" w:sz="0" w:space="0" w:color="auto"/>
                                <w:bottom w:val="none" w:sz="0" w:space="0" w:color="auto"/>
                                <w:right w:val="none" w:sz="0" w:space="0" w:color="auto"/>
                              </w:divBdr>
                              <w:divsChild>
                                <w:div w:id="788665910">
                                  <w:marLeft w:val="0"/>
                                  <w:marRight w:val="0"/>
                                  <w:marTop w:val="0"/>
                                  <w:marBottom w:val="0"/>
                                  <w:divBdr>
                                    <w:top w:val="none" w:sz="0" w:space="0" w:color="auto"/>
                                    <w:left w:val="none" w:sz="0" w:space="0" w:color="auto"/>
                                    <w:bottom w:val="none" w:sz="0" w:space="0" w:color="auto"/>
                                    <w:right w:val="none" w:sz="0" w:space="0" w:color="auto"/>
                                  </w:divBdr>
                                  <w:divsChild>
                                    <w:div w:id="1835946851">
                                      <w:marLeft w:val="0"/>
                                      <w:marRight w:val="0"/>
                                      <w:marTop w:val="0"/>
                                      <w:marBottom w:val="0"/>
                                      <w:divBdr>
                                        <w:top w:val="none" w:sz="0" w:space="0" w:color="auto"/>
                                        <w:left w:val="none" w:sz="0" w:space="0" w:color="auto"/>
                                        <w:bottom w:val="none" w:sz="0" w:space="0" w:color="auto"/>
                                        <w:right w:val="none" w:sz="0" w:space="0" w:color="auto"/>
                                      </w:divBdr>
                                      <w:divsChild>
                                        <w:div w:id="346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233149">
      <w:bodyDiv w:val="1"/>
      <w:marLeft w:val="0"/>
      <w:marRight w:val="0"/>
      <w:marTop w:val="0"/>
      <w:marBottom w:val="0"/>
      <w:divBdr>
        <w:top w:val="none" w:sz="0" w:space="0" w:color="auto"/>
        <w:left w:val="none" w:sz="0" w:space="0" w:color="auto"/>
        <w:bottom w:val="none" w:sz="0" w:space="0" w:color="auto"/>
        <w:right w:val="none" w:sz="0" w:space="0" w:color="auto"/>
      </w:divBdr>
    </w:div>
    <w:div w:id="249854674">
      <w:bodyDiv w:val="1"/>
      <w:marLeft w:val="0"/>
      <w:marRight w:val="0"/>
      <w:marTop w:val="0"/>
      <w:marBottom w:val="0"/>
      <w:divBdr>
        <w:top w:val="none" w:sz="0" w:space="0" w:color="auto"/>
        <w:left w:val="none" w:sz="0" w:space="0" w:color="auto"/>
        <w:bottom w:val="none" w:sz="0" w:space="0" w:color="auto"/>
        <w:right w:val="none" w:sz="0" w:space="0" w:color="auto"/>
      </w:divBdr>
      <w:divsChild>
        <w:div w:id="41101790">
          <w:marLeft w:val="0"/>
          <w:marRight w:val="0"/>
          <w:marTop w:val="0"/>
          <w:marBottom w:val="0"/>
          <w:divBdr>
            <w:top w:val="none" w:sz="0" w:space="0" w:color="auto"/>
            <w:left w:val="none" w:sz="0" w:space="0" w:color="auto"/>
            <w:bottom w:val="none" w:sz="0" w:space="0" w:color="auto"/>
            <w:right w:val="none" w:sz="0" w:space="0" w:color="auto"/>
          </w:divBdr>
        </w:div>
        <w:div w:id="1323116619">
          <w:marLeft w:val="0"/>
          <w:marRight w:val="0"/>
          <w:marTop w:val="0"/>
          <w:marBottom w:val="0"/>
          <w:divBdr>
            <w:top w:val="none" w:sz="0" w:space="0" w:color="auto"/>
            <w:left w:val="none" w:sz="0" w:space="0" w:color="auto"/>
            <w:bottom w:val="none" w:sz="0" w:space="0" w:color="auto"/>
            <w:right w:val="none" w:sz="0" w:space="0" w:color="auto"/>
          </w:divBdr>
        </w:div>
        <w:div w:id="1480460142">
          <w:marLeft w:val="0"/>
          <w:marRight w:val="0"/>
          <w:marTop w:val="0"/>
          <w:marBottom w:val="0"/>
          <w:divBdr>
            <w:top w:val="none" w:sz="0" w:space="0" w:color="auto"/>
            <w:left w:val="none" w:sz="0" w:space="0" w:color="auto"/>
            <w:bottom w:val="none" w:sz="0" w:space="0" w:color="auto"/>
            <w:right w:val="none" w:sz="0" w:space="0" w:color="auto"/>
          </w:divBdr>
        </w:div>
        <w:div w:id="478620449">
          <w:marLeft w:val="0"/>
          <w:marRight w:val="0"/>
          <w:marTop w:val="0"/>
          <w:marBottom w:val="0"/>
          <w:divBdr>
            <w:top w:val="none" w:sz="0" w:space="0" w:color="auto"/>
            <w:left w:val="none" w:sz="0" w:space="0" w:color="auto"/>
            <w:bottom w:val="none" w:sz="0" w:space="0" w:color="auto"/>
            <w:right w:val="none" w:sz="0" w:space="0" w:color="auto"/>
          </w:divBdr>
        </w:div>
        <w:div w:id="699629236">
          <w:marLeft w:val="0"/>
          <w:marRight w:val="0"/>
          <w:marTop w:val="0"/>
          <w:marBottom w:val="0"/>
          <w:divBdr>
            <w:top w:val="none" w:sz="0" w:space="0" w:color="auto"/>
            <w:left w:val="none" w:sz="0" w:space="0" w:color="auto"/>
            <w:bottom w:val="none" w:sz="0" w:space="0" w:color="auto"/>
            <w:right w:val="none" w:sz="0" w:space="0" w:color="auto"/>
          </w:divBdr>
        </w:div>
      </w:divsChild>
    </w:div>
    <w:div w:id="276715465">
      <w:bodyDiv w:val="1"/>
      <w:marLeft w:val="0"/>
      <w:marRight w:val="0"/>
      <w:marTop w:val="0"/>
      <w:marBottom w:val="0"/>
      <w:divBdr>
        <w:top w:val="none" w:sz="0" w:space="0" w:color="auto"/>
        <w:left w:val="none" w:sz="0" w:space="0" w:color="auto"/>
        <w:bottom w:val="none" w:sz="0" w:space="0" w:color="auto"/>
        <w:right w:val="none" w:sz="0" w:space="0" w:color="auto"/>
      </w:divBdr>
      <w:divsChild>
        <w:div w:id="197814103">
          <w:marLeft w:val="0"/>
          <w:marRight w:val="0"/>
          <w:marTop w:val="240"/>
          <w:marBottom w:val="0"/>
          <w:divBdr>
            <w:top w:val="none" w:sz="0" w:space="0" w:color="auto"/>
            <w:left w:val="none" w:sz="0" w:space="0" w:color="auto"/>
            <w:bottom w:val="none" w:sz="0" w:space="0" w:color="auto"/>
            <w:right w:val="none" w:sz="0" w:space="0" w:color="auto"/>
          </w:divBdr>
          <w:divsChild>
            <w:div w:id="1833179288">
              <w:marLeft w:val="0"/>
              <w:marRight w:val="0"/>
              <w:marTop w:val="0"/>
              <w:marBottom w:val="0"/>
              <w:divBdr>
                <w:top w:val="none" w:sz="0" w:space="0" w:color="auto"/>
                <w:left w:val="none" w:sz="0" w:space="0" w:color="auto"/>
                <w:bottom w:val="none" w:sz="0" w:space="0" w:color="auto"/>
                <w:right w:val="none" w:sz="0" w:space="0" w:color="auto"/>
              </w:divBdr>
              <w:divsChild>
                <w:div w:id="5143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8345087">
      <w:bodyDiv w:val="1"/>
      <w:marLeft w:val="0"/>
      <w:marRight w:val="0"/>
      <w:marTop w:val="0"/>
      <w:marBottom w:val="0"/>
      <w:divBdr>
        <w:top w:val="none" w:sz="0" w:space="0" w:color="auto"/>
        <w:left w:val="none" w:sz="0" w:space="0" w:color="auto"/>
        <w:bottom w:val="none" w:sz="0" w:space="0" w:color="auto"/>
        <w:right w:val="none" w:sz="0" w:space="0" w:color="auto"/>
      </w:divBdr>
      <w:divsChild>
        <w:div w:id="642547151">
          <w:marLeft w:val="0"/>
          <w:marRight w:val="0"/>
          <w:marTop w:val="0"/>
          <w:marBottom w:val="0"/>
          <w:divBdr>
            <w:top w:val="none" w:sz="0" w:space="0" w:color="auto"/>
            <w:left w:val="none" w:sz="0" w:space="0" w:color="auto"/>
            <w:bottom w:val="none" w:sz="0" w:space="0" w:color="auto"/>
            <w:right w:val="none" w:sz="0" w:space="0" w:color="auto"/>
          </w:divBdr>
          <w:divsChild>
            <w:div w:id="277034859">
              <w:marLeft w:val="0"/>
              <w:marRight w:val="0"/>
              <w:marTop w:val="0"/>
              <w:marBottom w:val="0"/>
              <w:divBdr>
                <w:top w:val="none" w:sz="0" w:space="0" w:color="auto"/>
                <w:left w:val="none" w:sz="0" w:space="0" w:color="auto"/>
                <w:bottom w:val="none" w:sz="0" w:space="0" w:color="auto"/>
                <w:right w:val="none" w:sz="0" w:space="0" w:color="auto"/>
              </w:divBdr>
              <w:divsChild>
                <w:div w:id="1065298200">
                  <w:marLeft w:val="0"/>
                  <w:marRight w:val="0"/>
                  <w:marTop w:val="0"/>
                  <w:marBottom w:val="0"/>
                  <w:divBdr>
                    <w:top w:val="none" w:sz="0" w:space="0" w:color="auto"/>
                    <w:left w:val="none" w:sz="0" w:space="0" w:color="auto"/>
                    <w:bottom w:val="none" w:sz="0" w:space="0" w:color="auto"/>
                    <w:right w:val="none" w:sz="0" w:space="0" w:color="auto"/>
                  </w:divBdr>
                  <w:divsChild>
                    <w:div w:id="554514648">
                      <w:marLeft w:val="0"/>
                      <w:marRight w:val="0"/>
                      <w:marTop w:val="0"/>
                      <w:marBottom w:val="0"/>
                      <w:divBdr>
                        <w:top w:val="none" w:sz="0" w:space="0" w:color="auto"/>
                        <w:left w:val="none" w:sz="0" w:space="0" w:color="auto"/>
                        <w:bottom w:val="none" w:sz="0" w:space="0" w:color="auto"/>
                        <w:right w:val="none" w:sz="0" w:space="0" w:color="auto"/>
                      </w:divBdr>
                      <w:divsChild>
                        <w:div w:id="2146577986">
                          <w:marLeft w:val="0"/>
                          <w:marRight w:val="0"/>
                          <w:marTop w:val="0"/>
                          <w:marBottom w:val="0"/>
                          <w:divBdr>
                            <w:top w:val="none" w:sz="0" w:space="0" w:color="auto"/>
                            <w:left w:val="none" w:sz="0" w:space="0" w:color="auto"/>
                            <w:bottom w:val="none" w:sz="0" w:space="0" w:color="auto"/>
                            <w:right w:val="none" w:sz="0" w:space="0" w:color="auto"/>
                          </w:divBdr>
                          <w:divsChild>
                            <w:div w:id="9954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767718">
      <w:bodyDiv w:val="1"/>
      <w:marLeft w:val="0"/>
      <w:marRight w:val="0"/>
      <w:marTop w:val="0"/>
      <w:marBottom w:val="0"/>
      <w:divBdr>
        <w:top w:val="none" w:sz="0" w:space="0" w:color="auto"/>
        <w:left w:val="none" w:sz="0" w:space="0" w:color="auto"/>
        <w:bottom w:val="none" w:sz="0" w:space="0" w:color="auto"/>
        <w:right w:val="none" w:sz="0" w:space="0" w:color="auto"/>
      </w:divBdr>
      <w:divsChild>
        <w:div w:id="1303149700">
          <w:marLeft w:val="0"/>
          <w:marRight w:val="0"/>
          <w:marTop w:val="0"/>
          <w:marBottom w:val="0"/>
          <w:divBdr>
            <w:top w:val="none" w:sz="0" w:space="0" w:color="auto"/>
            <w:left w:val="none" w:sz="0" w:space="0" w:color="auto"/>
            <w:bottom w:val="none" w:sz="0" w:space="0" w:color="auto"/>
            <w:right w:val="none" w:sz="0" w:space="0" w:color="auto"/>
          </w:divBdr>
          <w:divsChild>
            <w:div w:id="140853508">
              <w:marLeft w:val="0"/>
              <w:marRight w:val="0"/>
              <w:marTop w:val="0"/>
              <w:marBottom w:val="0"/>
              <w:divBdr>
                <w:top w:val="none" w:sz="0" w:space="0" w:color="auto"/>
                <w:left w:val="none" w:sz="0" w:space="0" w:color="auto"/>
                <w:bottom w:val="none" w:sz="0" w:space="0" w:color="auto"/>
                <w:right w:val="none" w:sz="0" w:space="0" w:color="auto"/>
              </w:divBdr>
              <w:divsChild>
                <w:div w:id="1057782696">
                  <w:marLeft w:val="0"/>
                  <w:marRight w:val="0"/>
                  <w:marTop w:val="0"/>
                  <w:marBottom w:val="0"/>
                  <w:divBdr>
                    <w:top w:val="none" w:sz="0" w:space="0" w:color="auto"/>
                    <w:left w:val="none" w:sz="0" w:space="0" w:color="auto"/>
                    <w:bottom w:val="none" w:sz="0" w:space="0" w:color="auto"/>
                    <w:right w:val="none" w:sz="0" w:space="0" w:color="auto"/>
                  </w:divBdr>
                  <w:divsChild>
                    <w:div w:id="726732813">
                      <w:marLeft w:val="0"/>
                      <w:marRight w:val="0"/>
                      <w:marTop w:val="0"/>
                      <w:marBottom w:val="0"/>
                      <w:divBdr>
                        <w:top w:val="none" w:sz="0" w:space="0" w:color="auto"/>
                        <w:left w:val="none" w:sz="0" w:space="0" w:color="auto"/>
                        <w:bottom w:val="none" w:sz="0" w:space="0" w:color="auto"/>
                        <w:right w:val="none" w:sz="0" w:space="0" w:color="auto"/>
                      </w:divBdr>
                      <w:divsChild>
                        <w:div w:id="82144308">
                          <w:marLeft w:val="0"/>
                          <w:marRight w:val="0"/>
                          <w:marTop w:val="45"/>
                          <w:marBottom w:val="0"/>
                          <w:divBdr>
                            <w:top w:val="none" w:sz="0" w:space="0" w:color="auto"/>
                            <w:left w:val="none" w:sz="0" w:space="0" w:color="auto"/>
                            <w:bottom w:val="none" w:sz="0" w:space="0" w:color="auto"/>
                            <w:right w:val="none" w:sz="0" w:space="0" w:color="auto"/>
                          </w:divBdr>
                          <w:divsChild>
                            <w:div w:id="1942032418">
                              <w:marLeft w:val="0"/>
                              <w:marRight w:val="0"/>
                              <w:marTop w:val="0"/>
                              <w:marBottom w:val="0"/>
                              <w:divBdr>
                                <w:top w:val="none" w:sz="0" w:space="0" w:color="auto"/>
                                <w:left w:val="none" w:sz="0" w:space="0" w:color="auto"/>
                                <w:bottom w:val="none" w:sz="0" w:space="0" w:color="auto"/>
                                <w:right w:val="none" w:sz="0" w:space="0" w:color="auto"/>
                              </w:divBdr>
                              <w:divsChild>
                                <w:div w:id="33044260">
                                  <w:marLeft w:val="10530"/>
                                  <w:marRight w:val="0"/>
                                  <w:marTop w:val="0"/>
                                  <w:marBottom w:val="0"/>
                                  <w:divBdr>
                                    <w:top w:val="none" w:sz="0" w:space="0" w:color="auto"/>
                                    <w:left w:val="none" w:sz="0" w:space="0" w:color="auto"/>
                                    <w:bottom w:val="none" w:sz="0" w:space="0" w:color="auto"/>
                                    <w:right w:val="none" w:sz="0" w:space="0" w:color="auto"/>
                                  </w:divBdr>
                                  <w:divsChild>
                                    <w:div w:id="1577277419">
                                      <w:marLeft w:val="0"/>
                                      <w:marRight w:val="0"/>
                                      <w:marTop w:val="0"/>
                                      <w:marBottom w:val="0"/>
                                      <w:divBdr>
                                        <w:top w:val="none" w:sz="0" w:space="0" w:color="auto"/>
                                        <w:left w:val="none" w:sz="0" w:space="0" w:color="auto"/>
                                        <w:bottom w:val="none" w:sz="0" w:space="0" w:color="auto"/>
                                        <w:right w:val="none" w:sz="0" w:space="0" w:color="auto"/>
                                      </w:divBdr>
                                      <w:divsChild>
                                        <w:div w:id="820540320">
                                          <w:marLeft w:val="0"/>
                                          <w:marRight w:val="0"/>
                                          <w:marTop w:val="0"/>
                                          <w:marBottom w:val="0"/>
                                          <w:divBdr>
                                            <w:top w:val="none" w:sz="0" w:space="0" w:color="auto"/>
                                            <w:left w:val="none" w:sz="0" w:space="0" w:color="auto"/>
                                            <w:bottom w:val="none" w:sz="0" w:space="0" w:color="auto"/>
                                            <w:right w:val="none" w:sz="0" w:space="0" w:color="auto"/>
                                          </w:divBdr>
                                          <w:divsChild>
                                            <w:div w:id="1473401353">
                                              <w:marLeft w:val="0"/>
                                              <w:marRight w:val="0"/>
                                              <w:marTop w:val="0"/>
                                              <w:marBottom w:val="0"/>
                                              <w:divBdr>
                                                <w:top w:val="none" w:sz="0" w:space="0" w:color="auto"/>
                                                <w:left w:val="none" w:sz="0" w:space="0" w:color="auto"/>
                                                <w:bottom w:val="none" w:sz="0" w:space="0" w:color="auto"/>
                                                <w:right w:val="none" w:sz="0" w:space="0" w:color="auto"/>
                                              </w:divBdr>
                                              <w:divsChild>
                                                <w:div w:id="580723620">
                                                  <w:marLeft w:val="0"/>
                                                  <w:marRight w:val="0"/>
                                                  <w:marTop w:val="0"/>
                                                  <w:marBottom w:val="0"/>
                                                  <w:divBdr>
                                                    <w:top w:val="none" w:sz="0" w:space="0" w:color="auto"/>
                                                    <w:left w:val="none" w:sz="0" w:space="0" w:color="auto"/>
                                                    <w:bottom w:val="none" w:sz="0" w:space="0" w:color="auto"/>
                                                    <w:right w:val="none" w:sz="0" w:space="0" w:color="auto"/>
                                                  </w:divBdr>
                                                  <w:divsChild>
                                                    <w:div w:id="428041391">
                                                      <w:marLeft w:val="0"/>
                                                      <w:marRight w:val="0"/>
                                                      <w:marTop w:val="0"/>
                                                      <w:marBottom w:val="0"/>
                                                      <w:divBdr>
                                                        <w:top w:val="none" w:sz="0" w:space="0" w:color="auto"/>
                                                        <w:left w:val="none" w:sz="0" w:space="0" w:color="auto"/>
                                                        <w:bottom w:val="none" w:sz="0" w:space="0" w:color="auto"/>
                                                        <w:right w:val="none" w:sz="0" w:space="0" w:color="auto"/>
                                                      </w:divBdr>
                                                      <w:divsChild>
                                                        <w:div w:id="1795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1005839">
      <w:bodyDiv w:val="1"/>
      <w:marLeft w:val="0"/>
      <w:marRight w:val="0"/>
      <w:marTop w:val="0"/>
      <w:marBottom w:val="0"/>
      <w:divBdr>
        <w:top w:val="none" w:sz="0" w:space="0" w:color="auto"/>
        <w:left w:val="none" w:sz="0" w:space="0" w:color="auto"/>
        <w:bottom w:val="none" w:sz="0" w:space="0" w:color="auto"/>
        <w:right w:val="none" w:sz="0" w:space="0" w:color="auto"/>
      </w:divBdr>
      <w:divsChild>
        <w:div w:id="1639414772">
          <w:marLeft w:val="0"/>
          <w:marRight w:val="0"/>
          <w:marTop w:val="0"/>
          <w:marBottom w:val="0"/>
          <w:divBdr>
            <w:top w:val="none" w:sz="0" w:space="0" w:color="auto"/>
            <w:left w:val="none" w:sz="0" w:space="0" w:color="auto"/>
            <w:bottom w:val="none" w:sz="0" w:space="0" w:color="auto"/>
            <w:right w:val="none" w:sz="0" w:space="0" w:color="auto"/>
          </w:divBdr>
        </w:div>
        <w:div w:id="1781223835">
          <w:marLeft w:val="0"/>
          <w:marRight w:val="0"/>
          <w:marTop w:val="0"/>
          <w:marBottom w:val="0"/>
          <w:divBdr>
            <w:top w:val="none" w:sz="0" w:space="0" w:color="auto"/>
            <w:left w:val="none" w:sz="0" w:space="0" w:color="auto"/>
            <w:bottom w:val="none" w:sz="0" w:space="0" w:color="auto"/>
            <w:right w:val="none" w:sz="0" w:space="0" w:color="auto"/>
          </w:divBdr>
        </w:div>
        <w:div w:id="1166677314">
          <w:marLeft w:val="0"/>
          <w:marRight w:val="0"/>
          <w:marTop w:val="0"/>
          <w:marBottom w:val="0"/>
          <w:divBdr>
            <w:top w:val="none" w:sz="0" w:space="0" w:color="auto"/>
            <w:left w:val="none" w:sz="0" w:space="0" w:color="auto"/>
            <w:bottom w:val="none" w:sz="0" w:space="0" w:color="auto"/>
            <w:right w:val="none" w:sz="0" w:space="0" w:color="auto"/>
          </w:divBdr>
        </w:div>
      </w:divsChild>
    </w:div>
    <w:div w:id="321204521">
      <w:bodyDiv w:val="1"/>
      <w:marLeft w:val="0"/>
      <w:marRight w:val="0"/>
      <w:marTop w:val="0"/>
      <w:marBottom w:val="0"/>
      <w:divBdr>
        <w:top w:val="none" w:sz="0" w:space="0" w:color="auto"/>
        <w:left w:val="none" w:sz="0" w:space="0" w:color="auto"/>
        <w:bottom w:val="none" w:sz="0" w:space="0" w:color="auto"/>
        <w:right w:val="none" w:sz="0" w:space="0" w:color="auto"/>
      </w:divBdr>
      <w:divsChild>
        <w:div w:id="934558634">
          <w:marLeft w:val="0"/>
          <w:marRight w:val="0"/>
          <w:marTop w:val="0"/>
          <w:marBottom w:val="0"/>
          <w:divBdr>
            <w:top w:val="none" w:sz="0" w:space="0" w:color="auto"/>
            <w:left w:val="none" w:sz="0" w:space="0" w:color="auto"/>
            <w:bottom w:val="none" w:sz="0" w:space="0" w:color="auto"/>
            <w:right w:val="none" w:sz="0" w:space="0" w:color="auto"/>
          </w:divBdr>
          <w:divsChild>
            <w:div w:id="427509970">
              <w:marLeft w:val="0"/>
              <w:marRight w:val="0"/>
              <w:marTop w:val="0"/>
              <w:marBottom w:val="0"/>
              <w:divBdr>
                <w:top w:val="none" w:sz="0" w:space="0" w:color="auto"/>
                <w:left w:val="none" w:sz="0" w:space="0" w:color="auto"/>
                <w:bottom w:val="none" w:sz="0" w:space="0" w:color="auto"/>
                <w:right w:val="none" w:sz="0" w:space="0" w:color="auto"/>
              </w:divBdr>
              <w:divsChild>
                <w:div w:id="1448742123">
                  <w:marLeft w:val="0"/>
                  <w:marRight w:val="0"/>
                  <w:marTop w:val="0"/>
                  <w:marBottom w:val="0"/>
                  <w:divBdr>
                    <w:top w:val="none" w:sz="0" w:space="0" w:color="auto"/>
                    <w:left w:val="none" w:sz="0" w:space="0" w:color="auto"/>
                    <w:bottom w:val="none" w:sz="0" w:space="0" w:color="auto"/>
                    <w:right w:val="none" w:sz="0" w:space="0" w:color="auto"/>
                  </w:divBdr>
                  <w:divsChild>
                    <w:div w:id="1654989598">
                      <w:marLeft w:val="0"/>
                      <w:marRight w:val="0"/>
                      <w:marTop w:val="0"/>
                      <w:marBottom w:val="0"/>
                      <w:divBdr>
                        <w:top w:val="none" w:sz="0" w:space="0" w:color="auto"/>
                        <w:left w:val="none" w:sz="0" w:space="0" w:color="auto"/>
                        <w:bottom w:val="none" w:sz="0" w:space="0" w:color="auto"/>
                        <w:right w:val="none" w:sz="0" w:space="0" w:color="auto"/>
                      </w:divBdr>
                      <w:divsChild>
                        <w:div w:id="1151797985">
                          <w:marLeft w:val="0"/>
                          <w:marRight w:val="0"/>
                          <w:marTop w:val="0"/>
                          <w:marBottom w:val="0"/>
                          <w:divBdr>
                            <w:top w:val="none" w:sz="0" w:space="0" w:color="auto"/>
                            <w:left w:val="none" w:sz="0" w:space="0" w:color="auto"/>
                            <w:bottom w:val="none" w:sz="0" w:space="0" w:color="auto"/>
                            <w:right w:val="none" w:sz="0" w:space="0" w:color="auto"/>
                          </w:divBdr>
                          <w:divsChild>
                            <w:div w:id="691763484">
                              <w:marLeft w:val="0"/>
                              <w:marRight w:val="0"/>
                              <w:marTop w:val="0"/>
                              <w:marBottom w:val="0"/>
                              <w:divBdr>
                                <w:top w:val="none" w:sz="0" w:space="0" w:color="auto"/>
                                <w:left w:val="none" w:sz="0" w:space="0" w:color="auto"/>
                                <w:bottom w:val="none" w:sz="0" w:space="0" w:color="auto"/>
                                <w:right w:val="none" w:sz="0" w:space="0" w:color="auto"/>
                              </w:divBdr>
                              <w:divsChild>
                                <w:div w:id="563377165">
                                  <w:marLeft w:val="0"/>
                                  <w:marRight w:val="0"/>
                                  <w:marTop w:val="0"/>
                                  <w:marBottom w:val="0"/>
                                  <w:divBdr>
                                    <w:top w:val="none" w:sz="0" w:space="0" w:color="auto"/>
                                    <w:left w:val="none" w:sz="0" w:space="0" w:color="auto"/>
                                    <w:bottom w:val="none" w:sz="0" w:space="0" w:color="auto"/>
                                    <w:right w:val="none" w:sz="0" w:space="0" w:color="auto"/>
                                  </w:divBdr>
                                </w:div>
                                <w:div w:id="14048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458237">
      <w:bodyDiv w:val="1"/>
      <w:marLeft w:val="0"/>
      <w:marRight w:val="0"/>
      <w:marTop w:val="0"/>
      <w:marBottom w:val="0"/>
      <w:divBdr>
        <w:top w:val="none" w:sz="0" w:space="0" w:color="auto"/>
        <w:left w:val="none" w:sz="0" w:space="0" w:color="auto"/>
        <w:bottom w:val="none" w:sz="0" w:space="0" w:color="auto"/>
        <w:right w:val="none" w:sz="0" w:space="0" w:color="auto"/>
      </w:divBdr>
      <w:divsChild>
        <w:div w:id="1836459842">
          <w:marLeft w:val="0"/>
          <w:marRight w:val="0"/>
          <w:marTop w:val="0"/>
          <w:marBottom w:val="0"/>
          <w:divBdr>
            <w:top w:val="none" w:sz="0" w:space="0" w:color="auto"/>
            <w:left w:val="none" w:sz="0" w:space="0" w:color="auto"/>
            <w:bottom w:val="none" w:sz="0" w:space="0" w:color="auto"/>
            <w:right w:val="none" w:sz="0" w:space="0" w:color="auto"/>
          </w:divBdr>
          <w:divsChild>
            <w:div w:id="1183325726">
              <w:marLeft w:val="0"/>
              <w:marRight w:val="0"/>
              <w:marTop w:val="225"/>
              <w:marBottom w:val="0"/>
              <w:divBdr>
                <w:top w:val="none" w:sz="0" w:space="0" w:color="auto"/>
                <w:left w:val="none" w:sz="0" w:space="0" w:color="auto"/>
                <w:bottom w:val="none" w:sz="0" w:space="0" w:color="auto"/>
                <w:right w:val="none" w:sz="0" w:space="0" w:color="auto"/>
              </w:divBdr>
              <w:divsChild>
                <w:div w:id="2141335103">
                  <w:marLeft w:val="225"/>
                  <w:marRight w:val="495"/>
                  <w:marTop w:val="0"/>
                  <w:marBottom w:val="0"/>
                  <w:divBdr>
                    <w:top w:val="none" w:sz="0" w:space="0" w:color="auto"/>
                    <w:left w:val="none" w:sz="0" w:space="0" w:color="auto"/>
                    <w:bottom w:val="none" w:sz="0" w:space="0" w:color="auto"/>
                    <w:right w:val="none" w:sz="0" w:space="0" w:color="auto"/>
                  </w:divBdr>
                  <w:divsChild>
                    <w:div w:id="513225661">
                      <w:marLeft w:val="0"/>
                      <w:marRight w:val="0"/>
                      <w:marTop w:val="0"/>
                      <w:marBottom w:val="0"/>
                      <w:divBdr>
                        <w:top w:val="none" w:sz="0" w:space="0" w:color="auto"/>
                        <w:left w:val="none" w:sz="0" w:space="0" w:color="auto"/>
                        <w:bottom w:val="none" w:sz="0" w:space="0" w:color="auto"/>
                        <w:right w:val="none" w:sz="0" w:space="0" w:color="auto"/>
                      </w:divBdr>
                      <w:divsChild>
                        <w:div w:id="1869441302">
                          <w:marLeft w:val="0"/>
                          <w:marRight w:val="0"/>
                          <w:marTop w:val="0"/>
                          <w:marBottom w:val="0"/>
                          <w:divBdr>
                            <w:top w:val="none" w:sz="0" w:space="0" w:color="auto"/>
                            <w:left w:val="none" w:sz="0" w:space="0" w:color="auto"/>
                            <w:bottom w:val="none" w:sz="0" w:space="0" w:color="auto"/>
                            <w:right w:val="none" w:sz="0" w:space="0" w:color="auto"/>
                          </w:divBdr>
                          <w:divsChild>
                            <w:div w:id="778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862668">
      <w:bodyDiv w:val="1"/>
      <w:marLeft w:val="0"/>
      <w:marRight w:val="0"/>
      <w:marTop w:val="0"/>
      <w:marBottom w:val="0"/>
      <w:divBdr>
        <w:top w:val="none" w:sz="0" w:space="0" w:color="auto"/>
        <w:left w:val="none" w:sz="0" w:space="0" w:color="auto"/>
        <w:bottom w:val="none" w:sz="0" w:space="0" w:color="auto"/>
        <w:right w:val="none" w:sz="0" w:space="0" w:color="auto"/>
      </w:divBdr>
      <w:divsChild>
        <w:div w:id="2098362964">
          <w:marLeft w:val="0"/>
          <w:marRight w:val="0"/>
          <w:marTop w:val="0"/>
          <w:marBottom w:val="0"/>
          <w:divBdr>
            <w:top w:val="none" w:sz="0" w:space="0" w:color="auto"/>
            <w:left w:val="none" w:sz="0" w:space="0" w:color="auto"/>
            <w:bottom w:val="none" w:sz="0" w:space="0" w:color="auto"/>
            <w:right w:val="none" w:sz="0" w:space="0" w:color="auto"/>
          </w:divBdr>
          <w:divsChild>
            <w:div w:id="510729995">
              <w:marLeft w:val="0"/>
              <w:marRight w:val="0"/>
              <w:marTop w:val="0"/>
              <w:marBottom w:val="0"/>
              <w:divBdr>
                <w:top w:val="none" w:sz="0" w:space="0" w:color="auto"/>
                <w:left w:val="none" w:sz="0" w:space="0" w:color="auto"/>
                <w:bottom w:val="none" w:sz="0" w:space="0" w:color="auto"/>
                <w:right w:val="none" w:sz="0" w:space="0" w:color="auto"/>
              </w:divBdr>
              <w:divsChild>
                <w:div w:id="74059407">
                  <w:marLeft w:val="0"/>
                  <w:marRight w:val="0"/>
                  <w:marTop w:val="0"/>
                  <w:marBottom w:val="0"/>
                  <w:divBdr>
                    <w:top w:val="none" w:sz="0" w:space="0" w:color="auto"/>
                    <w:left w:val="none" w:sz="0" w:space="0" w:color="auto"/>
                    <w:bottom w:val="none" w:sz="0" w:space="0" w:color="auto"/>
                    <w:right w:val="none" w:sz="0" w:space="0" w:color="auto"/>
                  </w:divBdr>
                  <w:divsChild>
                    <w:div w:id="1303927881">
                      <w:marLeft w:val="2490"/>
                      <w:marRight w:val="0"/>
                      <w:marTop w:val="0"/>
                      <w:marBottom w:val="0"/>
                      <w:divBdr>
                        <w:top w:val="none" w:sz="0" w:space="0" w:color="auto"/>
                        <w:left w:val="none" w:sz="0" w:space="0" w:color="auto"/>
                        <w:bottom w:val="none" w:sz="0" w:space="0" w:color="auto"/>
                        <w:right w:val="none" w:sz="0" w:space="0" w:color="auto"/>
                      </w:divBdr>
                      <w:divsChild>
                        <w:div w:id="1292898757">
                          <w:marLeft w:val="30"/>
                          <w:marRight w:val="0"/>
                          <w:marTop w:val="0"/>
                          <w:marBottom w:val="0"/>
                          <w:divBdr>
                            <w:top w:val="none" w:sz="0" w:space="0" w:color="auto"/>
                            <w:left w:val="none" w:sz="0" w:space="0" w:color="auto"/>
                            <w:bottom w:val="none" w:sz="0" w:space="0" w:color="auto"/>
                            <w:right w:val="none" w:sz="0" w:space="0" w:color="auto"/>
                          </w:divBdr>
                          <w:divsChild>
                            <w:div w:id="2140685339">
                              <w:marLeft w:val="0"/>
                              <w:marRight w:val="0"/>
                              <w:marTop w:val="0"/>
                              <w:marBottom w:val="0"/>
                              <w:divBdr>
                                <w:top w:val="none" w:sz="0" w:space="0" w:color="auto"/>
                                <w:left w:val="none" w:sz="0" w:space="0" w:color="auto"/>
                                <w:bottom w:val="none" w:sz="0" w:space="0" w:color="auto"/>
                                <w:right w:val="none" w:sz="0" w:space="0" w:color="auto"/>
                              </w:divBdr>
                              <w:divsChild>
                                <w:div w:id="1419596342">
                                  <w:marLeft w:val="0"/>
                                  <w:marRight w:val="0"/>
                                  <w:marTop w:val="0"/>
                                  <w:marBottom w:val="0"/>
                                  <w:divBdr>
                                    <w:top w:val="none" w:sz="0" w:space="0" w:color="auto"/>
                                    <w:left w:val="none" w:sz="0" w:space="0" w:color="auto"/>
                                    <w:bottom w:val="none" w:sz="0" w:space="0" w:color="auto"/>
                                    <w:right w:val="none" w:sz="0" w:space="0" w:color="auto"/>
                                  </w:divBdr>
                                  <w:divsChild>
                                    <w:div w:id="1643270659">
                                      <w:marLeft w:val="0"/>
                                      <w:marRight w:val="0"/>
                                      <w:marTop w:val="0"/>
                                      <w:marBottom w:val="0"/>
                                      <w:divBdr>
                                        <w:top w:val="none" w:sz="0" w:space="0" w:color="auto"/>
                                        <w:left w:val="none" w:sz="0" w:space="0" w:color="auto"/>
                                        <w:bottom w:val="none" w:sz="0" w:space="0" w:color="auto"/>
                                        <w:right w:val="none" w:sz="0" w:space="0" w:color="auto"/>
                                      </w:divBdr>
                                      <w:divsChild>
                                        <w:div w:id="9460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108807">
      <w:bodyDiv w:val="1"/>
      <w:marLeft w:val="0"/>
      <w:marRight w:val="0"/>
      <w:marTop w:val="0"/>
      <w:marBottom w:val="0"/>
      <w:divBdr>
        <w:top w:val="none" w:sz="0" w:space="0" w:color="auto"/>
        <w:left w:val="none" w:sz="0" w:space="0" w:color="auto"/>
        <w:bottom w:val="none" w:sz="0" w:space="0" w:color="auto"/>
        <w:right w:val="none" w:sz="0" w:space="0" w:color="auto"/>
      </w:divBdr>
      <w:divsChild>
        <w:div w:id="1819376042">
          <w:marLeft w:val="0"/>
          <w:marRight w:val="0"/>
          <w:marTop w:val="240"/>
          <w:marBottom w:val="240"/>
          <w:divBdr>
            <w:top w:val="none" w:sz="0" w:space="0" w:color="auto"/>
            <w:left w:val="none" w:sz="0" w:space="0" w:color="auto"/>
            <w:bottom w:val="none" w:sz="0" w:space="0" w:color="auto"/>
            <w:right w:val="none" w:sz="0" w:space="0" w:color="auto"/>
          </w:divBdr>
          <w:divsChild>
            <w:div w:id="1978728581">
              <w:marLeft w:val="0"/>
              <w:marRight w:val="0"/>
              <w:marTop w:val="0"/>
              <w:marBottom w:val="0"/>
              <w:divBdr>
                <w:top w:val="none" w:sz="0" w:space="0" w:color="auto"/>
                <w:left w:val="none" w:sz="0" w:space="0" w:color="auto"/>
                <w:bottom w:val="none" w:sz="0" w:space="0" w:color="auto"/>
                <w:right w:val="none" w:sz="0" w:space="0" w:color="auto"/>
              </w:divBdr>
              <w:divsChild>
                <w:div w:id="1710376584">
                  <w:marLeft w:val="0"/>
                  <w:marRight w:val="0"/>
                  <w:marTop w:val="0"/>
                  <w:marBottom w:val="0"/>
                  <w:divBdr>
                    <w:top w:val="none" w:sz="0" w:space="0" w:color="auto"/>
                    <w:left w:val="none" w:sz="0" w:space="0" w:color="auto"/>
                    <w:bottom w:val="none" w:sz="0" w:space="0" w:color="auto"/>
                    <w:right w:val="none" w:sz="0" w:space="0" w:color="auto"/>
                  </w:divBdr>
                  <w:divsChild>
                    <w:div w:id="430440554">
                      <w:marLeft w:val="0"/>
                      <w:marRight w:val="0"/>
                      <w:marTop w:val="0"/>
                      <w:marBottom w:val="0"/>
                      <w:divBdr>
                        <w:top w:val="none" w:sz="0" w:space="0" w:color="auto"/>
                        <w:left w:val="none" w:sz="0" w:space="0" w:color="auto"/>
                        <w:bottom w:val="none" w:sz="0" w:space="0" w:color="auto"/>
                        <w:right w:val="none" w:sz="0" w:space="0" w:color="auto"/>
                      </w:divBdr>
                      <w:divsChild>
                        <w:div w:id="1547452891">
                          <w:marLeft w:val="0"/>
                          <w:marRight w:val="0"/>
                          <w:marTop w:val="0"/>
                          <w:marBottom w:val="0"/>
                          <w:divBdr>
                            <w:top w:val="none" w:sz="0" w:space="0" w:color="auto"/>
                            <w:left w:val="none" w:sz="0" w:space="0" w:color="auto"/>
                            <w:bottom w:val="none" w:sz="0" w:space="0" w:color="auto"/>
                            <w:right w:val="none" w:sz="0" w:space="0" w:color="auto"/>
                          </w:divBdr>
                          <w:divsChild>
                            <w:div w:id="2125877856">
                              <w:marLeft w:val="0"/>
                              <w:marRight w:val="0"/>
                              <w:marTop w:val="0"/>
                              <w:marBottom w:val="0"/>
                              <w:divBdr>
                                <w:top w:val="none" w:sz="0" w:space="0" w:color="auto"/>
                                <w:left w:val="none" w:sz="0" w:space="0" w:color="auto"/>
                                <w:bottom w:val="none" w:sz="0" w:space="0" w:color="auto"/>
                                <w:right w:val="none" w:sz="0" w:space="0" w:color="auto"/>
                              </w:divBdr>
                              <w:divsChild>
                                <w:div w:id="801726000">
                                  <w:marLeft w:val="0"/>
                                  <w:marRight w:val="0"/>
                                  <w:marTop w:val="0"/>
                                  <w:marBottom w:val="0"/>
                                  <w:divBdr>
                                    <w:top w:val="none" w:sz="0" w:space="0" w:color="auto"/>
                                    <w:left w:val="none" w:sz="0" w:space="0" w:color="auto"/>
                                    <w:bottom w:val="none" w:sz="0" w:space="0" w:color="auto"/>
                                    <w:right w:val="none" w:sz="0" w:space="0" w:color="auto"/>
                                  </w:divBdr>
                                  <w:divsChild>
                                    <w:div w:id="6482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000913">
      <w:bodyDiv w:val="1"/>
      <w:marLeft w:val="0"/>
      <w:marRight w:val="0"/>
      <w:marTop w:val="0"/>
      <w:marBottom w:val="0"/>
      <w:divBdr>
        <w:top w:val="none" w:sz="0" w:space="0" w:color="auto"/>
        <w:left w:val="none" w:sz="0" w:space="0" w:color="auto"/>
        <w:bottom w:val="none" w:sz="0" w:space="0" w:color="auto"/>
        <w:right w:val="none" w:sz="0" w:space="0" w:color="auto"/>
      </w:divBdr>
      <w:divsChild>
        <w:div w:id="535506294">
          <w:marLeft w:val="0"/>
          <w:marRight w:val="0"/>
          <w:marTop w:val="240"/>
          <w:marBottom w:val="0"/>
          <w:divBdr>
            <w:top w:val="none" w:sz="0" w:space="0" w:color="auto"/>
            <w:left w:val="none" w:sz="0" w:space="0" w:color="auto"/>
            <w:bottom w:val="none" w:sz="0" w:space="0" w:color="auto"/>
            <w:right w:val="none" w:sz="0" w:space="0" w:color="auto"/>
          </w:divBdr>
          <w:divsChild>
            <w:div w:id="5703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55781">
      <w:bodyDiv w:val="1"/>
      <w:marLeft w:val="0"/>
      <w:marRight w:val="0"/>
      <w:marTop w:val="0"/>
      <w:marBottom w:val="0"/>
      <w:divBdr>
        <w:top w:val="none" w:sz="0" w:space="0" w:color="auto"/>
        <w:left w:val="none" w:sz="0" w:space="0" w:color="auto"/>
        <w:bottom w:val="none" w:sz="0" w:space="0" w:color="auto"/>
        <w:right w:val="none" w:sz="0" w:space="0" w:color="auto"/>
      </w:divBdr>
      <w:divsChild>
        <w:div w:id="1062368311">
          <w:marLeft w:val="0"/>
          <w:marRight w:val="0"/>
          <w:marTop w:val="0"/>
          <w:marBottom w:val="0"/>
          <w:divBdr>
            <w:top w:val="none" w:sz="0" w:space="0" w:color="auto"/>
            <w:left w:val="none" w:sz="0" w:space="0" w:color="auto"/>
            <w:bottom w:val="none" w:sz="0" w:space="0" w:color="auto"/>
            <w:right w:val="none" w:sz="0" w:space="0" w:color="auto"/>
          </w:divBdr>
          <w:divsChild>
            <w:div w:id="1800371998">
              <w:marLeft w:val="0"/>
              <w:marRight w:val="0"/>
              <w:marTop w:val="0"/>
              <w:marBottom w:val="0"/>
              <w:divBdr>
                <w:top w:val="none" w:sz="0" w:space="0" w:color="auto"/>
                <w:left w:val="none" w:sz="0" w:space="0" w:color="auto"/>
                <w:bottom w:val="none" w:sz="0" w:space="0" w:color="auto"/>
                <w:right w:val="none" w:sz="0" w:space="0" w:color="auto"/>
              </w:divBdr>
              <w:divsChild>
                <w:div w:id="14623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4922">
      <w:bodyDiv w:val="1"/>
      <w:marLeft w:val="0"/>
      <w:marRight w:val="0"/>
      <w:marTop w:val="0"/>
      <w:marBottom w:val="0"/>
      <w:divBdr>
        <w:top w:val="none" w:sz="0" w:space="0" w:color="auto"/>
        <w:left w:val="none" w:sz="0" w:space="0" w:color="auto"/>
        <w:bottom w:val="none" w:sz="0" w:space="0" w:color="auto"/>
        <w:right w:val="none" w:sz="0" w:space="0" w:color="auto"/>
      </w:divBdr>
      <w:divsChild>
        <w:div w:id="1753624747">
          <w:marLeft w:val="0"/>
          <w:marRight w:val="0"/>
          <w:marTop w:val="0"/>
          <w:marBottom w:val="0"/>
          <w:divBdr>
            <w:top w:val="none" w:sz="0" w:space="0" w:color="auto"/>
            <w:left w:val="none" w:sz="0" w:space="0" w:color="auto"/>
            <w:bottom w:val="none" w:sz="0" w:space="0" w:color="auto"/>
            <w:right w:val="none" w:sz="0" w:space="0" w:color="auto"/>
          </w:divBdr>
          <w:divsChild>
            <w:div w:id="881212710">
              <w:marLeft w:val="0"/>
              <w:marRight w:val="0"/>
              <w:marTop w:val="0"/>
              <w:marBottom w:val="0"/>
              <w:divBdr>
                <w:top w:val="none" w:sz="0" w:space="0" w:color="auto"/>
                <w:left w:val="none" w:sz="0" w:space="0" w:color="auto"/>
                <w:bottom w:val="none" w:sz="0" w:space="0" w:color="auto"/>
                <w:right w:val="none" w:sz="0" w:space="0" w:color="auto"/>
              </w:divBdr>
              <w:divsChild>
                <w:div w:id="222915966">
                  <w:marLeft w:val="0"/>
                  <w:marRight w:val="0"/>
                  <w:marTop w:val="0"/>
                  <w:marBottom w:val="0"/>
                  <w:divBdr>
                    <w:top w:val="none" w:sz="0" w:space="0" w:color="auto"/>
                    <w:left w:val="none" w:sz="0" w:space="0" w:color="auto"/>
                    <w:bottom w:val="none" w:sz="0" w:space="0" w:color="auto"/>
                    <w:right w:val="none" w:sz="0" w:space="0" w:color="auto"/>
                  </w:divBdr>
                  <w:divsChild>
                    <w:div w:id="1772774244">
                      <w:marLeft w:val="0"/>
                      <w:marRight w:val="0"/>
                      <w:marTop w:val="0"/>
                      <w:marBottom w:val="0"/>
                      <w:divBdr>
                        <w:top w:val="none" w:sz="0" w:space="0" w:color="auto"/>
                        <w:left w:val="none" w:sz="0" w:space="0" w:color="auto"/>
                        <w:bottom w:val="none" w:sz="0" w:space="0" w:color="auto"/>
                        <w:right w:val="none" w:sz="0" w:space="0" w:color="auto"/>
                      </w:divBdr>
                      <w:divsChild>
                        <w:div w:id="2065713453">
                          <w:marLeft w:val="0"/>
                          <w:marRight w:val="0"/>
                          <w:marTop w:val="45"/>
                          <w:marBottom w:val="0"/>
                          <w:divBdr>
                            <w:top w:val="none" w:sz="0" w:space="0" w:color="auto"/>
                            <w:left w:val="none" w:sz="0" w:space="0" w:color="auto"/>
                            <w:bottom w:val="none" w:sz="0" w:space="0" w:color="auto"/>
                            <w:right w:val="none" w:sz="0" w:space="0" w:color="auto"/>
                          </w:divBdr>
                          <w:divsChild>
                            <w:div w:id="263152393">
                              <w:marLeft w:val="0"/>
                              <w:marRight w:val="0"/>
                              <w:marTop w:val="0"/>
                              <w:marBottom w:val="0"/>
                              <w:divBdr>
                                <w:top w:val="none" w:sz="0" w:space="0" w:color="auto"/>
                                <w:left w:val="none" w:sz="0" w:space="0" w:color="auto"/>
                                <w:bottom w:val="none" w:sz="0" w:space="0" w:color="auto"/>
                                <w:right w:val="none" w:sz="0" w:space="0" w:color="auto"/>
                              </w:divBdr>
                              <w:divsChild>
                                <w:div w:id="407460253">
                                  <w:marLeft w:val="2070"/>
                                  <w:marRight w:val="3810"/>
                                  <w:marTop w:val="0"/>
                                  <w:marBottom w:val="0"/>
                                  <w:divBdr>
                                    <w:top w:val="none" w:sz="0" w:space="0" w:color="auto"/>
                                    <w:left w:val="none" w:sz="0" w:space="0" w:color="auto"/>
                                    <w:bottom w:val="none" w:sz="0" w:space="0" w:color="auto"/>
                                    <w:right w:val="none" w:sz="0" w:space="0" w:color="auto"/>
                                  </w:divBdr>
                                  <w:divsChild>
                                    <w:div w:id="1009020126">
                                      <w:marLeft w:val="0"/>
                                      <w:marRight w:val="0"/>
                                      <w:marTop w:val="0"/>
                                      <w:marBottom w:val="0"/>
                                      <w:divBdr>
                                        <w:top w:val="none" w:sz="0" w:space="0" w:color="auto"/>
                                        <w:left w:val="none" w:sz="0" w:space="0" w:color="auto"/>
                                        <w:bottom w:val="none" w:sz="0" w:space="0" w:color="auto"/>
                                        <w:right w:val="none" w:sz="0" w:space="0" w:color="auto"/>
                                      </w:divBdr>
                                      <w:divsChild>
                                        <w:div w:id="1283146458">
                                          <w:marLeft w:val="0"/>
                                          <w:marRight w:val="0"/>
                                          <w:marTop w:val="0"/>
                                          <w:marBottom w:val="0"/>
                                          <w:divBdr>
                                            <w:top w:val="none" w:sz="0" w:space="0" w:color="auto"/>
                                            <w:left w:val="none" w:sz="0" w:space="0" w:color="auto"/>
                                            <w:bottom w:val="none" w:sz="0" w:space="0" w:color="auto"/>
                                            <w:right w:val="none" w:sz="0" w:space="0" w:color="auto"/>
                                          </w:divBdr>
                                          <w:divsChild>
                                            <w:div w:id="1376000077">
                                              <w:marLeft w:val="0"/>
                                              <w:marRight w:val="0"/>
                                              <w:marTop w:val="0"/>
                                              <w:marBottom w:val="0"/>
                                              <w:divBdr>
                                                <w:top w:val="none" w:sz="0" w:space="0" w:color="auto"/>
                                                <w:left w:val="none" w:sz="0" w:space="0" w:color="auto"/>
                                                <w:bottom w:val="none" w:sz="0" w:space="0" w:color="auto"/>
                                                <w:right w:val="none" w:sz="0" w:space="0" w:color="auto"/>
                                              </w:divBdr>
                                              <w:divsChild>
                                                <w:div w:id="1584996860">
                                                  <w:marLeft w:val="0"/>
                                                  <w:marRight w:val="0"/>
                                                  <w:marTop w:val="0"/>
                                                  <w:marBottom w:val="0"/>
                                                  <w:divBdr>
                                                    <w:top w:val="none" w:sz="0" w:space="0" w:color="auto"/>
                                                    <w:left w:val="none" w:sz="0" w:space="0" w:color="auto"/>
                                                    <w:bottom w:val="none" w:sz="0" w:space="0" w:color="auto"/>
                                                    <w:right w:val="none" w:sz="0" w:space="0" w:color="auto"/>
                                                  </w:divBdr>
                                                  <w:divsChild>
                                                    <w:div w:id="971716624">
                                                      <w:marLeft w:val="0"/>
                                                      <w:marRight w:val="0"/>
                                                      <w:marTop w:val="0"/>
                                                      <w:marBottom w:val="0"/>
                                                      <w:divBdr>
                                                        <w:top w:val="none" w:sz="0" w:space="0" w:color="auto"/>
                                                        <w:left w:val="none" w:sz="0" w:space="0" w:color="auto"/>
                                                        <w:bottom w:val="none" w:sz="0" w:space="0" w:color="auto"/>
                                                        <w:right w:val="none" w:sz="0" w:space="0" w:color="auto"/>
                                                      </w:divBdr>
                                                      <w:divsChild>
                                                        <w:div w:id="2137985390">
                                                          <w:marLeft w:val="0"/>
                                                          <w:marRight w:val="0"/>
                                                          <w:marTop w:val="0"/>
                                                          <w:marBottom w:val="0"/>
                                                          <w:divBdr>
                                                            <w:top w:val="none" w:sz="0" w:space="0" w:color="auto"/>
                                                            <w:left w:val="none" w:sz="0" w:space="0" w:color="auto"/>
                                                            <w:bottom w:val="none" w:sz="0" w:space="0" w:color="auto"/>
                                                            <w:right w:val="none" w:sz="0" w:space="0" w:color="auto"/>
                                                          </w:divBdr>
                                                          <w:divsChild>
                                                            <w:div w:id="163592236">
                                                              <w:marLeft w:val="0"/>
                                                              <w:marRight w:val="0"/>
                                                              <w:marTop w:val="0"/>
                                                              <w:marBottom w:val="0"/>
                                                              <w:divBdr>
                                                                <w:top w:val="none" w:sz="0" w:space="0" w:color="auto"/>
                                                                <w:left w:val="none" w:sz="0" w:space="0" w:color="auto"/>
                                                                <w:bottom w:val="none" w:sz="0" w:space="0" w:color="auto"/>
                                                                <w:right w:val="none" w:sz="0" w:space="0" w:color="auto"/>
                                                              </w:divBdr>
                                                              <w:divsChild>
                                                                <w:div w:id="1533571570">
                                                                  <w:marLeft w:val="0"/>
                                                                  <w:marRight w:val="0"/>
                                                                  <w:marTop w:val="0"/>
                                                                  <w:marBottom w:val="0"/>
                                                                  <w:divBdr>
                                                                    <w:top w:val="none" w:sz="0" w:space="0" w:color="auto"/>
                                                                    <w:left w:val="none" w:sz="0" w:space="0" w:color="auto"/>
                                                                    <w:bottom w:val="none" w:sz="0" w:space="0" w:color="auto"/>
                                                                    <w:right w:val="none" w:sz="0" w:space="0" w:color="auto"/>
                                                                  </w:divBdr>
                                                                  <w:divsChild>
                                                                    <w:div w:id="1617904303">
                                                                      <w:marLeft w:val="0"/>
                                                                      <w:marRight w:val="0"/>
                                                                      <w:marTop w:val="0"/>
                                                                      <w:marBottom w:val="0"/>
                                                                      <w:divBdr>
                                                                        <w:top w:val="none" w:sz="0" w:space="0" w:color="auto"/>
                                                                        <w:left w:val="none" w:sz="0" w:space="0" w:color="auto"/>
                                                                        <w:bottom w:val="none" w:sz="0" w:space="0" w:color="auto"/>
                                                                        <w:right w:val="none" w:sz="0" w:space="0" w:color="auto"/>
                                                                      </w:divBdr>
                                                                      <w:divsChild>
                                                                        <w:div w:id="733165848">
                                                                          <w:marLeft w:val="0"/>
                                                                          <w:marRight w:val="0"/>
                                                                          <w:marTop w:val="0"/>
                                                                          <w:marBottom w:val="0"/>
                                                                          <w:divBdr>
                                                                            <w:top w:val="none" w:sz="0" w:space="0" w:color="auto"/>
                                                                            <w:left w:val="none" w:sz="0" w:space="0" w:color="auto"/>
                                                                            <w:bottom w:val="none" w:sz="0" w:space="0" w:color="auto"/>
                                                                            <w:right w:val="none" w:sz="0" w:space="0" w:color="auto"/>
                                                                          </w:divBdr>
                                                                          <w:divsChild>
                                                                            <w:div w:id="15327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735946">
      <w:bodyDiv w:val="1"/>
      <w:marLeft w:val="0"/>
      <w:marRight w:val="0"/>
      <w:marTop w:val="0"/>
      <w:marBottom w:val="0"/>
      <w:divBdr>
        <w:top w:val="none" w:sz="0" w:space="0" w:color="auto"/>
        <w:left w:val="none" w:sz="0" w:space="0" w:color="auto"/>
        <w:bottom w:val="none" w:sz="0" w:space="0" w:color="auto"/>
        <w:right w:val="none" w:sz="0" w:space="0" w:color="auto"/>
      </w:divBdr>
      <w:divsChild>
        <w:div w:id="1521235592">
          <w:marLeft w:val="0"/>
          <w:marRight w:val="0"/>
          <w:marTop w:val="0"/>
          <w:marBottom w:val="0"/>
          <w:divBdr>
            <w:top w:val="none" w:sz="0" w:space="0" w:color="auto"/>
            <w:left w:val="none" w:sz="0" w:space="0" w:color="auto"/>
            <w:bottom w:val="none" w:sz="0" w:space="0" w:color="auto"/>
            <w:right w:val="none" w:sz="0" w:space="0" w:color="auto"/>
          </w:divBdr>
          <w:divsChild>
            <w:div w:id="628508873">
              <w:marLeft w:val="0"/>
              <w:marRight w:val="0"/>
              <w:marTop w:val="0"/>
              <w:marBottom w:val="0"/>
              <w:divBdr>
                <w:top w:val="none" w:sz="0" w:space="0" w:color="auto"/>
                <w:left w:val="none" w:sz="0" w:space="0" w:color="auto"/>
                <w:bottom w:val="none" w:sz="0" w:space="0" w:color="auto"/>
                <w:right w:val="none" w:sz="0" w:space="0" w:color="auto"/>
              </w:divBdr>
              <w:divsChild>
                <w:div w:id="1590429287">
                  <w:marLeft w:val="0"/>
                  <w:marRight w:val="0"/>
                  <w:marTop w:val="0"/>
                  <w:marBottom w:val="0"/>
                  <w:divBdr>
                    <w:top w:val="none" w:sz="0" w:space="0" w:color="auto"/>
                    <w:left w:val="none" w:sz="0" w:space="0" w:color="auto"/>
                    <w:bottom w:val="none" w:sz="0" w:space="0" w:color="auto"/>
                    <w:right w:val="none" w:sz="0" w:space="0" w:color="auto"/>
                  </w:divBdr>
                  <w:divsChild>
                    <w:div w:id="424352092">
                      <w:marLeft w:val="0"/>
                      <w:marRight w:val="0"/>
                      <w:marTop w:val="0"/>
                      <w:marBottom w:val="0"/>
                      <w:divBdr>
                        <w:top w:val="none" w:sz="0" w:space="0" w:color="auto"/>
                        <w:left w:val="none" w:sz="0" w:space="0" w:color="auto"/>
                        <w:bottom w:val="none" w:sz="0" w:space="0" w:color="auto"/>
                        <w:right w:val="none" w:sz="0" w:space="0" w:color="auto"/>
                      </w:divBdr>
                      <w:divsChild>
                        <w:div w:id="616453273">
                          <w:marLeft w:val="0"/>
                          <w:marRight w:val="0"/>
                          <w:marTop w:val="0"/>
                          <w:marBottom w:val="0"/>
                          <w:divBdr>
                            <w:top w:val="none" w:sz="0" w:space="0" w:color="auto"/>
                            <w:left w:val="none" w:sz="0" w:space="0" w:color="auto"/>
                            <w:bottom w:val="none" w:sz="0" w:space="0" w:color="auto"/>
                            <w:right w:val="none" w:sz="0" w:space="0" w:color="auto"/>
                          </w:divBdr>
                          <w:divsChild>
                            <w:div w:id="1605772071">
                              <w:marLeft w:val="0"/>
                              <w:marRight w:val="0"/>
                              <w:marTop w:val="0"/>
                              <w:marBottom w:val="0"/>
                              <w:divBdr>
                                <w:top w:val="none" w:sz="0" w:space="0" w:color="auto"/>
                                <w:left w:val="none" w:sz="0" w:space="0" w:color="auto"/>
                                <w:bottom w:val="none" w:sz="0" w:space="0" w:color="auto"/>
                                <w:right w:val="none" w:sz="0" w:space="0" w:color="auto"/>
                              </w:divBdr>
                              <w:divsChild>
                                <w:div w:id="1665624287">
                                  <w:marLeft w:val="0"/>
                                  <w:marRight w:val="0"/>
                                  <w:marTop w:val="0"/>
                                  <w:marBottom w:val="0"/>
                                  <w:divBdr>
                                    <w:top w:val="none" w:sz="0" w:space="0" w:color="auto"/>
                                    <w:left w:val="none" w:sz="0" w:space="0" w:color="auto"/>
                                    <w:bottom w:val="none" w:sz="0" w:space="0" w:color="auto"/>
                                    <w:right w:val="none" w:sz="0" w:space="0" w:color="auto"/>
                                  </w:divBdr>
                                  <w:divsChild>
                                    <w:div w:id="2135714699">
                                      <w:marLeft w:val="0"/>
                                      <w:marRight w:val="0"/>
                                      <w:marTop w:val="0"/>
                                      <w:marBottom w:val="0"/>
                                      <w:divBdr>
                                        <w:top w:val="none" w:sz="0" w:space="0" w:color="auto"/>
                                        <w:left w:val="none" w:sz="0" w:space="0" w:color="auto"/>
                                        <w:bottom w:val="none" w:sz="0" w:space="0" w:color="auto"/>
                                        <w:right w:val="none" w:sz="0" w:space="0" w:color="auto"/>
                                      </w:divBdr>
                                      <w:divsChild>
                                        <w:div w:id="18529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169241">
      <w:bodyDiv w:val="1"/>
      <w:marLeft w:val="0"/>
      <w:marRight w:val="0"/>
      <w:marTop w:val="0"/>
      <w:marBottom w:val="0"/>
      <w:divBdr>
        <w:top w:val="none" w:sz="0" w:space="0" w:color="auto"/>
        <w:left w:val="none" w:sz="0" w:space="0" w:color="auto"/>
        <w:bottom w:val="none" w:sz="0" w:space="0" w:color="auto"/>
        <w:right w:val="none" w:sz="0" w:space="0" w:color="auto"/>
      </w:divBdr>
      <w:divsChild>
        <w:div w:id="327364064">
          <w:marLeft w:val="0"/>
          <w:marRight w:val="0"/>
          <w:marTop w:val="0"/>
          <w:marBottom w:val="0"/>
          <w:divBdr>
            <w:top w:val="none" w:sz="0" w:space="0" w:color="auto"/>
            <w:left w:val="none" w:sz="0" w:space="0" w:color="auto"/>
            <w:bottom w:val="none" w:sz="0" w:space="0" w:color="auto"/>
            <w:right w:val="none" w:sz="0" w:space="0" w:color="auto"/>
          </w:divBdr>
          <w:divsChild>
            <w:div w:id="615908463">
              <w:marLeft w:val="0"/>
              <w:marRight w:val="0"/>
              <w:marTop w:val="0"/>
              <w:marBottom w:val="0"/>
              <w:divBdr>
                <w:top w:val="none" w:sz="0" w:space="0" w:color="auto"/>
                <w:left w:val="none" w:sz="0" w:space="0" w:color="auto"/>
                <w:bottom w:val="none" w:sz="0" w:space="0" w:color="auto"/>
                <w:right w:val="none" w:sz="0" w:space="0" w:color="auto"/>
              </w:divBdr>
              <w:divsChild>
                <w:div w:id="1980525660">
                  <w:marLeft w:val="0"/>
                  <w:marRight w:val="0"/>
                  <w:marTop w:val="0"/>
                  <w:marBottom w:val="0"/>
                  <w:divBdr>
                    <w:top w:val="none" w:sz="0" w:space="0" w:color="auto"/>
                    <w:left w:val="none" w:sz="0" w:space="0" w:color="auto"/>
                    <w:bottom w:val="none" w:sz="0" w:space="0" w:color="auto"/>
                    <w:right w:val="none" w:sz="0" w:space="0" w:color="auto"/>
                  </w:divBdr>
                  <w:divsChild>
                    <w:div w:id="184440030">
                      <w:marLeft w:val="0"/>
                      <w:marRight w:val="0"/>
                      <w:marTop w:val="0"/>
                      <w:marBottom w:val="0"/>
                      <w:divBdr>
                        <w:top w:val="none" w:sz="0" w:space="0" w:color="auto"/>
                        <w:left w:val="none" w:sz="0" w:space="0" w:color="auto"/>
                        <w:bottom w:val="none" w:sz="0" w:space="0" w:color="auto"/>
                        <w:right w:val="none" w:sz="0" w:space="0" w:color="auto"/>
                      </w:divBdr>
                      <w:divsChild>
                        <w:div w:id="294139495">
                          <w:marLeft w:val="0"/>
                          <w:marRight w:val="0"/>
                          <w:marTop w:val="300"/>
                          <w:marBottom w:val="0"/>
                          <w:divBdr>
                            <w:top w:val="none" w:sz="0" w:space="0" w:color="auto"/>
                            <w:left w:val="none" w:sz="0" w:space="0" w:color="auto"/>
                            <w:bottom w:val="none" w:sz="0" w:space="0" w:color="auto"/>
                            <w:right w:val="none" w:sz="0" w:space="0" w:color="auto"/>
                          </w:divBdr>
                          <w:divsChild>
                            <w:div w:id="1580863926">
                              <w:marLeft w:val="0"/>
                              <w:marRight w:val="0"/>
                              <w:marTop w:val="0"/>
                              <w:marBottom w:val="0"/>
                              <w:divBdr>
                                <w:top w:val="none" w:sz="0" w:space="0" w:color="auto"/>
                                <w:left w:val="none" w:sz="0" w:space="0" w:color="auto"/>
                                <w:bottom w:val="none" w:sz="0" w:space="0" w:color="auto"/>
                                <w:right w:val="none" w:sz="0" w:space="0" w:color="auto"/>
                              </w:divBdr>
                              <w:divsChild>
                                <w:div w:id="1206525216">
                                  <w:marLeft w:val="0"/>
                                  <w:marRight w:val="0"/>
                                  <w:marTop w:val="0"/>
                                  <w:marBottom w:val="0"/>
                                  <w:divBdr>
                                    <w:top w:val="none" w:sz="0" w:space="0" w:color="auto"/>
                                    <w:left w:val="none" w:sz="0" w:space="0" w:color="auto"/>
                                    <w:bottom w:val="none" w:sz="0" w:space="0" w:color="auto"/>
                                    <w:right w:val="none" w:sz="0" w:space="0" w:color="auto"/>
                                  </w:divBdr>
                                  <w:divsChild>
                                    <w:div w:id="10338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530282">
      <w:bodyDiv w:val="1"/>
      <w:marLeft w:val="0"/>
      <w:marRight w:val="0"/>
      <w:marTop w:val="0"/>
      <w:marBottom w:val="0"/>
      <w:divBdr>
        <w:top w:val="none" w:sz="0" w:space="0" w:color="auto"/>
        <w:left w:val="none" w:sz="0" w:space="0" w:color="auto"/>
        <w:bottom w:val="none" w:sz="0" w:space="0" w:color="auto"/>
        <w:right w:val="none" w:sz="0" w:space="0" w:color="auto"/>
      </w:divBdr>
      <w:divsChild>
        <w:div w:id="1183472056">
          <w:marLeft w:val="0"/>
          <w:marRight w:val="0"/>
          <w:marTop w:val="0"/>
          <w:marBottom w:val="0"/>
          <w:divBdr>
            <w:top w:val="none" w:sz="0" w:space="0" w:color="auto"/>
            <w:left w:val="none" w:sz="0" w:space="0" w:color="auto"/>
            <w:bottom w:val="none" w:sz="0" w:space="0" w:color="auto"/>
            <w:right w:val="none" w:sz="0" w:space="0" w:color="auto"/>
          </w:divBdr>
          <w:divsChild>
            <w:div w:id="474219889">
              <w:marLeft w:val="0"/>
              <w:marRight w:val="0"/>
              <w:marTop w:val="0"/>
              <w:marBottom w:val="0"/>
              <w:divBdr>
                <w:top w:val="none" w:sz="0" w:space="0" w:color="auto"/>
                <w:left w:val="none" w:sz="0" w:space="0" w:color="auto"/>
                <w:bottom w:val="none" w:sz="0" w:space="0" w:color="auto"/>
                <w:right w:val="none" w:sz="0" w:space="0" w:color="auto"/>
              </w:divBdr>
              <w:divsChild>
                <w:div w:id="1759787763">
                  <w:marLeft w:val="0"/>
                  <w:marRight w:val="0"/>
                  <w:marTop w:val="0"/>
                  <w:marBottom w:val="0"/>
                  <w:divBdr>
                    <w:top w:val="none" w:sz="0" w:space="0" w:color="auto"/>
                    <w:left w:val="none" w:sz="0" w:space="0" w:color="auto"/>
                    <w:bottom w:val="none" w:sz="0" w:space="0" w:color="auto"/>
                    <w:right w:val="none" w:sz="0" w:space="0" w:color="auto"/>
                  </w:divBdr>
                  <w:divsChild>
                    <w:div w:id="1930657460">
                      <w:marLeft w:val="0"/>
                      <w:marRight w:val="0"/>
                      <w:marTop w:val="0"/>
                      <w:marBottom w:val="0"/>
                      <w:divBdr>
                        <w:top w:val="none" w:sz="0" w:space="0" w:color="auto"/>
                        <w:left w:val="none" w:sz="0" w:space="0" w:color="auto"/>
                        <w:bottom w:val="none" w:sz="0" w:space="0" w:color="auto"/>
                        <w:right w:val="none" w:sz="0" w:space="0" w:color="auto"/>
                      </w:divBdr>
                      <w:divsChild>
                        <w:div w:id="1258638658">
                          <w:marLeft w:val="0"/>
                          <w:marRight w:val="0"/>
                          <w:marTop w:val="0"/>
                          <w:marBottom w:val="0"/>
                          <w:divBdr>
                            <w:top w:val="none" w:sz="0" w:space="0" w:color="auto"/>
                            <w:left w:val="none" w:sz="0" w:space="0" w:color="auto"/>
                            <w:bottom w:val="none" w:sz="0" w:space="0" w:color="auto"/>
                            <w:right w:val="none" w:sz="0" w:space="0" w:color="auto"/>
                          </w:divBdr>
                          <w:divsChild>
                            <w:div w:id="1936672148">
                              <w:marLeft w:val="0"/>
                              <w:marRight w:val="0"/>
                              <w:marTop w:val="0"/>
                              <w:marBottom w:val="0"/>
                              <w:divBdr>
                                <w:top w:val="none" w:sz="0" w:space="0" w:color="auto"/>
                                <w:left w:val="none" w:sz="0" w:space="0" w:color="auto"/>
                                <w:bottom w:val="none" w:sz="0" w:space="0" w:color="auto"/>
                                <w:right w:val="none" w:sz="0" w:space="0" w:color="auto"/>
                              </w:divBdr>
                              <w:divsChild>
                                <w:div w:id="1851018558">
                                  <w:marLeft w:val="0"/>
                                  <w:marRight w:val="0"/>
                                  <w:marTop w:val="0"/>
                                  <w:marBottom w:val="0"/>
                                  <w:divBdr>
                                    <w:top w:val="none" w:sz="0" w:space="0" w:color="auto"/>
                                    <w:left w:val="none" w:sz="0" w:space="0" w:color="auto"/>
                                    <w:bottom w:val="none" w:sz="0" w:space="0" w:color="auto"/>
                                    <w:right w:val="none" w:sz="0" w:space="0" w:color="auto"/>
                                  </w:divBdr>
                                  <w:divsChild>
                                    <w:div w:id="214121649">
                                      <w:marLeft w:val="0"/>
                                      <w:marRight w:val="0"/>
                                      <w:marTop w:val="0"/>
                                      <w:marBottom w:val="0"/>
                                      <w:divBdr>
                                        <w:top w:val="none" w:sz="0" w:space="0" w:color="auto"/>
                                        <w:left w:val="none" w:sz="0" w:space="0" w:color="auto"/>
                                        <w:bottom w:val="none" w:sz="0" w:space="0" w:color="auto"/>
                                        <w:right w:val="none" w:sz="0" w:space="0" w:color="auto"/>
                                      </w:divBdr>
                                      <w:divsChild>
                                        <w:div w:id="1107391590">
                                          <w:marLeft w:val="0"/>
                                          <w:marRight w:val="0"/>
                                          <w:marTop w:val="0"/>
                                          <w:marBottom w:val="0"/>
                                          <w:divBdr>
                                            <w:top w:val="none" w:sz="0" w:space="0" w:color="auto"/>
                                            <w:left w:val="none" w:sz="0" w:space="0" w:color="auto"/>
                                            <w:bottom w:val="none" w:sz="0" w:space="0" w:color="auto"/>
                                            <w:right w:val="none" w:sz="0" w:space="0" w:color="auto"/>
                                          </w:divBdr>
                                          <w:divsChild>
                                            <w:div w:id="1261837605">
                                              <w:marLeft w:val="0"/>
                                              <w:marRight w:val="0"/>
                                              <w:marTop w:val="0"/>
                                              <w:marBottom w:val="0"/>
                                              <w:divBdr>
                                                <w:top w:val="none" w:sz="0" w:space="0" w:color="auto"/>
                                                <w:left w:val="none" w:sz="0" w:space="0" w:color="auto"/>
                                                <w:bottom w:val="none" w:sz="0" w:space="0" w:color="auto"/>
                                                <w:right w:val="none" w:sz="0" w:space="0" w:color="auto"/>
                                              </w:divBdr>
                                              <w:divsChild>
                                                <w:div w:id="195042635">
                                                  <w:marLeft w:val="0"/>
                                                  <w:marRight w:val="0"/>
                                                  <w:marTop w:val="0"/>
                                                  <w:marBottom w:val="0"/>
                                                  <w:divBdr>
                                                    <w:top w:val="none" w:sz="0" w:space="0" w:color="auto"/>
                                                    <w:left w:val="none" w:sz="0" w:space="0" w:color="auto"/>
                                                    <w:bottom w:val="none" w:sz="0" w:space="0" w:color="auto"/>
                                                    <w:right w:val="none" w:sz="0" w:space="0" w:color="auto"/>
                                                  </w:divBdr>
                                                  <w:divsChild>
                                                    <w:div w:id="4545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777080">
      <w:bodyDiv w:val="1"/>
      <w:marLeft w:val="0"/>
      <w:marRight w:val="0"/>
      <w:marTop w:val="0"/>
      <w:marBottom w:val="0"/>
      <w:divBdr>
        <w:top w:val="none" w:sz="0" w:space="0" w:color="auto"/>
        <w:left w:val="none" w:sz="0" w:space="0" w:color="auto"/>
        <w:bottom w:val="none" w:sz="0" w:space="0" w:color="auto"/>
        <w:right w:val="none" w:sz="0" w:space="0" w:color="auto"/>
      </w:divBdr>
      <w:divsChild>
        <w:div w:id="268047916">
          <w:marLeft w:val="0"/>
          <w:marRight w:val="0"/>
          <w:marTop w:val="0"/>
          <w:marBottom w:val="0"/>
          <w:divBdr>
            <w:top w:val="none" w:sz="0" w:space="0" w:color="auto"/>
            <w:left w:val="none" w:sz="0" w:space="0" w:color="auto"/>
            <w:bottom w:val="none" w:sz="0" w:space="0" w:color="auto"/>
            <w:right w:val="none" w:sz="0" w:space="0" w:color="auto"/>
          </w:divBdr>
          <w:divsChild>
            <w:div w:id="44837037">
              <w:marLeft w:val="0"/>
              <w:marRight w:val="0"/>
              <w:marTop w:val="0"/>
              <w:marBottom w:val="0"/>
              <w:divBdr>
                <w:top w:val="none" w:sz="0" w:space="0" w:color="auto"/>
                <w:left w:val="none" w:sz="0" w:space="0" w:color="auto"/>
                <w:bottom w:val="none" w:sz="0" w:space="0" w:color="auto"/>
                <w:right w:val="none" w:sz="0" w:space="0" w:color="auto"/>
              </w:divBdr>
              <w:divsChild>
                <w:div w:id="1366753930">
                  <w:marLeft w:val="0"/>
                  <w:marRight w:val="0"/>
                  <w:marTop w:val="0"/>
                  <w:marBottom w:val="0"/>
                  <w:divBdr>
                    <w:top w:val="none" w:sz="0" w:space="0" w:color="auto"/>
                    <w:left w:val="none" w:sz="0" w:space="0" w:color="auto"/>
                    <w:bottom w:val="none" w:sz="0" w:space="0" w:color="auto"/>
                    <w:right w:val="none" w:sz="0" w:space="0" w:color="auto"/>
                  </w:divBdr>
                  <w:divsChild>
                    <w:div w:id="866991868">
                      <w:marLeft w:val="0"/>
                      <w:marRight w:val="0"/>
                      <w:marTop w:val="525"/>
                      <w:marBottom w:val="0"/>
                      <w:divBdr>
                        <w:top w:val="none" w:sz="0" w:space="0" w:color="auto"/>
                        <w:left w:val="none" w:sz="0" w:space="0" w:color="auto"/>
                        <w:bottom w:val="none" w:sz="0" w:space="0" w:color="auto"/>
                        <w:right w:val="none" w:sz="0" w:space="0" w:color="auto"/>
                      </w:divBdr>
                      <w:divsChild>
                        <w:div w:id="464275833">
                          <w:marLeft w:val="0"/>
                          <w:marRight w:val="525"/>
                          <w:marTop w:val="0"/>
                          <w:marBottom w:val="525"/>
                          <w:divBdr>
                            <w:top w:val="none" w:sz="0" w:space="0" w:color="auto"/>
                            <w:left w:val="none" w:sz="0" w:space="0" w:color="auto"/>
                            <w:bottom w:val="none" w:sz="0" w:space="0" w:color="auto"/>
                            <w:right w:val="none" w:sz="0" w:space="0" w:color="auto"/>
                          </w:divBdr>
                          <w:divsChild>
                            <w:div w:id="6560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954661">
      <w:bodyDiv w:val="1"/>
      <w:marLeft w:val="0"/>
      <w:marRight w:val="0"/>
      <w:marTop w:val="0"/>
      <w:marBottom w:val="0"/>
      <w:divBdr>
        <w:top w:val="none" w:sz="0" w:space="0" w:color="auto"/>
        <w:left w:val="none" w:sz="0" w:space="0" w:color="auto"/>
        <w:bottom w:val="none" w:sz="0" w:space="0" w:color="auto"/>
        <w:right w:val="none" w:sz="0" w:space="0" w:color="auto"/>
      </w:divBdr>
      <w:divsChild>
        <w:div w:id="1250430180">
          <w:marLeft w:val="0"/>
          <w:marRight w:val="0"/>
          <w:marTop w:val="0"/>
          <w:marBottom w:val="0"/>
          <w:divBdr>
            <w:top w:val="none" w:sz="0" w:space="0" w:color="auto"/>
            <w:left w:val="none" w:sz="0" w:space="0" w:color="auto"/>
            <w:bottom w:val="none" w:sz="0" w:space="0" w:color="auto"/>
            <w:right w:val="none" w:sz="0" w:space="0" w:color="auto"/>
          </w:divBdr>
          <w:divsChild>
            <w:div w:id="198474415">
              <w:marLeft w:val="0"/>
              <w:marRight w:val="0"/>
              <w:marTop w:val="0"/>
              <w:marBottom w:val="0"/>
              <w:divBdr>
                <w:top w:val="none" w:sz="0" w:space="0" w:color="auto"/>
                <w:left w:val="none" w:sz="0" w:space="0" w:color="auto"/>
                <w:bottom w:val="none" w:sz="0" w:space="0" w:color="auto"/>
                <w:right w:val="none" w:sz="0" w:space="0" w:color="auto"/>
              </w:divBdr>
              <w:divsChild>
                <w:div w:id="1002660888">
                  <w:marLeft w:val="0"/>
                  <w:marRight w:val="0"/>
                  <w:marTop w:val="0"/>
                  <w:marBottom w:val="0"/>
                  <w:divBdr>
                    <w:top w:val="none" w:sz="0" w:space="0" w:color="auto"/>
                    <w:left w:val="none" w:sz="0" w:space="0" w:color="auto"/>
                    <w:bottom w:val="none" w:sz="0" w:space="0" w:color="auto"/>
                    <w:right w:val="none" w:sz="0" w:space="0" w:color="auto"/>
                  </w:divBdr>
                  <w:divsChild>
                    <w:div w:id="694698847">
                      <w:marLeft w:val="0"/>
                      <w:marRight w:val="0"/>
                      <w:marTop w:val="0"/>
                      <w:marBottom w:val="0"/>
                      <w:divBdr>
                        <w:top w:val="none" w:sz="0" w:space="0" w:color="auto"/>
                        <w:left w:val="none" w:sz="0" w:space="0" w:color="auto"/>
                        <w:bottom w:val="none" w:sz="0" w:space="0" w:color="auto"/>
                        <w:right w:val="none" w:sz="0" w:space="0" w:color="auto"/>
                      </w:divBdr>
                      <w:divsChild>
                        <w:div w:id="1688561365">
                          <w:marLeft w:val="0"/>
                          <w:marRight w:val="0"/>
                          <w:marTop w:val="0"/>
                          <w:marBottom w:val="0"/>
                          <w:divBdr>
                            <w:top w:val="none" w:sz="0" w:space="0" w:color="auto"/>
                            <w:left w:val="none" w:sz="0" w:space="0" w:color="auto"/>
                            <w:bottom w:val="none" w:sz="0" w:space="0" w:color="auto"/>
                            <w:right w:val="none" w:sz="0" w:space="0" w:color="auto"/>
                          </w:divBdr>
                          <w:divsChild>
                            <w:div w:id="358822828">
                              <w:marLeft w:val="0"/>
                              <w:marRight w:val="0"/>
                              <w:marTop w:val="0"/>
                              <w:marBottom w:val="0"/>
                              <w:divBdr>
                                <w:top w:val="none" w:sz="0" w:space="0" w:color="auto"/>
                                <w:left w:val="none" w:sz="0" w:space="0" w:color="auto"/>
                                <w:bottom w:val="none" w:sz="0" w:space="0" w:color="auto"/>
                                <w:right w:val="none" w:sz="0" w:space="0" w:color="auto"/>
                              </w:divBdr>
                              <w:divsChild>
                                <w:div w:id="753090208">
                                  <w:marLeft w:val="0"/>
                                  <w:marRight w:val="0"/>
                                  <w:marTop w:val="0"/>
                                  <w:marBottom w:val="0"/>
                                  <w:divBdr>
                                    <w:top w:val="none" w:sz="0" w:space="0" w:color="auto"/>
                                    <w:left w:val="none" w:sz="0" w:space="0" w:color="auto"/>
                                    <w:bottom w:val="none" w:sz="0" w:space="0" w:color="auto"/>
                                    <w:right w:val="none" w:sz="0" w:space="0" w:color="auto"/>
                                  </w:divBdr>
                                  <w:divsChild>
                                    <w:div w:id="1140458901">
                                      <w:marLeft w:val="0"/>
                                      <w:marRight w:val="0"/>
                                      <w:marTop w:val="0"/>
                                      <w:marBottom w:val="0"/>
                                      <w:divBdr>
                                        <w:top w:val="none" w:sz="0" w:space="0" w:color="auto"/>
                                        <w:left w:val="none" w:sz="0" w:space="0" w:color="auto"/>
                                        <w:bottom w:val="none" w:sz="0" w:space="0" w:color="auto"/>
                                        <w:right w:val="none" w:sz="0" w:space="0" w:color="auto"/>
                                      </w:divBdr>
                                      <w:divsChild>
                                        <w:div w:id="1347058695">
                                          <w:marLeft w:val="0"/>
                                          <w:marRight w:val="0"/>
                                          <w:marTop w:val="0"/>
                                          <w:marBottom w:val="0"/>
                                          <w:divBdr>
                                            <w:top w:val="none" w:sz="0" w:space="0" w:color="auto"/>
                                            <w:left w:val="none" w:sz="0" w:space="0" w:color="auto"/>
                                            <w:bottom w:val="none" w:sz="0" w:space="0" w:color="auto"/>
                                            <w:right w:val="none" w:sz="0" w:space="0" w:color="auto"/>
                                          </w:divBdr>
                                          <w:divsChild>
                                            <w:div w:id="6563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121639">
      <w:bodyDiv w:val="1"/>
      <w:marLeft w:val="0"/>
      <w:marRight w:val="0"/>
      <w:marTop w:val="0"/>
      <w:marBottom w:val="0"/>
      <w:divBdr>
        <w:top w:val="none" w:sz="0" w:space="0" w:color="auto"/>
        <w:left w:val="none" w:sz="0" w:space="0" w:color="auto"/>
        <w:bottom w:val="none" w:sz="0" w:space="0" w:color="auto"/>
        <w:right w:val="none" w:sz="0" w:space="0" w:color="auto"/>
      </w:divBdr>
      <w:divsChild>
        <w:div w:id="1669212984">
          <w:marLeft w:val="0"/>
          <w:marRight w:val="0"/>
          <w:marTop w:val="0"/>
          <w:marBottom w:val="0"/>
          <w:divBdr>
            <w:top w:val="none" w:sz="0" w:space="0" w:color="auto"/>
            <w:left w:val="none" w:sz="0" w:space="0" w:color="auto"/>
            <w:bottom w:val="none" w:sz="0" w:space="0" w:color="auto"/>
            <w:right w:val="none" w:sz="0" w:space="0" w:color="auto"/>
          </w:divBdr>
          <w:divsChild>
            <w:div w:id="1953515137">
              <w:marLeft w:val="0"/>
              <w:marRight w:val="0"/>
              <w:marTop w:val="225"/>
              <w:marBottom w:val="0"/>
              <w:divBdr>
                <w:top w:val="none" w:sz="0" w:space="0" w:color="auto"/>
                <w:left w:val="none" w:sz="0" w:space="0" w:color="auto"/>
                <w:bottom w:val="none" w:sz="0" w:space="0" w:color="auto"/>
                <w:right w:val="none" w:sz="0" w:space="0" w:color="auto"/>
              </w:divBdr>
              <w:divsChild>
                <w:div w:id="710493482">
                  <w:marLeft w:val="225"/>
                  <w:marRight w:val="495"/>
                  <w:marTop w:val="0"/>
                  <w:marBottom w:val="0"/>
                  <w:divBdr>
                    <w:top w:val="none" w:sz="0" w:space="0" w:color="auto"/>
                    <w:left w:val="none" w:sz="0" w:space="0" w:color="auto"/>
                    <w:bottom w:val="none" w:sz="0" w:space="0" w:color="auto"/>
                    <w:right w:val="none" w:sz="0" w:space="0" w:color="auto"/>
                  </w:divBdr>
                  <w:divsChild>
                    <w:div w:id="646515143">
                      <w:marLeft w:val="0"/>
                      <w:marRight w:val="0"/>
                      <w:marTop w:val="0"/>
                      <w:marBottom w:val="0"/>
                      <w:divBdr>
                        <w:top w:val="none" w:sz="0" w:space="0" w:color="auto"/>
                        <w:left w:val="none" w:sz="0" w:space="0" w:color="auto"/>
                        <w:bottom w:val="none" w:sz="0" w:space="0" w:color="auto"/>
                        <w:right w:val="none" w:sz="0" w:space="0" w:color="auto"/>
                      </w:divBdr>
                      <w:divsChild>
                        <w:div w:id="1007904920">
                          <w:marLeft w:val="0"/>
                          <w:marRight w:val="0"/>
                          <w:marTop w:val="0"/>
                          <w:marBottom w:val="0"/>
                          <w:divBdr>
                            <w:top w:val="none" w:sz="0" w:space="0" w:color="auto"/>
                            <w:left w:val="none" w:sz="0" w:space="0" w:color="auto"/>
                            <w:bottom w:val="none" w:sz="0" w:space="0" w:color="auto"/>
                            <w:right w:val="none" w:sz="0" w:space="0" w:color="auto"/>
                          </w:divBdr>
                          <w:divsChild>
                            <w:div w:id="14862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278090">
      <w:bodyDiv w:val="1"/>
      <w:marLeft w:val="0"/>
      <w:marRight w:val="0"/>
      <w:marTop w:val="0"/>
      <w:marBottom w:val="0"/>
      <w:divBdr>
        <w:top w:val="none" w:sz="0" w:space="0" w:color="auto"/>
        <w:left w:val="none" w:sz="0" w:space="0" w:color="auto"/>
        <w:bottom w:val="none" w:sz="0" w:space="0" w:color="auto"/>
        <w:right w:val="none" w:sz="0" w:space="0" w:color="auto"/>
      </w:divBdr>
    </w:div>
    <w:div w:id="455098893">
      <w:bodyDiv w:val="1"/>
      <w:marLeft w:val="0"/>
      <w:marRight w:val="0"/>
      <w:marTop w:val="0"/>
      <w:marBottom w:val="0"/>
      <w:divBdr>
        <w:top w:val="none" w:sz="0" w:space="0" w:color="auto"/>
        <w:left w:val="none" w:sz="0" w:space="0" w:color="auto"/>
        <w:bottom w:val="none" w:sz="0" w:space="0" w:color="auto"/>
        <w:right w:val="none" w:sz="0" w:space="0" w:color="auto"/>
      </w:divBdr>
      <w:divsChild>
        <w:div w:id="130709773">
          <w:marLeft w:val="0"/>
          <w:marRight w:val="0"/>
          <w:marTop w:val="0"/>
          <w:marBottom w:val="0"/>
          <w:divBdr>
            <w:top w:val="none" w:sz="0" w:space="0" w:color="auto"/>
            <w:left w:val="none" w:sz="0" w:space="0" w:color="auto"/>
            <w:bottom w:val="none" w:sz="0" w:space="0" w:color="auto"/>
            <w:right w:val="none" w:sz="0" w:space="0" w:color="auto"/>
          </w:divBdr>
          <w:divsChild>
            <w:div w:id="1663849211">
              <w:marLeft w:val="0"/>
              <w:marRight w:val="0"/>
              <w:marTop w:val="0"/>
              <w:marBottom w:val="0"/>
              <w:divBdr>
                <w:top w:val="none" w:sz="0" w:space="0" w:color="auto"/>
                <w:left w:val="none" w:sz="0" w:space="0" w:color="auto"/>
                <w:bottom w:val="none" w:sz="0" w:space="0" w:color="auto"/>
                <w:right w:val="none" w:sz="0" w:space="0" w:color="auto"/>
              </w:divBdr>
              <w:divsChild>
                <w:div w:id="1658533944">
                  <w:marLeft w:val="0"/>
                  <w:marRight w:val="0"/>
                  <w:marTop w:val="0"/>
                  <w:marBottom w:val="0"/>
                  <w:divBdr>
                    <w:top w:val="none" w:sz="0" w:space="0" w:color="auto"/>
                    <w:left w:val="none" w:sz="0" w:space="0" w:color="auto"/>
                    <w:bottom w:val="none" w:sz="0" w:space="0" w:color="auto"/>
                    <w:right w:val="none" w:sz="0" w:space="0" w:color="auto"/>
                  </w:divBdr>
                  <w:divsChild>
                    <w:div w:id="2092120374">
                      <w:marLeft w:val="0"/>
                      <w:marRight w:val="0"/>
                      <w:marTop w:val="0"/>
                      <w:marBottom w:val="0"/>
                      <w:divBdr>
                        <w:top w:val="none" w:sz="0" w:space="0" w:color="auto"/>
                        <w:left w:val="none" w:sz="0" w:space="0" w:color="auto"/>
                        <w:bottom w:val="none" w:sz="0" w:space="0" w:color="auto"/>
                        <w:right w:val="none" w:sz="0" w:space="0" w:color="auto"/>
                      </w:divBdr>
                      <w:divsChild>
                        <w:div w:id="968782606">
                          <w:marLeft w:val="0"/>
                          <w:marRight w:val="0"/>
                          <w:marTop w:val="0"/>
                          <w:marBottom w:val="0"/>
                          <w:divBdr>
                            <w:top w:val="none" w:sz="0" w:space="0" w:color="auto"/>
                            <w:left w:val="none" w:sz="0" w:space="0" w:color="auto"/>
                            <w:bottom w:val="none" w:sz="0" w:space="0" w:color="auto"/>
                            <w:right w:val="none" w:sz="0" w:space="0" w:color="auto"/>
                          </w:divBdr>
                          <w:divsChild>
                            <w:div w:id="23873432">
                              <w:marLeft w:val="0"/>
                              <w:marRight w:val="0"/>
                              <w:marTop w:val="0"/>
                              <w:marBottom w:val="0"/>
                              <w:divBdr>
                                <w:top w:val="none" w:sz="0" w:space="0" w:color="auto"/>
                                <w:left w:val="none" w:sz="0" w:space="0" w:color="auto"/>
                                <w:bottom w:val="none" w:sz="0" w:space="0" w:color="auto"/>
                                <w:right w:val="none" w:sz="0" w:space="0" w:color="auto"/>
                              </w:divBdr>
                              <w:divsChild>
                                <w:div w:id="187791325">
                                  <w:marLeft w:val="0"/>
                                  <w:marRight w:val="0"/>
                                  <w:marTop w:val="0"/>
                                  <w:marBottom w:val="0"/>
                                  <w:divBdr>
                                    <w:top w:val="none" w:sz="0" w:space="0" w:color="auto"/>
                                    <w:left w:val="none" w:sz="0" w:space="0" w:color="auto"/>
                                    <w:bottom w:val="none" w:sz="0" w:space="0" w:color="auto"/>
                                    <w:right w:val="none" w:sz="0" w:space="0" w:color="auto"/>
                                  </w:divBdr>
                                  <w:divsChild>
                                    <w:div w:id="2128700653">
                                      <w:marLeft w:val="0"/>
                                      <w:marRight w:val="0"/>
                                      <w:marTop w:val="0"/>
                                      <w:marBottom w:val="0"/>
                                      <w:divBdr>
                                        <w:top w:val="none" w:sz="0" w:space="0" w:color="auto"/>
                                        <w:left w:val="none" w:sz="0" w:space="0" w:color="auto"/>
                                        <w:bottom w:val="none" w:sz="0" w:space="0" w:color="auto"/>
                                        <w:right w:val="none" w:sz="0" w:space="0" w:color="auto"/>
                                      </w:divBdr>
                                      <w:divsChild>
                                        <w:div w:id="635570360">
                                          <w:marLeft w:val="0"/>
                                          <w:marRight w:val="0"/>
                                          <w:marTop w:val="0"/>
                                          <w:marBottom w:val="0"/>
                                          <w:divBdr>
                                            <w:top w:val="none" w:sz="0" w:space="0" w:color="auto"/>
                                            <w:left w:val="none" w:sz="0" w:space="0" w:color="auto"/>
                                            <w:bottom w:val="none" w:sz="0" w:space="0" w:color="auto"/>
                                            <w:right w:val="none" w:sz="0" w:space="0" w:color="auto"/>
                                          </w:divBdr>
                                          <w:divsChild>
                                            <w:div w:id="10357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968369">
      <w:bodyDiv w:val="1"/>
      <w:marLeft w:val="0"/>
      <w:marRight w:val="0"/>
      <w:marTop w:val="0"/>
      <w:marBottom w:val="0"/>
      <w:divBdr>
        <w:top w:val="none" w:sz="0" w:space="0" w:color="auto"/>
        <w:left w:val="none" w:sz="0" w:space="0" w:color="auto"/>
        <w:bottom w:val="none" w:sz="0" w:space="0" w:color="auto"/>
        <w:right w:val="none" w:sz="0" w:space="0" w:color="auto"/>
      </w:divBdr>
      <w:divsChild>
        <w:div w:id="1506477801">
          <w:marLeft w:val="0"/>
          <w:marRight w:val="0"/>
          <w:marTop w:val="0"/>
          <w:marBottom w:val="0"/>
          <w:divBdr>
            <w:top w:val="none" w:sz="0" w:space="0" w:color="auto"/>
            <w:left w:val="none" w:sz="0" w:space="0" w:color="auto"/>
            <w:bottom w:val="none" w:sz="0" w:space="0" w:color="auto"/>
            <w:right w:val="none" w:sz="0" w:space="0" w:color="auto"/>
          </w:divBdr>
          <w:divsChild>
            <w:div w:id="1563783782">
              <w:marLeft w:val="0"/>
              <w:marRight w:val="0"/>
              <w:marTop w:val="0"/>
              <w:marBottom w:val="0"/>
              <w:divBdr>
                <w:top w:val="none" w:sz="0" w:space="0" w:color="auto"/>
                <w:left w:val="none" w:sz="0" w:space="0" w:color="auto"/>
                <w:bottom w:val="none" w:sz="0" w:space="0" w:color="auto"/>
                <w:right w:val="none" w:sz="0" w:space="0" w:color="auto"/>
              </w:divBdr>
              <w:divsChild>
                <w:div w:id="548762134">
                  <w:marLeft w:val="0"/>
                  <w:marRight w:val="0"/>
                  <w:marTop w:val="0"/>
                  <w:marBottom w:val="0"/>
                  <w:divBdr>
                    <w:top w:val="none" w:sz="0" w:space="0" w:color="auto"/>
                    <w:left w:val="none" w:sz="0" w:space="0" w:color="auto"/>
                    <w:bottom w:val="none" w:sz="0" w:space="0" w:color="auto"/>
                    <w:right w:val="none" w:sz="0" w:space="0" w:color="auto"/>
                  </w:divBdr>
                  <w:divsChild>
                    <w:div w:id="860704741">
                      <w:marLeft w:val="0"/>
                      <w:marRight w:val="0"/>
                      <w:marTop w:val="0"/>
                      <w:marBottom w:val="0"/>
                      <w:divBdr>
                        <w:top w:val="none" w:sz="0" w:space="0" w:color="auto"/>
                        <w:left w:val="none" w:sz="0" w:space="0" w:color="auto"/>
                        <w:bottom w:val="none" w:sz="0" w:space="0" w:color="auto"/>
                        <w:right w:val="none" w:sz="0" w:space="0" w:color="auto"/>
                      </w:divBdr>
                      <w:divsChild>
                        <w:div w:id="1404722484">
                          <w:marLeft w:val="0"/>
                          <w:marRight w:val="0"/>
                          <w:marTop w:val="0"/>
                          <w:marBottom w:val="0"/>
                          <w:divBdr>
                            <w:top w:val="none" w:sz="0" w:space="0" w:color="auto"/>
                            <w:left w:val="none" w:sz="0" w:space="0" w:color="auto"/>
                            <w:bottom w:val="none" w:sz="0" w:space="0" w:color="auto"/>
                            <w:right w:val="none" w:sz="0" w:space="0" w:color="auto"/>
                          </w:divBdr>
                          <w:divsChild>
                            <w:div w:id="19912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358281">
      <w:bodyDiv w:val="1"/>
      <w:marLeft w:val="0"/>
      <w:marRight w:val="0"/>
      <w:marTop w:val="240"/>
      <w:marBottom w:val="0"/>
      <w:divBdr>
        <w:top w:val="none" w:sz="0" w:space="0" w:color="auto"/>
        <w:left w:val="none" w:sz="0" w:space="0" w:color="auto"/>
        <w:bottom w:val="none" w:sz="0" w:space="0" w:color="auto"/>
        <w:right w:val="none" w:sz="0" w:space="0" w:color="auto"/>
      </w:divBdr>
      <w:divsChild>
        <w:div w:id="81483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347360">
      <w:bodyDiv w:val="1"/>
      <w:marLeft w:val="0"/>
      <w:marRight w:val="0"/>
      <w:marTop w:val="0"/>
      <w:marBottom w:val="0"/>
      <w:divBdr>
        <w:top w:val="none" w:sz="0" w:space="0" w:color="auto"/>
        <w:left w:val="none" w:sz="0" w:space="0" w:color="auto"/>
        <w:bottom w:val="none" w:sz="0" w:space="0" w:color="auto"/>
        <w:right w:val="none" w:sz="0" w:space="0" w:color="auto"/>
      </w:divBdr>
      <w:divsChild>
        <w:div w:id="644358140">
          <w:marLeft w:val="0"/>
          <w:marRight w:val="0"/>
          <w:marTop w:val="0"/>
          <w:marBottom w:val="0"/>
          <w:divBdr>
            <w:top w:val="none" w:sz="0" w:space="0" w:color="auto"/>
            <w:left w:val="none" w:sz="0" w:space="0" w:color="auto"/>
            <w:bottom w:val="none" w:sz="0" w:space="0" w:color="auto"/>
            <w:right w:val="none" w:sz="0" w:space="0" w:color="auto"/>
          </w:divBdr>
          <w:divsChild>
            <w:div w:id="2134980596">
              <w:marLeft w:val="0"/>
              <w:marRight w:val="0"/>
              <w:marTop w:val="0"/>
              <w:marBottom w:val="0"/>
              <w:divBdr>
                <w:top w:val="none" w:sz="0" w:space="0" w:color="auto"/>
                <w:left w:val="none" w:sz="0" w:space="0" w:color="auto"/>
                <w:bottom w:val="none" w:sz="0" w:space="0" w:color="auto"/>
                <w:right w:val="none" w:sz="0" w:space="0" w:color="auto"/>
              </w:divBdr>
              <w:divsChild>
                <w:div w:id="190001092">
                  <w:marLeft w:val="150"/>
                  <w:marRight w:val="150"/>
                  <w:marTop w:val="0"/>
                  <w:marBottom w:val="0"/>
                  <w:divBdr>
                    <w:top w:val="none" w:sz="0" w:space="0" w:color="auto"/>
                    <w:left w:val="none" w:sz="0" w:space="0" w:color="auto"/>
                    <w:bottom w:val="none" w:sz="0" w:space="0" w:color="auto"/>
                    <w:right w:val="none" w:sz="0" w:space="0" w:color="auto"/>
                  </w:divBdr>
                  <w:divsChild>
                    <w:div w:id="7293819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06573">
      <w:bodyDiv w:val="1"/>
      <w:marLeft w:val="0"/>
      <w:marRight w:val="0"/>
      <w:marTop w:val="0"/>
      <w:marBottom w:val="0"/>
      <w:divBdr>
        <w:top w:val="none" w:sz="0" w:space="0" w:color="auto"/>
        <w:left w:val="none" w:sz="0" w:space="0" w:color="auto"/>
        <w:bottom w:val="none" w:sz="0" w:space="0" w:color="auto"/>
        <w:right w:val="none" w:sz="0" w:space="0" w:color="auto"/>
      </w:divBdr>
      <w:divsChild>
        <w:div w:id="1558668179">
          <w:marLeft w:val="0"/>
          <w:marRight w:val="0"/>
          <w:marTop w:val="0"/>
          <w:marBottom w:val="300"/>
          <w:divBdr>
            <w:top w:val="none" w:sz="0" w:space="0" w:color="auto"/>
            <w:left w:val="none" w:sz="0" w:space="0" w:color="auto"/>
            <w:bottom w:val="none" w:sz="0" w:space="0" w:color="auto"/>
            <w:right w:val="none" w:sz="0" w:space="0" w:color="auto"/>
          </w:divBdr>
          <w:divsChild>
            <w:div w:id="301008548">
              <w:marLeft w:val="0"/>
              <w:marRight w:val="0"/>
              <w:marTop w:val="0"/>
              <w:marBottom w:val="300"/>
              <w:divBdr>
                <w:top w:val="single" w:sz="48" w:space="9" w:color="F2F2F2"/>
                <w:left w:val="single" w:sz="48" w:space="6" w:color="F2F2F2"/>
                <w:bottom w:val="single" w:sz="48" w:space="14" w:color="F2F2F2"/>
                <w:right w:val="single" w:sz="48" w:space="6" w:color="F2F2F2"/>
              </w:divBdr>
              <w:divsChild>
                <w:div w:id="1190950280">
                  <w:marLeft w:val="0"/>
                  <w:marRight w:val="150"/>
                  <w:marTop w:val="0"/>
                  <w:marBottom w:val="0"/>
                  <w:divBdr>
                    <w:top w:val="none" w:sz="0" w:space="0" w:color="auto"/>
                    <w:left w:val="none" w:sz="0" w:space="0" w:color="auto"/>
                    <w:bottom w:val="none" w:sz="0" w:space="0" w:color="auto"/>
                    <w:right w:val="none" w:sz="0" w:space="0" w:color="auto"/>
                  </w:divBdr>
                  <w:divsChild>
                    <w:div w:id="5682403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497617001">
      <w:bodyDiv w:val="1"/>
      <w:marLeft w:val="0"/>
      <w:marRight w:val="0"/>
      <w:marTop w:val="0"/>
      <w:marBottom w:val="0"/>
      <w:divBdr>
        <w:top w:val="none" w:sz="0" w:space="0" w:color="auto"/>
        <w:left w:val="none" w:sz="0" w:space="0" w:color="auto"/>
        <w:bottom w:val="none" w:sz="0" w:space="0" w:color="auto"/>
        <w:right w:val="none" w:sz="0" w:space="0" w:color="auto"/>
      </w:divBdr>
      <w:divsChild>
        <w:div w:id="1619945628">
          <w:marLeft w:val="0"/>
          <w:marRight w:val="0"/>
          <w:marTop w:val="0"/>
          <w:marBottom w:val="0"/>
          <w:divBdr>
            <w:top w:val="none" w:sz="0" w:space="0" w:color="auto"/>
            <w:left w:val="none" w:sz="0" w:space="0" w:color="auto"/>
            <w:bottom w:val="none" w:sz="0" w:space="0" w:color="auto"/>
            <w:right w:val="none" w:sz="0" w:space="0" w:color="auto"/>
          </w:divBdr>
          <w:divsChild>
            <w:div w:id="483085316">
              <w:marLeft w:val="0"/>
              <w:marRight w:val="0"/>
              <w:marTop w:val="0"/>
              <w:marBottom w:val="0"/>
              <w:divBdr>
                <w:top w:val="none" w:sz="0" w:space="0" w:color="auto"/>
                <w:left w:val="none" w:sz="0" w:space="0" w:color="auto"/>
                <w:bottom w:val="none" w:sz="0" w:space="0" w:color="auto"/>
                <w:right w:val="none" w:sz="0" w:space="0" w:color="auto"/>
              </w:divBdr>
              <w:divsChild>
                <w:div w:id="1156339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2229722">
      <w:bodyDiv w:val="1"/>
      <w:marLeft w:val="0"/>
      <w:marRight w:val="0"/>
      <w:marTop w:val="0"/>
      <w:marBottom w:val="0"/>
      <w:divBdr>
        <w:top w:val="none" w:sz="0" w:space="0" w:color="auto"/>
        <w:left w:val="none" w:sz="0" w:space="0" w:color="auto"/>
        <w:bottom w:val="none" w:sz="0" w:space="0" w:color="auto"/>
        <w:right w:val="none" w:sz="0" w:space="0" w:color="auto"/>
      </w:divBdr>
      <w:divsChild>
        <w:div w:id="1340082624">
          <w:marLeft w:val="0"/>
          <w:marRight w:val="0"/>
          <w:marTop w:val="0"/>
          <w:marBottom w:val="0"/>
          <w:divBdr>
            <w:top w:val="none" w:sz="0" w:space="0" w:color="auto"/>
            <w:left w:val="none" w:sz="0" w:space="0" w:color="auto"/>
            <w:bottom w:val="none" w:sz="0" w:space="0" w:color="auto"/>
            <w:right w:val="none" w:sz="0" w:space="0" w:color="auto"/>
          </w:divBdr>
          <w:divsChild>
            <w:div w:id="845558453">
              <w:marLeft w:val="0"/>
              <w:marRight w:val="0"/>
              <w:marTop w:val="0"/>
              <w:marBottom w:val="0"/>
              <w:divBdr>
                <w:top w:val="none" w:sz="0" w:space="0" w:color="auto"/>
                <w:left w:val="none" w:sz="0" w:space="0" w:color="auto"/>
                <w:bottom w:val="none" w:sz="0" w:space="0" w:color="auto"/>
                <w:right w:val="none" w:sz="0" w:space="0" w:color="auto"/>
              </w:divBdr>
              <w:divsChild>
                <w:div w:id="1113668033">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553346700">
      <w:bodyDiv w:val="1"/>
      <w:marLeft w:val="0"/>
      <w:marRight w:val="0"/>
      <w:marTop w:val="0"/>
      <w:marBottom w:val="0"/>
      <w:divBdr>
        <w:top w:val="none" w:sz="0" w:space="0" w:color="auto"/>
        <w:left w:val="none" w:sz="0" w:space="0" w:color="auto"/>
        <w:bottom w:val="none" w:sz="0" w:space="0" w:color="auto"/>
        <w:right w:val="none" w:sz="0" w:space="0" w:color="auto"/>
      </w:divBdr>
      <w:divsChild>
        <w:div w:id="1499615959">
          <w:marLeft w:val="0"/>
          <w:marRight w:val="0"/>
          <w:marTop w:val="0"/>
          <w:marBottom w:val="0"/>
          <w:divBdr>
            <w:top w:val="none" w:sz="0" w:space="0" w:color="auto"/>
            <w:left w:val="none" w:sz="0" w:space="0" w:color="auto"/>
            <w:bottom w:val="none" w:sz="0" w:space="0" w:color="auto"/>
            <w:right w:val="none" w:sz="0" w:space="0" w:color="auto"/>
          </w:divBdr>
          <w:divsChild>
            <w:div w:id="402719883">
              <w:marLeft w:val="0"/>
              <w:marRight w:val="0"/>
              <w:marTop w:val="0"/>
              <w:marBottom w:val="0"/>
              <w:divBdr>
                <w:top w:val="none" w:sz="0" w:space="0" w:color="auto"/>
                <w:left w:val="none" w:sz="0" w:space="0" w:color="auto"/>
                <w:bottom w:val="none" w:sz="0" w:space="0" w:color="auto"/>
                <w:right w:val="none" w:sz="0" w:space="0" w:color="auto"/>
              </w:divBdr>
              <w:divsChild>
                <w:div w:id="1331175930">
                  <w:marLeft w:val="0"/>
                  <w:marRight w:val="0"/>
                  <w:marTop w:val="0"/>
                  <w:marBottom w:val="0"/>
                  <w:divBdr>
                    <w:top w:val="none" w:sz="0" w:space="0" w:color="auto"/>
                    <w:left w:val="none" w:sz="0" w:space="0" w:color="auto"/>
                    <w:bottom w:val="none" w:sz="0" w:space="0" w:color="auto"/>
                    <w:right w:val="none" w:sz="0" w:space="0" w:color="auto"/>
                  </w:divBdr>
                  <w:divsChild>
                    <w:div w:id="813569308">
                      <w:marLeft w:val="0"/>
                      <w:marRight w:val="0"/>
                      <w:marTop w:val="0"/>
                      <w:marBottom w:val="0"/>
                      <w:divBdr>
                        <w:top w:val="none" w:sz="0" w:space="0" w:color="auto"/>
                        <w:left w:val="none" w:sz="0" w:space="0" w:color="auto"/>
                        <w:bottom w:val="none" w:sz="0" w:space="0" w:color="auto"/>
                        <w:right w:val="none" w:sz="0" w:space="0" w:color="auto"/>
                      </w:divBdr>
                      <w:divsChild>
                        <w:div w:id="218442316">
                          <w:marLeft w:val="0"/>
                          <w:marRight w:val="0"/>
                          <w:marTop w:val="0"/>
                          <w:marBottom w:val="180"/>
                          <w:divBdr>
                            <w:top w:val="none" w:sz="0" w:space="0" w:color="auto"/>
                            <w:left w:val="none" w:sz="0" w:space="0" w:color="auto"/>
                            <w:bottom w:val="none" w:sz="0" w:space="0" w:color="auto"/>
                            <w:right w:val="none" w:sz="0" w:space="0" w:color="auto"/>
                          </w:divBdr>
                          <w:divsChild>
                            <w:div w:id="348723065">
                              <w:marLeft w:val="0"/>
                              <w:marRight w:val="0"/>
                              <w:marTop w:val="0"/>
                              <w:marBottom w:val="0"/>
                              <w:divBdr>
                                <w:top w:val="none" w:sz="0" w:space="0" w:color="auto"/>
                                <w:left w:val="none" w:sz="0" w:space="0" w:color="auto"/>
                                <w:bottom w:val="none" w:sz="0" w:space="0" w:color="auto"/>
                                <w:right w:val="none" w:sz="0" w:space="0" w:color="auto"/>
                              </w:divBdr>
                              <w:divsChild>
                                <w:div w:id="159007169">
                                  <w:marLeft w:val="0"/>
                                  <w:marRight w:val="0"/>
                                  <w:marTop w:val="0"/>
                                  <w:marBottom w:val="0"/>
                                  <w:divBdr>
                                    <w:top w:val="none" w:sz="0" w:space="0" w:color="auto"/>
                                    <w:left w:val="none" w:sz="0" w:space="0" w:color="auto"/>
                                    <w:bottom w:val="none" w:sz="0" w:space="0" w:color="auto"/>
                                    <w:right w:val="none" w:sz="0" w:space="0" w:color="auto"/>
                                  </w:divBdr>
                                  <w:divsChild>
                                    <w:div w:id="568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547076">
      <w:bodyDiv w:val="1"/>
      <w:marLeft w:val="0"/>
      <w:marRight w:val="0"/>
      <w:marTop w:val="0"/>
      <w:marBottom w:val="0"/>
      <w:divBdr>
        <w:top w:val="none" w:sz="0" w:space="0" w:color="auto"/>
        <w:left w:val="none" w:sz="0" w:space="0" w:color="auto"/>
        <w:bottom w:val="none" w:sz="0" w:space="0" w:color="auto"/>
        <w:right w:val="none" w:sz="0" w:space="0" w:color="auto"/>
      </w:divBdr>
      <w:divsChild>
        <w:div w:id="1881701799">
          <w:marLeft w:val="0"/>
          <w:marRight w:val="0"/>
          <w:marTop w:val="0"/>
          <w:marBottom w:val="0"/>
          <w:divBdr>
            <w:top w:val="none" w:sz="0" w:space="0" w:color="auto"/>
            <w:left w:val="none" w:sz="0" w:space="0" w:color="auto"/>
            <w:bottom w:val="none" w:sz="0" w:space="0" w:color="auto"/>
            <w:right w:val="none" w:sz="0" w:space="0" w:color="auto"/>
          </w:divBdr>
        </w:div>
      </w:divsChild>
    </w:div>
    <w:div w:id="559831523">
      <w:bodyDiv w:val="1"/>
      <w:marLeft w:val="0"/>
      <w:marRight w:val="0"/>
      <w:marTop w:val="0"/>
      <w:marBottom w:val="0"/>
      <w:divBdr>
        <w:top w:val="none" w:sz="0" w:space="0" w:color="auto"/>
        <w:left w:val="none" w:sz="0" w:space="0" w:color="auto"/>
        <w:bottom w:val="none" w:sz="0" w:space="0" w:color="auto"/>
        <w:right w:val="none" w:sz="0" w:space="0" w:color="auto"/>
      </w:divBdr>
      <w:divsChild>
        <w:div w:id="160513289">
          <w:marLeft w:val="0"/>
          <w:marRight w:val="0"/>
          <w:marTop w:val="150"/>
          <w:marBottom w:val="150"/>
          <w:divBdr>
            <w:top w:val="none" w:sz="0" w:space="0" w:color="auto"/>
            <w:left w:val="none" w:sz="0" w:space="0" w:color="auto"/>
            <w:bottom w:val="none" w:sz="0" w:space="0" w:color="auto"/>
            <w:right w:val="none" w:sz="0" w:space="0" w:color="auto"/>
          </w:divBdr>
          <w:divsChild>
            <w:div w:id="873352134">
              <w:marLeft w:val="0"/>
              <w:marRight w:val="0"/>
              <w:marTop w:val="0"/>
              <w:marBottom w:val="0"/>
              <w:divBdr>
                <w:top w:val="none" w:sz="0" w:space="0" w:color="auto"/>
                <w:left w:val="none" w:sz="0" w:space="0" w:color="auto"/>
                <w:bottom w:val="none" w:sz="0" w:space="0" w:color="auto"/>
                <w:right w:val="none" w:sz="0" w:space="0" w:color="auto"/>
              </w:divBdr>
              <w:divsChild>
                <w:div w:id="1901747972">
                  <w:marLeft w:val="0"/>
                  <w:marRight w:val="0"/>
                  <w:marTop w:val="0"/>
                  <w:marBottom w:val="0"/>
                  <w:divBdr>
                    <w:top w:val="none" w:sz="0" w:space="0" w:color="auto"/>
                    <w:left w:val="none" w:sz="0" w:space="0" w:color="auto"/>
                    <w:bottom w:val="none" w:sz="0" w:space="0" w:color="auto"/>
                    <w:right w:val="none" w:sz="0" w:space="0" w:color="auto"/>
                  </w:divBdr>
                  <w:divsChild>
                    <w:div w:id="497303943">
                      <w:marLeft w:val="0"/>
                      <w:marRight w:val="0"/>
                      <w:marTop w:val="0"/>
                      <w:marBottom w:val="0"/>
                      <w:divBdr>
                        <w:top w:val="none" w:sz="0" w:space="0" w:color="auto"/>
                        <w:left w:val="none" w:sz="0" w:space="0" w:color="auto"/>
                        <w:bottom w:val="none" w:sz="0" w:space="0" w:color="auto"/>
                        <w:right w:val="none" w:sz="0" w:space="0" w:color="auto"/>
                      </w:divBdr>
                      <w:divsChild>
                        <w:div w:id="16111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642965">
      <w:bodyDiv w:val="1"/>
      <w:marLeft w:val="0"/>
      <w:marRight w:val="0"/>
      <w:marTop w:val="0"/>
      <w:marBottom w:val="0"/>
      <w:divBdr>
        <w:top w:val="none" w:sz="0" w:space="0" w:color="auto"/>
        <w:left w:val="none" w:sz="0" w:space="0" w:color="auto"/>
        <w:bottom w:val="none" w:sz="0" w:space="0" w:color="auto"/>
        <w:right w:val="none" w:sz="0" w:space="0" w:color="auto"/>
      </w:divBdr>
      <w:divsChild>
        <w:div w:id="732704652">
          <w:marLeft w:val="0"/>
          <w:marRight w:val="0"/>
          <w:marTop w:val="0"/>
          <w:marBottom w:val="0"/>
          <w:divBdr>
            <w:top w:val="none" w:sz="0" w:space="0" w:color="auto"/>
            <w:left w:val="none" w:sz="0" w:space="0" w:color="auto"/>
            <w:bottom w:val="none" w:sz="0" w:space="0" w:color="auto"/>
            <w:right w:val="none" w:sz="0" w:space="0" w:color="auto"/>
          </w:divBdr>
          <w:divsChild>
            <w:div w:id="1934589568">
              <w:marLeft w:val="0"/>
              <w:marRight w:val="0"/>
              <w:marTop w:val="0"/>
              <w:marBottom w:val="0"/>
              <w:divBdr>
                <w:top w:val="none" w:sz="0" w:space="0" w:color="auto"/>
                <w:left w:val="none" w:sz="0" w:space="0" w:color="auto"/>
                <w:bottom w:val="none" w:sz="0" w:space="0" w:color="auto"/>
                <w:right w:val="none" w:sz="0" w:space="0" w:color="auto"/>
              </w:divBdr>
              <w:divsChild>
                <w:div w:id="1336809840">
                  <w:marLeft w:val="0"/>
                  <w:marRight w:val="0"/>
                  <w:marTop w:val="0"/>
                  <w:marBottom w:val="0"/>
                  <w:divBdr>
                    <w:top w:val="none" w:sz="0" w:space="0" w:color="auto"/>
                    <w:left w:val="none" w:sz="0" w:space="0" w:color="auto"/>
                    <w:bottom w:val="none" w:sz="0" w:space="0" w:color="auto"/>
                    <w:right w:val="none" w:sz="0" w:space="0" w:color="auto"/>
                  </w:divBdr>
                  <w:divsChild>
                    <w:div w:id="32122429">
                      <w:marLeft w:val="0"/>
                      <w:marRight w:val="0"/>
                      <w:marTop w:val="0"/>
                      <w:marBottom w:val="0"/>
                      <w:divBdr>
                        <w:top w:val="none" w:sz="0" w:space="0" w:color="auto"/>
                        <w:left w:val="none" w:sz="0" w:space="0" w:color="auto"/>
                        <w:bottom w:val="none" w:sz="0" w:space="0" w:color="auto"/>
                        <w:right w:val="none" w:sz="0" w:space="0" w:color="auto"/>
                      </w:divBdr>
                      <w:divsChild>
                        <w:div w:id="235365099">
                          <w:marLeft w:val="0"/>
                          <w:marRight w:val="0"/>
                          <w:marTop w:val="0"/>
                          <w:marBottom w:val="0"/>
                          <w:divBdr>
                            <w:top w:val="none" w:sz="0" w:space="0" w:color="auto"/>
                            <w:left w:val="none" w:sz="0" w:space="0" w:color="auto"/>
                            <w:bottom w:val="none" w:sz="0" w:space="0" w:color="auto"/>
                            <w:right w:val="none" w:sz="0" w:space="0" w:color="auto"/>
                          </w:divBdr>
                        </w:div>
                      </w:divsChild>
                    </w:div>
                    <w:div w:id="2046589849">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5142021">
      <w:bodyDiv w:val="1"/>
      <w:marLeft w:val="0"/>
      <w:marRight w:val="0"/>
      <w:marTop w:val="0"/>
      <w:marBottom w:val="0"/>
      <w:divBdr>
        <w:top w:val="none" w:sz="0" w:space="0" w:color="auto"/>
        <w:left w:val="none" w:sz="0" w:space="0" w:color="auto"/>
        <w:bottom w:val="none" w:sz="0" w:space="0" w:color="auto"/>
        <w:right w:val="none" w:sz="0" w:space="0" w:color="auto"/>
      </w:divBdr>
      <w:divsChild>
        <w:div w:id="2085880773">
          <w:marLeft w:val="0"/>
          <w:marRight w:val="0"/>
          <w:marTop w:val="0"/>
          <w:marBottom w:val="0"/>
          <w:divBdr>
            <w:top w:val="none" w:sz="0" w:space="0" w:color="auto"/>
            <w:left w:val="none" w:sz="0" w:space="0" w:color="auto"/>
            <w:bottom w:val="none" w:sz="0" w:space="0" w:color="auto"/>
            <w:right w:val="none" w:sz="0" w:space="0" w:color="auto"/>
          </w:divBdr>
        </w:div>
      </w:divsChild>
    </w:div>
    <w:div w:id="577323274">
      <w:bodyDiv w:val="1"/>
      <w:marLeft w:val="0"/>
      <w:marRight w:val="0"/>
      <w:marTop w:val="0"/>
      <w:marBottom w:val="0"/>
      <w:divBdr>
        <w:top w:val="none" w:sz="0" w:space="0" w:color="auto"/>
        <w:left w:val="none" w:sz="0" w:space="0" w:color="auto"/>
        <w:bottom w:val="none" w:sz="0" w:space="0" w:color="auto"/>
        <w:right w:val="none" w:sz="0" w:space="0" w:color="auto"/>
      </w:divBdr>
      <w:divsChild>
        <w:div w:id="453525633">
          <w:marLeft w:val="0"/>
          <w:marRight w:val="0"/>
          <w:marTop w:val="0"/>
          <w:marBottom w:val="0"/>
          <w:divBdr>
            <w:top w:val="none" w:sz="0" w:space="0" w:color="auto"/>
            <w:left w:val="none" w:sz="0" w:space="0" w:color="auto"/>
            <w:bottom w:val="none" w:sz="0" w:space="0" w:color="auto"/>
            <w:right w:val="none" w:sz="0" w:space="0" w:color="auto"/>
          </w:divBdr>
          <w:divsChild>
            <w:div w:id="196284277">
              <w:marLeft w:val="0"/>
              <w:marRight w:val="0"/>
              <w:marTop w:val="0"/>
              <w:marBottom w:val="0"/>
              <w:divBdr>
                <w:top w:val="none" w:sz="0" w:space="0" w:color="auto"/>
                <w:left w:val="none" w:sz="0" w:space="0" w:color="auto"/>
                <w:bottom w:val="none" w:sz="0" w:space="0" w:color="auto"/>
                <w:right w:val="none" w:sz="0" w:space="0" w:color="auto"/>
              </w:divBdr>
              <w:divsChild>
                <w:div w:id="544757012">
                  <w:marLeft w:val="0"/>
                  <w:marRight w:val="0"/>
                  <w:marTop w:val="0"/>
                  <w:marBottom w:val="0"/>
                  <w:divBdr>
                    <w:top w:val="none" w:sz="0" w:space="0" w:color="auto"/>
                    <w:left w:val="none" w:sz="0" w:space="0" w:color="auto"/>
                    <w:bottom w:val="none" w:sz="0" w:space="0" w:color="auto"/>
                    <w:right w:val="none" w:sz="0" w:space="0" w:color="auto"/>
                  </w:divBdr>
                  <w:divsChild>
                    <w:div w:id="10214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13335">
      <w:bodyDiv w:val="1"/>
      <w:marLeft w:val="0"/>
      <w:marRight w:val="0"/>
      <w:marTop w:val="0"/>
      <w:marBottom w:val="0"/>
      <w:divBdr>
        <w:top w:val="none" w:sz="0" w:space="0" w:color="auto"/>
        <w:left w:val="none" w:sz="0" w:space="0" w:color="auto"/>
        <w:bottom w:val="none" w:sz="0" w:space="0" w:color="auto"/>
        <w:right w:val="none" w:sz="0" w:space="0" w:color="auto"/>
      </w:divBdr>
      <w:divsChild>
        <w:div w:id="1650161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35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3417765">
      <w:bodyDiv w:val="1"/>
      <w:marLeft w:val="0"/>
      <w:marRight w:val="0"/>
      <w:marTop w:val="0"/>
      <w:marBottom w:val="0"/>
      <w:divBdr>
        <w:top w:val="none" w:sz="0" w:space="0" w:color="auto"/>
        <w:left w:val="none" w:sz="0" w:space="0" w:color="auto"/>
        <w:bottom w:val="none" w:sz="0" w:space="0" w:color="auto"/>
        <w:right w:val="none" w:sz="0" w:space="0" w:color="auto"/>
      </w:divBdr>
      <w:divsChild>
        <w:div w:id="714934400">
          <w:marLeft w:val="0"/>
          <w:marRight w:val="0"/>
          <w:marTop w:val="0"/>
          <w:marBottom w:val="0"/>
          <w:divBdr>
            <w:top w:val="none" w:sz="0" w:space="0" w:color="auto"/>
            <w:left w:val="none" w:sz="0" w:space="0" w:color="auto"/>
            <w:bottom w:val="none" w:sz="0" w:space="0" w:color="auto"/>
            <w:right w:val="none" w:sz="0" w:space="0" w:color="auto"/>
          </w:divBdr>
          <w:divsChild>
            <w:div w:id="1798797555">
              <w:marLeft w:val="0"/>
              <w:marRight w:val="0"/>
              <w:marTop w:val="0"/>
              <w:marBottom w:val="0"/>
              <w:divBdr>
                <w:top w:val="none" w:sz="0" w:space="0" w:color="auto"/>
                <w:left w:val="none" w:sz="0" w:space="0" w:color="auto"/>
                <w:bottom w:val="none" w:sz="0" w:space="0" w:color="auto"/>
                <w:right w:val="none" w:sz="0" w:space="0" w:color="auto"/>
              </w:divBdr>
              <w:divsChild>
                <w:div w:id="351418004">
                  <w:marLeft w:val="-3150"/>
                  <w:marRight w:val="-3150"/>
                  <w:marTop w:val="0"/>
                  <w:marBottom w:val="0"/>
                  <w:divBdr>
                    <w:top w:val="none" w:sz="0" w:space="0" w:color="auto"/>
                    <w:left w:val="none" w:sz="0" w:space="0" w:color="auto"/>
                    <w:bottom w:val="none" w:sz="0" w:space="0" w:color="auto"/>
                    <w:right w:val="none" w:sz="0" w:space="0" w:color="auto"/>
                  </w:divBdr>
                  <w:divsChild>
                    <w:div w:id="1395813617">
                      <w:marLeft w:val="3150"/>
                      <w:marRight w:val="3150"/>
                      <w:marTop w:val="0"/>
                      <w:marBottom w:val="0"/>
                      <w:divBdr>
                        <w:top w:val="none" w:sz="0" w:space="0" w:color="auto"/>
                        <w:left w:val="none" w:sz="0" w:space="0" w:color="auto"/>
                        <w:bottom w:val="none" w:sz="0" w:space="0" w:color="auto"/>
                        <w:right w:val="none" w:sz="0" w:space="0" w:color="auto"/>
                      </w:divBdr>
                      <w:divsChild>
                        <w:div w:id="257562204">
                          <w:marLeft w:val="0"/>
                          <w:marRight w:val="0"/>
                          <w:marTop w:val="0"/>
                          <w:marBottom w:val="0"/>
                          <w:divBdr>
                            <w:top w:val="none" w:sz="0" w:space="0" w:color="auto"/>
                            <w:left w:val="none" w:sz="0" w:space="0" w:color="auto"/>
                            <w:bottom w:val="none" w:sz="0" w:space="0" w:color="auto"/>
                            <w:right w:val="none" w:sz="0" w:space="0" w:color="auto"/>
                          </w:divBdr>
                          <w:divsChild>
                            <w:div w:id="1785810586">
                              <w:marLeft w:val="-150"/>
                              <w:marRight w:val="0"/>
                              <w:marTop w:val="0"/>
                              <w:marBottom w:val="0"/>
                              <w:divBdr>
                                <w:top w:val="none" w:sz="0" w:space="0" w:color="auto"/>
                                <w:left w:val="none" w:sz="0" w:space="0" w:color="auto"/>
                                <w:bottom w:val="none" w:sz="0" w:space="0" w:color="auto"/>
                                <w:right w:val="none" w:sz="0" w:space="0" w:color="auto"/>
                              </w:divBdr>
                              <w:divsChild>
                                <w:div w:id="1838643738">
                                  <w:marLeft w:val="0"/>
                                  <w:marRight w:val="0"/>
                                  <w:marTop w:val="0"/>
                                  <w:marBottom w:val="0"/>
                                  <w:divBdr>
                                    <w:top w:val="none" w:sz="0" w:space="0" w:color="auto"/>
                                    <w:left w:val="none" w:sz="0" w:space="0" w:color="auto"/>
                                    <w:bottom w:val="none" w:sz="0" w:space="0" w:color="auto"/>
                                    <w:right w:val="none" w:sz="0" w:space="0" w:color="auto"/>
                                  </w:divBdr>
                                  <w:divsChild>
                                    <w:div w:id="2023898503">
                                      <w:marLeft w:val="-390"/>
                                      <w:marRight w:val="-390"/>
                                      <w:marTop w:val="0"/>
                                      <w:marBottom w:val="360"/>
                                      <w:divBdr>
                                        <w:top w:val="none" w:sz="0" w:space="0" w:color="auto"/>
                                        <w:left w:val="none" w:sz="0" w:space="0" w:color="auto"/>
                                        <w:bottom w:val="single" w:sz="6" w:space="18" w:color="ECECEC"/>
                                        <w:right w:val="none" w:sz="0" w:space="0" w:color="auto"/>
                                      </w:divBdr>
                                      <w:divsChild>
                                        <w:div w:id="108252898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23604">
      <w:bodyDiv w:val="1"/>
      <w:marLeft w:val="0"/>
      <w:marRight w:val="0"/>
      <w:marTop w:val="0"/>
      <w:marBottom w:val="0"/>
      <w:divBdr>
        <w:top w:val="none" w:sz="0" w:space="0" w:color="auto"/>
        <w:left w:val="none" w:sz="0" w:space="0" w:color="auto"/>
        <w:bottom w:val="none" w:sz="0" w:space="0" w:color="auto"/>
        <w:right w:val="none" w:sz="0" w:space="0" w:color="auto"/>
      </w:divBdr>
      <w:divsChild>
        <w:div w:id="292180672">
          <w:marLeft w:val="0"/>
          <w:marRight w:val="0"/>
          <w:marTop w:val="0"/>
          <w:marBottom w:val="0"/>
          <w:divBdr>
            <w:top w:val="none" w:sz="0" w:space="0" w:color="auto"/>
            <w:left w:val="none" w:sz="0" w:space="0" w:color="auto"/>
            <w:bottom w:val="none" w:sz="0" w:space="0" w:color="auto"/>
            <w:right w:val="none" w:sz="0" w:space="0" w:color="auto"/>
          </w:divBdr>
          <w:divsChild>
            <w:div w:id="701780925">
              <w:marLeft w:val="0"/>
              <w:marRight w:val="0"/>
              <w:marTop w:val="300"/>
              <w:marBottom w:val="0"/>
              <w:divBdr>
                <w:top w:val="none" w:sz="0" w:space="0" w:color="auto"/>
                <w:left w:val="none" w:sz="0" w:space="0" w:color="auto"/>
                <w:bottom w:val="none" w:sz="0" w:space="0" w:color="auto"/>
                <w:right w:val="none" w:sz="0" w:space="0" w:color="auto"/>
              </w:divBdr>
              <w:divsChild>
                <w:div w:id="549998035">
                  <w:marLeft w:val="0"/>
                  <w:marRight w:val="0"/>
                  <w:marTop w:val="0"/>
                  <w:marBottom w:val="0"/>
                  <w:divBdr>
                    <w:top w:val="none" w:sz="0" w:space="0" w:color="auto"/>
                    <w:left w:val="none" w:sz="0" w:space="0" w:color="auto"/>
                    <w:bottom w:val="none" w:sz="0" w:space="0" w:color="auto"/>
                    <w:right w:val="none" w:sz="0" w:space="0" w:color="auto"/>
                  </w:divBdr>
                  <w:divsChild>
                    <w:div w:id="116922103">
                      <w:marLeft w:val="0"/>
                      <w:marRight w:val="0"/>
                      <w:marTop w:val="0"/>
                      <w:marBottom w:val="0"/>
                      <w:divBdr>
                        <w:top w:val="none" w:sz="0" w:space="0" w:color="auto"/>
                        <w:left w:val="none" w:sz="0" w:space="0" w:color="auto"/>
                        <w:bottom w:val="none" w:sz="0" w:space="0" w:color="auto"/>
                        <w:right w:val="none" w:sz="0" w:space="0" w:color="auto"/>
                      </w:divBdr>
                      <w:divsChild>
                        <w:div w:id="319892760">
                          <w:marLeft w:val="0"/>
                          <w:marRight w:val="0"/>
                          <w:marTop w:val="0"/>
                          <w:marBottom w:val="0"/>
                          <w:divBdr>
                            <w:top w:val="none" w:sz="0" w:space="0" w:color="auto"/>
                            <w:left w:val="none" w:sz="0" w:space="0" w:color="auto"/>
                            <w:bottom w:val="none" w:sz="0" w:space="0" w:color="auto"/>
                            <w:right w:val="none" w:sz="0" w:space="0" w:color="auto"/>
                          </w:divBdr>
                          <w:divsChild>
                            <w:div w:id="1781022044">
                              <w:marLeft w:val="0"/>
                              <w:marRight w:val="0"/>
                              <w:marTop w:val="0"/>
                              <w:marBottom w:val="0"/>
                              <w:divBdr>
                                <w:top w:val="none" w:sz="0" w:space="0" w:color="auto"/>
                                <w:left w:val="none" w:sz="0" w:space="0" w:color="auto"/>
                                <w:bottom w:val="none" w:sz="0" w:space="0" w:color="auto"/>
                                <w:right w:val="none" w:sz="0" w:space="0" w:color="auto"/>
                              </w:divBdr>
                              <w:divsChild>
                                <w:div w:id="774322116">
                                  <w:marLeft w:val="0"/>
                                  <w:marRight w:val="0"/>
                                  <w:marTop w:val="0"/>
                                  <w:marBottom w:val="0"/>
                                  <w:divBdr>
                                    <w:top w:val="none" w:sz="0" w:space="0" w:color="auto"/>
                                    <w:left w:val="none" w:sz="0" w:space="0" w:color="auto"/>
                                    <w:bottom w:val="none" w:sz="0" w:space="0" w:color="auto"/>
                                    <w:right w:val="none" w:sz="0" w:space="0" w:color="auto"/>
                                  </w:divBdr>
                                  <w:divsChild>
                                    <w:div w:id="20507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684450">
      <w:bodyDiv w:val="1"/>
      <w:marLeft w:val="0"/>
      <w:marRight w:val="0"/>
      <w:marTop w:val="0"/>
      <w:marBottom w:val="0"/>
      <w:divBdr>
        <w:top w:val="none" w:sz="0" w:space="0" w:color="auto"/>
        <w:left w:val="none" w:sz="0" w:space="0" w:color="auto"/>
        <w:bottom w:val="none" w:sz="0" w:space="0" w:color="auto"/>
        <w:right w:val="none" w:sz="0" w:space="0" w:color="auto"/>
      </w:divBdr>
      <w:divsChild>
        <w:div w:id="1834101307">
          <w:marLeft w:val="0"/>
          <w:marRight w:val="0"/>
          <w:marTop w:val="75"/>
          <w:marBottom w:val="0"/>
          <w:divBdr>
            <w:top w:val="none" w:sz="0" w:space="0" w:color="auto"/>
            <w:left w:val="none" w:sz="0" w:space="0" w:color="auto"/>
            <w:bottom w:val="none" w:sz="0" w:space="0" w:color="auto"/>
            <w:right w:val="none" w:sz="0" w:space="0" w:color="auto"/>
          </w:divBdr>
          <w:divsChild>
            <w:div w:id="1171414452">
              <w:marLeft w:val="0"/>
              <w:marRight w:val="0"/>
              <w:marTop w:val="0"/>
              <w:marBottom w:val="0"/>
              <w:divBdr>
                <w:top w:val="none" w:sz="0" w:space="0" w:color="auto"/>
                <w:left w:val="none" w:sz="0" w:space="0" w:color="auto"/>
                <w:bottom w:val="none" w:sz="0" w:space="0" w:color="auto"/>
                <w:right w:val="none" w:sz="0" w:space="0" w:color="auto"/>
              </w:divBdr>
              <w:divsChild>
                <w:div w:id="1799449366">
                  <w:marLeft w:val="0"/>
                  <w:marRight w:val="0"/>
                  <w:marTop w:val="0"/>
                  <w:marBottom w:val="0"/>
                  <w:divBdr>
                    <w:top w:val="none" w:sz="0" w:space="0" w:color="auto"/>
                    <w:left w:val="none" w:sz="0" w:space="0" w:color="auto"/>
                    <w:bottom w:val="none" w:sz="0" w:space="0" w:color="auto"/>
                    <w:right w:val="none" w:sz="0" w:space="0" w:color="auto"/>
                  </w:divBdr>
                  <w:divsChild>
                    <w:div w:id="197185843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15281">
      <w:bodyDiv w:val="1"/>
      <w:marLeft w:val="0"/>
      <w:marRight w:val="0"/>
      <w:marTop w:val="240"/>
      <w:marBottom w:val="0"/>
      <w:divBdr>
        <w:top w:val="none" w:sz="0" w:space="0" w:color="auto"/>
        <w:left w:val="none" w:sz="0" w:space="0" w:color="auto"/>
        <w:bottom w:val="none" w:sz="0" w:space="0" w:color="auto"/>
        <w:right w:val="none" w:sz="0" w:space="0" w:color="auto"/>
      </w:divBdr>
    </w:div>
    <w:div w:id="610286975">
      <w:bodyDiv w:val="1"/>
      <w:marLeft w:val="0"/>
      <w:marRight w:val="0"/>
      <w:marTop w:val="0"/>
      <w:marBottom w:val="0"/>
      <w:divBdr>
        <w:top w:val="none" w:sz="0" w:space="0" w:color="auto"/>
        <w:left w:val="none" w:sz="0" w:space="0" w:color="auto"/>
        <w:bottom w:val="none" w:sz="0" w:space="0" w:color="auto"/>
        <w:right w:val="none" w:sz="0" w:space="0" w:color="auto"/>
      </w:divBdr>
    </w:div>
    <w:div w:id="612135016">
      <w:bodyDiv w:val="1"/>
      <w:marLeft w:val="0"/>
      <w:marRight w:val="0"/>
      <w:marTop w:val="0"/>
      <w:marBottom w:val="0"/>
      <w:divBdr>
        <w:top w:val="none" w:sz="0" w:space="0" w:color="auto"/>
        <w:left w:val="none" w:sz="0" w:space="0" w:color="auto"/>
        <w:bottom w:val="none" w:sz="0" w:space="0" w:color="auto"/>
        <w:right w:val="none" w:sz="0" w:space="0" w:color="auto"/>
      </w:divBdr>
      <w:divsChild>
        <w:div w:id="567305341">
          <w:marLeft w:val="0"/>
          <w:marRight w:val="0"/>
          <w:marTop w:val="0"/>
          <w:marBottom w:val="0"/>
          <w:divBdr>
            <w:top w:val="none" w:sz="0" w:space="0" w:color="auto"/>
            <w:left w:val="none" w:sz="0" w:space="0" w:color="auto"/>
            <w:bottom w:val="none" w:sz="0" w:space="0" w:color="auto"/>
            <w:right w:val="none" w:sz="0" w:space="0" w:color="auto"/>
          </w:divBdr>
          <w:divsChild>
            <w:div w:id="275986784">
              <w:marLeft w:val="0"/>
              <w:marRight w:val="0"/>
              <w:marTop w:val="225"/>
              <w:marBottom w:val="0"/>
              <w:divBdr>
                <w:top w:val="none" w:sz="0" w:space="0" w:color="auto"/>
                <w:left w:val="none" w:sz="0" w:space="0" w:color="auto"/>
                <w:bottom w:val="none" w:sz="0" w:space="0" w:color="auto"/>
                <w:right w:val="none" w:sz="0" w:space="0" w:color="auto"/>
              </w:divBdr>
              <w:divsChild>
                <w:div w:id="399208086">
                  <w:marLeft w:val="225"/>
                  <w:marRight w:val="495"/>
                  <w:marTop w:val="0"/>
                  <w:marBottom w:val="0"/>
                  <w:divBdr>
                    <w:top w:val="none" w:sz="0" w:space="0" w:color="auto"/>
                    <w:left w:val="none" w:sz="0" w:space="0" w:color="auto"/>
                    <w:bottom w:val="none" w:sz="0" w:space="0" w:color="auto"/>
                    <w:right w:val="none" w:sz="0" w:space="0" w:color="auto"/>
                  </w:divBdr>
                  <w:divsChild>
                    <w:div w:id="786895133">
                      <w:marLeft w:val="0"/>
                      <w:marRight w:val="0"/>
                      <w:marTop w:val="0"/>
                      <w:marBottom w:val="0"/>
                      <w:divBdr>
                        <w:top w:val="none" w:sz="0" w:space="0" w:color="auto"/>
                        <w:left w:val="none" w:sz="0" w:space="0" w:color="auto"/>
                        <w:bottom w:val="none" w:sz="0" w:space="0" w:color="auto"/>
                        <w:right w:val="none" w:sz="0" w:space="0" w:color="auto"/>
                      </w:divBdr>
                      <w:divsChild>
                        <w:div w:id="1377505579">
                          <w:marLeft w:val="0"/>
                          <w:marRight w:val="0"/>
                          <w:marTop w:val="0"/>
                          <w:marBottom w:val="0"/>
                          <w:divBdr>
                            <w:top w:val="none" w:sz="0" w:space="0" w:color="auto"/>
                            <w:left w:val="none" w:sz="0" w:space="0" w:color="auto"/>
                            <w:bottom w:val="none" w:sz="0" w:space="0" w:color="auto"/>
                            <w:right w:val="none" w:sz="0" w:space="0" w:color="auto"/>
                          </w:divBdr>
                          <w:divsChild>
                            <w:div w:id="12906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947191">
      <w:bodyDiv w:val="1"/>
      <w:marLeft w:val="0"/>
      <w:marRight w:val="0"/>
      <w:marTop w:val="0"/>
      <w:marBottom w:val="0"/>
      <w:divBdr>
        <w:top w:val="none" w:sz="0" w:space="0" w:color="auto"/>
        <w:left w:val="none" w:sz="0" w:space="0" w:color="auto"/>
        <w:bottom w:val="none" w:sz="0" w:space="0" w:color="auto"/>
        <w:right w:val="none" w:sz="0" w:space="0" w:color="auto"/>
      </w:divBdr>
      <w:divsChild>
        <w:div w:id="279461538">
          <w:marLeft w:val="547"/>
          <w:marRight w:val="0"/>
          <w:marTop w:val="106"/>
          <w:marBottom w:val="0"/>
          <w:divBdr>
            <w:top w:val="none" w:sz="0" w:space="0" w:color="auto"/>
            <w:left w:val="none" w:sz="0" w:space="0" w:color="auto"/>
            <w:bottom w:val="none" w:sz="0" w:space="0" w:color="auto"/>
            <w:right w:val="none" w:sz="0" w:space="0" w:color="auto"/>
          </w:divBdr>
        </w:div>
        <w:div w:id="1667711833">
          <w:marLeft w:val="547"/>
          <w:marRight w:val="0"/>
          <w:marTop w:val="106"/>
          <w:marBottom w:val="0"/>
          <w:divBdr>
            <w:top w:val="none" w:sz="0" w:space="0" w:color="auto"/>
            <w:left w:val="none" w:sz="0" w:space="0" w:color="auto"/>
            <w:bottom w:val="none" w:sz="0" w:space="0" w:color="auto"/>
            <w:right w:val="none" w:sz="0" w:space="0" w:color="auto"/>
          </w:divBdr>
        </w:div>
        <w:div w:id="1452750297">
          <w:marLeft w:val="547"/>
          <w:marRight w:val="0"/>
          <w:marTop w:val="106"/>
          <w:marBottom w:val="0"/>
          <w:divBdr>
            <w:top w:val="none" w:sz="0" w:space="0" w:color="auto"/>
            <w:left w:val="none" w:sz="0" w:space="0" w:color="auto"/>
            <w:bottom w:val="none" w:sz="0" w:space="0" w:color="auto"/>
            <w:right w:val="none" w:sz="0" w:space="0" w:color="auto"/>
          </w:divBdr>
        </w:div>
        <w:div w:id="1365445270">
          <w:marLeft w:val="547"/>
          <w:marRight w:val="0"/>
          <w:marTop w:val="106"/>
          <w:marBottom w:val="0"/>
          <w:divBdr>
            <w:top w:val="none" w:sz="0" w:space="0" w:color="auto"/>
            <w:left w:val="none" w:sz="0" w:space="0" w:color="auto"/>
            <w:bottom w:val="none" w:sz="0" w:space="0" w:color="auto"/>
            <w:right w:val="none" w:sz="0" w:space="0" w:color="auto"/>
          </w:divBdr>
        </w:div>
      </w:divsChild>
    </w:div>
    <w:div w:id="631600366">
      <w:bodyDiv w:val="1"/>
      <w:marLeft w:val="0"/>
      <w:marRight w:val="0"/>
      <w:marTop w:val="0"/>
      <w:marBottom w:val="0"/>
      <w:divBdr>
        <w:top w:val="none" w:sz="0" w:space="0" w:color="auto"/>
        <w:left w:val="none" w:sz="0" w:space="0" w:color="auto"/>
        <w:bottom w:val="none" w:sz="0" w:space="0" w:color="auto"/>
        <w:right w:val="none" w:sz="0" w:space="0" w:color="auto"/>
      </w:divBdr>
      <w:divsChild>
        <w:div w:id="1955752126">
          <w:marLeft w:val="0"/>
          <w:marRight w:val="0"/>
          <w:marTop w:val="0"/>
          <w:marBottom w:val="0"/>
          <w:divBdr>
            <w:top w:val="none" w:sz="0" w:space="0" w:color="auto"/>
            <w:left w:val="none" w:sz="0" w:space="0" w:color="auto"/>
            <w:bottom w:val="none" w:sz="0" w:space="0" w:color="auto"/>
            <w:right w:val="none" w:sz="0" w:space="0" w:color="auto"/>
          </w:divBdr>
        </w:div>
      </w:divsChild>
    </w:div>
    <w:div w:id="633561766">
      <w:bodyDiv w:val="1"/>
      <w:marLeft w:val="0"/>
      <w:marRight w:val="0"/>
      <w:marTop w:val="0"/>
      <w:marBottom w:val="0"/>
      <w:divBdr>
        <w:top w:val="none" w:sz="0" w:space="0" w:color="auto"/>
        <w:left w:val="none" w:sz="0" w:space="0" w:color="auto"/>
        <w:bottom w:val="none" w:sz="0" w:space="0" w:color="auto"/>
        <w:right w:val="none" w:sz="0" w:space="0" w:color="auto"/>
      </w:divBdr>
      <w:divsChild>
        <w:div w:id="1340740607">
          <w:marLeft w:val="0"/>
          <w:marRight w:val="0"/>
          <w:marTop w:val="0"/>
          <w:marBottom w:val="0"/>
          <w:divBdr>
            <w:top w:val="none" w:sz="0" w:space="0" w:color="auto"/>
            <w:left w:val="none" w:sz="0" w:space="0" w:color="auto"/>
            <w:bottom w:val="none" w:sz="0" w:space="0" w:color="auto"/>
            <w:right w:val="none" w:sz="0" w:space="0" w:color="auto"/>
          </w:divBdr>
          <w:divsChild>
            <w:div w:id="1348561412">
              <w:marLeft w:val="0"/>
              <w:marRight w:val="0"/>
              <w:marTop w:val="0"/>
              <w:marBottom w:val="0"/>
              <w:divBdr>
                <w:top w:val="none" w:sz="0" w:space="0" w:color="auto"/>
                <w:left w:val="none" w:sz="0" w:space="0" w:color="auto"/>
                <w:bottom w:val="none" w:sz="0" w:space="0" w:color="auto"/>
                <w:right w:val="none" w:sz="0" w:space="0" w:color="auto"/>
              </w:divBdr>
              <w:divsChild>
                <w:div w:id="757140850">
                  <w:marLeft w:val="0"/>
                  <w:marRight w:val="0"/>
                  <w:marTop w:val="0"/>
                  <w:marBottom w:val="0"/>
                  <w:divBdr>
                    <w:top w:val="none" w:sz="0" w:space="0" w:color="auto"/>
                    <w:left w:val="none" w:sz="0" w:space="0" w:color="auto"/>
                    <w:bottom w:val="none" w:sz="0" w:space="0" w:color="auto"/>
                    <w:right w:val="none" w:sz="0" w:space="0" w:color="auto"/>
                  </w:divBdr>
                  <w:divsChild>
                    <w:div w:id="992220409">
                      <w:marLeft w:val="0"/>
                      <w:marRight w:val="0"/>
                      <w:marTop w:val="0"/>
                      <w:marBottom w:val="0"/>
                      <w:divBdr>
                        <w:top w:val="none" w:sz="0" w:space="0" w:color="auto"/>
                        <w:left w:val="none" w:sz="0" w:space="0" w:color="auto"/>
                        <w:bottom w:val="none" w:sz="0" w:space="0" w:color="auto"/>
                        <w:right w:val="none" w:sz="0" w:space="0" w:color="auto"/>
                      </w:divBdr>
                      <w:divsChild>
                        <w:div w:id="1100834284">
                          <w:marLeft w:val="0"/>
                          <w:marRight w:val="0"/>
                          <w:marTop w:val="0"/>
                          <w:marBottom w:val="600"/>
                          <w:divBdr>
                            <w:top w:val="none" w:sz="0" w:space="0" w:color="auto"/>
                            <w:left w:val="none" w:sz="0" w:space="0" w:color="auto"/>
                            <w:bottom w:val="none" w:sz="0" w:space="0" w:color="auto"/>
                            <w:right w:val="none" w:sz="0" w:space="0" w:color="auto"/>
                          </w:divBdr>
                          <w:divsChild>
                            <w:div w:id="1107196962">
                              <w:marLeft w:val="0"/>
                              <w:marRight w:val="0"/>
                              <w:marTop w:val="0"/>
                              <w:marBottom w:val="0"/>
                              <w:divBdr>
                                <w:top w:val="single" w:sz="6" w:space="9" w:color="B9B9B9"/>
                                <w:left w:val="single" w:sz="6" w:space="12" w:color="B9B9B9"/>
                                <w:bottom w:val="single" w:sz="6" w:space="9" w:color="B9B9B9"/>
                                <w:right w:val="single" w:sz="6" w:space="12" w:color="B9B9B9"/>
                              </w:divBdr>
                              <w:divsChild>
                                <w:div w:id="366830477">
                                  <w:marLeft w:val="0"/>
                                  <w:marRight w:val="0"/>
                                  <w:marTop w:val="0"/>
                                  <w:marBottom w:val="0"/>
                                  <w:divBdr>
                                    <w:top w:val="none" w:sz="0" w:space="0" w:color="auto"/>
                                    <w:left w:val="none" w:sz="0" w:space="0" w:color="auto"/>
                                    <w:bottom w:val="none" w:sz="0" w:space="0" w:color="auto"/>
                                    <w:right w:val="none" w:sz="0" w:space="0" w:color="auto"/>
                                  </w:divBdr>
                                </w:div>
                                <w:div w:id="393234092">
                                  <w:marLeft w:val="0"/>
                                  <w:marRight w:val="0"/>
                                  <w:marTop w:val="0"/>
                                  <w:marBottom w:val="0"/>
                                  <w:divBdr>
                                    <w:top w:val="none" w:sz="0" w:space="0" w:color="auto"/>
                                    <w:left w:val="none" w:sz="0" w:space="0" w:color="auto"/>
                                    <w:bottom w:val="none" w:sz="0" w:space="0" w:color="auto"/>
                                    <w:right w:val="none" w:sz="0" w:space="0" w:color="auto"/>
                                  </w:divBdr>
                                  <w:divsChild>
                                    <w:div w:id="10684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1868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843">
          <w:marLeft w:val="0"/>
          <w:marRight w:val="0"/>
          <w:marTop w:val="240"/>
          <w:marBottom w:val="0"/>
          <w:divBdr>
            <w:top w:val="none" w:sz="0" w:space="0" w:color="auto"/>
            <w:left w:val="none" w:sz="0" w:space="0" w:color="auto"/>
            <w:bottom w:val="none" w:sz="0" w:space="0" w:color="auto"/>
            <w:right w:val="none" w:sz="0" w:space="0" w:color="auto"/>
          </w:divBdr>
          <w:divsChild>
            <w:div w:id="8966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017">
      <w:bodyDiv w:val="1"/>
      <w:marLeft w:val="0"/>
      <w:marRight w:val="0"/>
      <w:marTop w:val="0"/>
      <w:marBottom w:val="0"/>
      <w:divBdr>
        <w:top w:val="none" w:sz="0" w:space="0" w:color="auto"/>
        <w:left w:val="none" w:sz="0" w:space="0" w:color="auto"/>
        <w:bottom w:val="none" w:sz="0" w:space="0" w:color="auto"/>
        <w:right w:val="none" w:sz="0" w:space="0" w:color="auto"/>
      </w:divBdr>
      <w:divsChild>
        <w:div w:id="1386224239">
          <w:marLeft w:val="0"/>
          <w:marRight w:val="0"/>
          <w:marTop w:val="0"/>
          <w:marBottom w:val="0"/>
          <w:divBdr>
            <w:top w:val="none" w:sz="0" w:space="0" w:color="auto"/>
            <w:left w:val="none" w:sz="0" w:space="0" w:color="auto"/>
            <w:bottom w:val="none" w:sz="0" w:space="0" w:color="auto"/>
            <w:right w:val="none" w:sz="0" w:space="0" w:color="auto"/>
          </w:divBdr>
          <w:divsChild>
            <w:div w:id="1814372820">
              <w:marLeft w:val="0"/>
              <w:marRight w:val="0"/>
              <w:marTop w:val="0"/>
              <w:marBottom w:val="0"/>
              <w:divBdr>
                <w:top w:val="none" w:sz="0" w:space="0" w:color="auto"/>
                <w:left w:val="none" w:sz="0" w:space="0" w:color="auto"/>
                <w:bottom w:val="none" w:sz="0" w:space="0" w:color="auto"/>
                <w:right w:val="none" w:sz="0" w:space="0" w:color="auto"/>
              </w:divBdr>
              <w:divsChild>
                <w:div w:id="625698619">
                  <w:marLeft w:val="-300"/>
                  <w:marRight w:val="0"/>
                  <w:marTop w:val="0"/>
                  <w:marBottom w:val="0"/>
                  <w:divBdr>
                    <w:top w:val="none" w:sz="0" w:space="0" w:color="auto"/>
                    <w:left w:val="none" w:sz="0" w:space="0" w:color="auto"/>
                    <w:bottom w:val="none" w:sz="0" w:space="0" w:color="auto"/>
                    <w:right w:val="none" w:sz="0" w:space="0" w:color="auto"/>
                  </w:divBdr>
                  <w:divsChild>
                    <w:div w:id="62876690">
                      <w:marLeft w:val="0"/>
                      <w:marRight w:val="0"/>
                      <w:marTop w:val="0"/>
                      <w:marBottom w:val="0"/>
                      <w:divBdr>
                        <w:top w:val="none" w:sz="0" w:space="0" w:color="auto"/>
                        <w:left w:val="none" w:sz="0" w:space="0" w:color="auto"/>
                        <w:bottom w:val="none" w:sz="0" w:space="0" w:color="auto"/>
                        <w:right w:val="none" w:sz="0" w:space="0" w:color="auto"/>
                      </w:divBdr>
                      <w:divsChild>
                        <w:div w:id="16245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7548">
      <w:bodyDiv w:val="1"/>
      <w:marLeft w:val="0"/>
      <w:marRight w:val="0"/>
      <w:marTop w:val="0"/>
      <w:marBottom w:val="0"/>
      <w:divBdr>
        <w:top w:val="none" w:sz="0" w:space="0" w:color="auto"/>
        <w:left w:val="none" w:sz="0" w:space="0" w:color="auto"/>
        <w:bottom w:val="none" w:sz="0" w:space="0" w:color="auto"/>
        <w:right w:val="none" w:sz="0" w:space="0" w:color="auto"/>
      </w:divBdr>
      <w:divsChild>
        <w:div w:id="1182432105">
          <w:marLeft w:val="0"/>
          <w:marRight w:val="0"/>
          <w:marTop w:val="0"/>
          <w:marBottom w:val="0"/>
          <w:divBdr>
            <w:top w:val="none" w:sz="0" w:space="0" w:color="auto"/>
            <w:left w:val="none" w:sz="0" w:space="0" w:color="auto"/>
            <w:bottom w:val="none" w:sz="0" w:space="0" w:color="auto"/>
            <w:right w:val="none" w:sz="0" w:space="0" w:color="auto"/>
          </w:divBdr>
          <w:divsChild>
            <w:div w:id="2081127808">
              <w:marLeft w:val="0"/>
              <w:marRight w:val="0"/>
              <w:marTop w:val="0"/>
              <w:marBottom w:val="0"/>
              <w:divBdr>
                <w:top w:val="none" w:sz="0" w:space="0" w:color="auto"/>
                <w:left w:val="none" w:sz="0" w:space="0" w:color="auto"/>
                <w:bottom w:val="none" w:sz="0" w:space="0" w:color="auto"/>
                <w:right w:val="none" w:sz="0" w:space="0" w:color="auto"/>
              </w:divBdr>
              <w:divsChild>
                <w:div w:id="81146083">
                  <w:marLeft w:val="0"/>
                  <w:marRight w:val="0"/>
                  <w:marTop w:val="0"/>
                  <w:marBottom w:val="675"/>
                  <w:divBdr>
                    <w:top w:val="none" w:sz="0" w:space="0" w:color="auto"/>
                    <w:left w:val="none" w:sz="0" w:space="0" w:color="auto"/>
                    <w:bottom w:val="none" w:sz="0" w:space="0" w:color="auto"/>
                    <w:right w:val="none" w:sz="0" w:space="0" w:color="auto"/>
                  </w:divBdr>
                  <w:divsChild>
                    <w:div w:id="1692297197">
                      <w:marLeft w:val="0"/>
                      <w:marRight w:val="0"/>
                      <w:marTop w:val="0"/>
                      <w:marBottom w:val="0"/>
                      <w:divBdr>
                        <w:top w:val="none" w:sz="0" w:space="0" w:color="auto"/>
                        <w:left w:val="none" w:sz="0" w:space="0" w:color="auto"/>
                        <w:bottom w:val="none" w:sz="0" w:space="0" w:color="auto"/>
                        <w:right w:val="none" w:sz="0" w:space="0" w:color="auto"/>
                      </w:divBdr>
                      <w:divsChild>
                        <w:div w:id="1391922316">
                          <w:marLeft w:val="0"/>
                          <w:marRight w:val="0"/>
                          <w:marTop w:val="0"/>
                          <w:marBottom w:val="0"/>
                          <w:divBdr>
                            <w:top w:val="none" w:sz="0" w:space="0" w:color="auto"/>
                            <w:left w:val="none" w:sz="0" w:space="0" w:color="auto"/>
                            <w:bottom w:val="none" w:sz="0" w:space="0" w:color="auto"/>
                            <w:right w:val="none" w:sz="0" w:space="0" w:color="auto"/>
                          </w:divBdr>
                          <w:divsChild>
                            <w:div w:id="192963583">
                              <w:marLeft w:val="0"/>
                              <w:marRight w:val="0"/>
                              <w:marTop w:val="0"/>
                              <w:marBottom w:val="0"/>
                              <w:divBdr>
                                <w:top w:val="none" w:sz="0" w:space="0" w:color="auto"/>
                                <w:left w:val="none" w:sz="0" w:space="0" w:color="auto"/>
                                <w:bottom w:val="none" w:sz="0" w:space="0" w:color="auto"/>
                                <w:right w:val="none" w:sz="0" w:space="0" w:color="auto"/>
                              </w:divBdr>
                              <w:divsChild>
                                <w:div w:id="1481921976">
                                  <w:marLeft w:val="0"/>
                                  <w:marRight w:val="0"/>
                                  <w:marTop w:val="0"/>
                                  <w:marBottom w:val="0"/>
                                  <w:divBdr>
                                    <w:top w:val="none" w:sz="0" w:space="0" w:color="auto"/>
                                    <w:left w:val="none" w:sz="0" w:space="0" w:color="auto"/>
                                    <w:bottom w:val="none" w:sz="0" w:space="0" w:color="auto"/>
                                    <w:right w:val="none" w:sz="0" w:space="0" w:color="auto"/>
                                  </w:divBdr>
                                  <w:divsChild>
                                    <w:div w:id="686102562">
                                      <w:marLeft w:val="0"/>
                                      <w:marRight w:val="0"/>
                                      <w:marTop w:val="0"/>
                                      <w:marBottom w:val="0"/>
                                      <w:divBdr>
                                        <w:top w:val="none" w:sz="0" w:space="0" w:color="auto"/>
                                        <w:left w:val="none" w:sz="0" w:space="0" w:color="auto"/>
                                        <w:bottom w:val="none" w:sz="0" w:space="0" w:color="auto"/>
                                        <w:right w:val="none" w:sz="0" w:space="0" w:color="auto"/>
                                      </w:divBdr>
                                      <w:divsChild>
                                        <w:div w:id="2116904134">
                                          <w:marLeft w:val="0"/>
                                          <w:marRight w:val="0"/>
                                          <w:marTop w:val="0"/>
                                          <w:marBottom w:val="0"/>
                                          <w:divBdr>
                                            <w:top w:val="none" w:sz="0" w:space="0" w:color="auto"/>
                                            <w:left w:val="none" w:sz="0" w:space="0" w:color="auto"/>
                                            <w:bottom w:val="none" w:sz="0" w:space="0" w:color="auto"/>
                                            <w:right w:val="none" w:sz="0" w:space="0" w:color="auto"/>
                                          </w:divBdr>
                                          <w:divsChild>
                                            <w:div w:id="1766002058">
                                              <w:marLeft w:val="0"/>
                                              <w:marRight w:val="0"/>
                                              <w:marTop w:val="0"/>
                                              <w:marBottom w:val="0"/>
                                              <w:divBdr>
                                                <w:top w:val="none" w:sz="0" w:space="0" w:color="auto"/>
                                                <w:left w:val="none" w:sz="0" w:space="0" w:color="auto"/>
                                                <w:bottom w:val="none" w:sz="0" w:space="0" w:color="auto"/>
                                                <w:right w:val="none" w:sz="0" w:space="0" w:color="auto"/>
                                              </w:divBdr>
                                              <w:divsChild>
                                                <w:div w:id="171589077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047309">
      <w:bodyDiv w:val="1"/>
      <w:marLeft w:val="0"/>
      <w:marRight w:val="0"/>
      <w:marTop w:val="0"/>
      <w:marBottom w:val="0"/>
      <w:divBdr>
        <w:top w:val="none" w:sz="0" w:space="0" w:color="auto"/>
        <w:left w:val="none" w:sz="0" w:space="0" w:color="auto"/>
        <w:bottom w:val="none" w:sz="0" w:space="0" w:color="auto"/>
        <w:right w:val="none" w:sz="0" w:space="0" w:color="auto"/>
      </w:divBdr>
      <w:divsChild>
        <w:div w:id="493763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940729">
      <w:bodyDiv w:val="1"/>
      <w:marLeft w:val="0"/>
      <w:marRight w:val="0"/>
      <w:marTop w:val="240"/>
      <w:marBottom w:val="0"/>
      <w:divBdr>
        <w:top w:val="none" w:sz="0" w:space="0" w:color="auto"/>
        <w:left w:val="none" w:sz="0" w:space="0" w:color="auto"/>
        <w:bottom w:val="none" w:sz="0" w:space="0" w:color="auto"/>
        <w:right w:val="none" w:sz="0" w:space="0" w:color="auto"/>
      </w:divBdr>
    </w:div>
    <w:div w:id="745226024">
      <w:bodyDiv w:val="1"/>
      <w:marLeft w:val="0"/>
      <w:marRight w:val="0"/>
      <w:marTop w:val="0"/>
      <w:marBottom w:val="0"/>
      <w:divBdr>
        <w:top w:val="none" w:sz="0" w:space="0" w:color="auto"/>
        <w:left w:val="none" w:sz="0" w:space="0" w:color="auto"/>
        <w:bottom w:val="none" w:sz="0" w:space="0" w:color="auto"/>
        <w:right w:val="none" w:sz="0" w:space="0" w:color="auto"/>
      </w:divBdr>
      <w:divsChild>
        <w:div w:id="1435445392">
          <w:marLeft w:val="0"/>
          <w:marRight w:val="0"/>
          <w:marTop w:val="0"/>
          <w:marBottom w:val="0"/>
          <w:divBdr>
            <w:top w:val="none" w:sz="0" w:space="0" w:color="auto"/>
            <w:left w:val="none" w:sz="0" w:space="0" w:color="auto"/>
            <w:bottom w:val="none" w:sz="0" w:space="0" w:color="auto"/>
            <w:right w:val="none" w:sz="0" w:space="0" w:color="auto"/>
          </w:divBdr>
          <w:divsChild>
            <w:div w:id="544684462">
              <w:marLeft w:val="0"/>
              <w:marRight w:val="0"/>
              <w:marTop w:val="480"/>
              <w:marBottom w:val="0"/>
              <w:divBdr>
                <w:top w:val="none" w:sz="0" w:space="0" w:color="auto"/>
                <w:left w:val="none" w:sz="0" w:space="0" w:color="auto"/>
                <w:bottom w:val="none" w:sz="0" w:space="0" w:color="auto"/>
                <w:right w:val="none" w:sz="0" w:space="0" w:color="auto"/>
              </w:divBdr>
              <w:divsChild>
                <w:div w:id="9154322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45683667">
      <w:bodyDiv w:val="1"/>
      <w:marLeft w:val="0"/>
      <w:marRight w:val="0"/>
      <w:marTop w:val="0"/>
      <w:marBottom w:val="0"/>
      <w:divBdr>
        <w:top w:val="none" w:sz="0" w:space="0" w:color="auto"/>
        <w:left w:val="none" w:sz="0" w:space="0" w:color="auto"/>
        <w:bottom w:val="none" w:sz="0" w:space="0" w:color="auto"/>
        <w:right w:val="none" w:sz="0" w:space="0" w:color="auto"/>
      </w:divBdr>
      <w:divsChild>
        <w:div w:id="108740183">
          <w:marLeft w:val="0"/>
          <w:marRight w:val="0"/>
          <w:marTop w:val="0"/>
          <w:marBottom w:val="0"/>
          <w:divBdr>
            <w:top w:val="none" w:sz="0" w:space="0" w:color="auto"/>
            <w:left w:val="none" w:sz="0" w:space="0" w:color="auto"/>
            <w:bottom w:val="none" w:sz="0" w:space="0" w:color="auto"/>
            <w:right w:val="none" w:sz="0" w:space="0" w:color="auto"/>
          </w:divBdr>
          <w:divsChild>
            <w:div w:id="1982692814">
              <w:marLeft w:val="0"/>
              <w:marRight w:val="0"/>
              <w:marTop w:val="0"/>
              <w:marBottom w:val="0"/>
              <w:divBdr>
                <w:top w:val="none" w:sz="0" w:space="0" w:color="auto"/>
                <w:left w:val="none" w:sz="0" w:space="0" w:color="auto"/>
                <w:bottom w:val="none" w:sz="0" w:space="0" w:color="auto"/>
                <w:right w:val="none" w:sz="0" w:space="0" w:color="auto"/>
              </w:divBdr>
              <w:divsChild>
                <w:div w:id="1605989537">
                  <w:marLeft w:val="0"/>
                  <w:marRight w:val="0"/>
                  <w:marTop w:val="0"/>
                  <w:marBottom w:val="0"/>
                  <w:divBdr>
                    <w:top w:val="none" w:sz="0" w:space="0" w:color="auto"/>
                    <w:left w:val="none" w:sz="0" w:space="0" w:color="auto"/>
                    <w:bottom w:val="none" w:sz="0" w:space="0" w:color="auto"/>
                    <w:right w:val="none" w:sz="0" w:space="0" w:color="auto"/>
                  </w:divBdr>
                  <w:divsChild>
                    <w:div w:id="290746198">
                      <w:marLeft w:val="0"/>
                      <w:marRight w:val="0"/>
                      <w:marTop w:val="0"/>
                      <w:marBottom w:val="0"/>
                      <w:divBdr>
                        <w:top w:val="none" w:sz="0" w:space="0" w:color="auto"/>
                        <w:left w:val="none" w:sz="0" w:space="0" w:color="auto"/>
                        <w:bottom w:val="none" w:sz="0" w:space="0" w:color="auto"/>
                        <w:right w:val="none" w:sz="0" w:space="0" w:color="auto"/>
                      </w:divBdr>
                      <w:divsChild>
                        <w:div w:id="1076129960">
                          <w:marLeft w:val="2550"/>
                          <w:marRight w:val="0"/>
                          <w:marTop w:val="0"/>
                          <w:marBottom w:val="0"/>
                          <w:divBdr>
                            <w:top w:val="none" w:sz="0" w:space="0" w:color="auto"/>
                            <w:left w:val="none" w:sz="0" w:space="0" w:color="auto"/>
                            <w:bottom w:val="none" w:sz="0" w:space="0" w:color="auto"/>
                            <w:right w:val="none" w:sz="0" w:space="0" w:color="auto"/>
                          </w:divBdr>
                          <w:divsChild>
                            <w:div w:id="472673109">
                              <w:marLeft w:val="0"/>
                              <w:marRight w:val="0"/>
                              <w:marTop w:val="0"/>
                              <w:marBottom w:val="0"/>
                              <w:divBdr>
                                <w:top w:val="none" w:sz="0" w:space="0" w:color="auto"/>
                                <w:left w:val="none" w:sz="0" w:space="0" w:color="auto"/>
                                <w:bottom w:val="none" w:sz="0" w:space="0" w:color="auto"/>
                                <w:right w:val="none" w:sz="0" w:space="0" w:color="auto"/>
                              </w:divBdr>
                              <w:divsChild>
                                <w:div w:id="8308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96964">
      <w:bodyDiv w:val="1"/>
      <w:marLeft w:val="0"/>
      <w:marRight w:val="0"/>
      <w:marTop w:val="0"/>
      <w:marBottom w:val="0"/>
      <w:divBdr>
        <w:top w:val="none" w:sz="0" w:space="0" w:color="auto"/>
        <w:left w:val="none" w:sz="0" w:space="0" w:color="auto"/>
        <w:bottom w:val="none" w:sz="0" w:space="0" w:color="auto"/>
        <w:right w:val="none" w:sz="0" w:space="0" w:color="auto"/>
      </w:divBdr>
      <w:divsChild>
        <w:div w:id="2024477258">
          <w:marLeft w:val="547"/>
          <w:marRight w:val="0"/>
          <w:marTop w:val="106"/>
          <w:marBottom w:val="0"/>
          <w:divBdr>
            <w:top w:val="none" w:sz="0" w:space="0" w:color="auto"/>
            <w:left w:val="none" w:sz="0" w:space="0" w:color="auto"/>
            <w:bottom w:val="none" w:sz="0" w:space="0" w:color="auto"/>
            <w:right w:val="none" w:sz="0" w:space="0" w:color="auto"/>
          </w:divBdr>
        </w:div>
        <w:div w:id="572082176">
          <w:marLeft w:val="547"/>
          <w:marRight w:val="0"/>
          <w:marTop w:val="106"/>
          <w:marBottom w:val="0"/>
          <w:divBdr>
            <w:top w:val="none" w:sz="0" w:space="0" w:color="auto"/>
            <w:left w:val="none" w:sz="0" w:space="0" w:color="auto"/>
            <w:bottom w:val="none" w:sz="0" w:space="0" w:color="auto"/>
            <w:right w:val="none" w:sz="0" w:space="0" w:color="auto"/>
          </w:divBdr>
        </w:div>
        <w:div w:id="1094016854">
          <w:marLeft w:val="547"/>
          <w:marRight w:val="0"/>
          <w:marTop w:val="106"/>
          <w:marBottom w:val="0"/>
          <w:divBdr>
            <w:top w:val="none" w:sz="0" w:space="0" w:color="auto"/>
            <w:left w:val="none" w:sz="0" w:space="0" w:color="auto"/>
            <w:bottom w:val="none" w:sz="0" w:space="0" w:color="auto"/>
            <w:right w:val="none" w:sz="0" w:space="0" w:color="auto"/>
          </w:divBdr>
        </w:div>
        <w:div w:id="87193459">
          <w:marLeft w:val="547"/>
          <w:marRight w:val="0"/>
          <w:marTop w:val="106"/>
          <w:marBottom w:val="0"/>
          <w:divBdr>
            <w:top w:val="none" w:sz="0" w:space="0" w:color="auto"/>
            <w:left w:val="none" w:sz="0" w:space="0" w:color="auto"/>
            <w:bottom w:val="none" w:sz="0" w:space="0" w:color="auto"/>
            <w:right w:val="none" w:sz="0" w:space="0" w:color="auto"/>
          </w:divBdr>
        </w:div>
      </w:divsChild>
    </w:div>
    <w:div w:id="780537638">
      <w:bodyDiv w:val="1"/>
      <w:marLeft w:val="0"/>
      <w:marRight w:val="0"/>
      <w:marTop w:val="0"/>
      <w:marBottom w:val="0"/>
      <w:divBdr>
        <w:top w:val="none" w:sz="0" w:space="0" w:color="auto"/>
        <w:left w:val="none" w:sz="0" w:space="0" w:color="auto"/>
        <w:bottom w:val="none" w:sz="0" w:space="0" w:color="auto"/>
        <w:right w:val="none" w:sz="0" w:space="0" w:color="auto"/>
      </w:divBdr>
      <w:divsChild>
        <w:div w:id="816187213">
          <w:marLeft w:val="0"/>
          <w:marRight w:val="0"/>
          <w:marTop w:val="240"/>
          <w:marBottom w:val="0"/>
          <w:divBdr>
            <w:top w:val="none" w:sz="0" w:space="0" w:color="auto"/>
            <w:left w:val="none" w:sz="0" w:space="0" w:color="auto"/>
            <w:bottom w:val="none" w:sz="0" w:space="0" w:color="auto"/>
            <w:right w:val="none" w:sz="0" w:space="0" w:color="auto"/>
          </w:divBdr>
          <w:divsChild>
            <w:div w:id="152961362">
              <w:marLeft w:val="0"/>
              <w:marRight w:val="0"/>
              <w:marTop w:val="0"/>
              <w:marBottom w:val="0"/>
              <w:divBdr>
                <w:top w:val="none" w:sz="0" w:space="0" w:color="auto"/>
                <w:left w:val="none" w:sz="0" w:space="0" w:color="auto"/>
                <w:bottom w:val="threeDEmboss" w:sz="12" w:space="0" w:color="0066FF"/>
                <w:right w:val="none" w:sz="0" w:space="0" w:color="auto"/>
              </w:divBdr>
            </w:div>
          </w:divsChild>
        </w:div>
      </w:divsChild>
    </w:div>
    <w:div w:id="798763859">
      <w:bodyDiv w:val="1"/>
      <w:marLeft w:val="0"/>
      <w:marRight w:val="0"/>
      <w:marTop w:val="0"/>
      <w:marBottom w:val="0"/>
      <w:divBdr>
        <w:top w:val="none" w:sz="0" w:space="0" w:color="auto"/>
        <w:left w:val="none" w:sz="0" w:space="0" w:color="auto"/>
        <w:bottom w:val="none" w:sz="0" w:space="0" w:color="auto"/>
        <w:right w:val="none" w:sz="0" w:space="0" w:color="auto"/>
      </w:divBdr>
      <w:divsChild>
        <w:div w:id="656542355">
          <w:marLeft w:val="0"/>
          <w:marRight w:val="0"/>
          <w:marTop w:val="0"/>
          <w:marBottom w:val="0"/>
          <w:divBdr>
            <w:top w:val="none" w:sz="0" w:space="0" w:color="auto"/>
            <w:left w:val="none" w:sz="0" w:space="0" w:color="auto"/>
            <w:bottom w:val="none" w:sz="0" w:space="0" w:color="auto"/>
            <w:right w:val="none" w:sz="0" w:space="0" w:color="auto"/>
          </w:divBdr>
          <w:divsChild>
            <w:div w:id="1059284079">
              <w:marLeft w:val="0"/>
              <w:marRight w:val="0"/>
              <w:marTop w:val="0"/>
              <w:marBottom w:val="0"/>
              <w:divBdr>
                <w:top w:val="none" w:sz="0" w:space="0" w:color="auto"/>
                <w:left w:val="none" w:sz="0" w:space="0" w:color="auto"/>
                <w:bottom w:val="none" w:sz="0" w:space="0" w:color="auto"/>
                <w:right w:val="none" w:sz="0" w:space="0" w:color="auto"/>
              </w:divBdr>
              <w:divsChild>
                <w:div w:id="1193879973">
                  <w:marLeft w:val="0"/>
                  <w:marRight w:val="0"/>
                  <w:marTop w:val="0"/>
                  <w:marBottom w:val="0"/>
                  <w:divBdr>
                    <w:top w:val="none" w:sz="0" w:space="0" w:color="auto"/>
                    <w:left w:val="none" w:sz="0" w:space="0" w:color="auto"/>
                    <w:bottom w:val="none" w:sz="0" w:space="0" w:color="auto"/>
                    <w:right w:val="none" w:sz="0" w:space="0" w:color="auto"/>
                  </w:divBdr>
                  <w:divsChild>
                    <w:div w:id="824398275">
                      <w:marLeft w:val="0"/>
                      <w:marRight w:val="0"/>
                      <w:marTop w:val="0"/>
                      <w:marBottom w:val="0"/>
                      <w:divBdr>
                        <w:top w:val="none" w:sz="0" w:space="0" w:color="auto"/>
                        <w:left w:val="none" w:sz="0" w:space="0" w:color="auto"/>
                        <w:bottom w:val="none" w:sz="0" w:space="0" w:color="auto"/>
                        <w:right w:val="none" w:sz="0" w:space="0" w:color="auto"/>
                      </w:divBdr>
                      <w:divsChild>
                        <w:div w:id="1606187715">
                          <w:marLeft w:val="0"/>
                          <w:marRight w:val="0"/>
                          <w:marTop w:val="0"/>
                          <w:marBottom w:val="0"/>
                          <w:divBdr>
                            <w:top w:val="none" w:sz="0" w:space="0" w:color="auto"/>
                            <w:left w:val="none" w:sz="0" w:space="0" w:color="auto"/>
                            <w:bottom w:val="none" w:sz="0" w:space="0" w:color="auto"/>
                            <w:right w:val="none" w:sz="0" w:space="0" w:color="auto"/>
                          </w:divBdr>
                          <w:divsChild>
                            <w:div w:id="14836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568361">
      <w:bodyDiv w:val="1"/>
      <w:marLeft w:val="0"/>
      <w:marRight w:val="0"/>
      <w:marTop w:val="0"/>
      <w:marBottom w:val="0"/>
      <w:divBdr>
        <w:top w:val="none" w:sz="0" w:space="0" w:color="auto"/>
        <w:left w:val="none" w:sz="0" w:space="0" w:color="auto"/>
        <w:bottom w:val="none" w:sz="0" w:space="0" w:color="auto"/>
        <w:right w:val="none" w:sz="0" w:space="0" w:color="auto"/>
      </w:divBdr>
      <w:divsChild>
        <w:div w:id="42407962">
          <w:marLeft w:val="0"/>
          <w:marRight w:val="0"/>
          <w:marTop w:val="0"/>
          <w:marBottom w:val="0"/>
          <w:divBdr>
            <w:top w:val="none" w:sz="0" w:space="0" w:color="auto"/>
            <w:left w:val="none" w:sz="0" w:space="0" w:color="auto"/>
            <w:bottom w:val="none" w:sz="0" w:space="0" w:color="auto"/>
            <w:right w:val="none" w:sz="0" w:space="0" w:color="auto"/>
          </w:divBdr>
          <w:divsChild>
            <w:div w:id="1618368211">
              <w:marLeft w:val="0"/>
              <w:marRight w:val="0"/>
              <w:marTop w:val="0"/>
              <w:marBottom w:val="0"/>
              <w:divBdr>
                <w:top w:val="none" w:sz="0" w:space="0" w:color="auto"/>
                <w:left w:val="none" w:sz="0" w:space="0" w:color="auto"/>
                <w:bottom w:val="none" w:sz="0" w:space="0" w:color="auto"/>
                <w:right w:val="none" w:sz="0" w:space="0" w:color="auto"/>
              </w:divBdr>
              <w:divsChild>
                <w:div w:id="20500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4813">
      <w:bodyDiv w:val="1"/>
      <w:marLeft w:val="0"/>
      <w:marRight w:val="0"/>
      <w:marTop w:val="0"/>
      <w:marBottom w:val="0"/>
      <w:divBdr>
        <w:top w:val="none" w:sz="0" w:space="0" w:color="auto"/>
        <w:left w:val="none" w:sz="0" w:space="0" w:color="auto"/>
        <w:bottom w:val="none" w:sz="0" w:space="0" w:color="auto"/>
        <w:right w:val="none" w:sz="0" w:space="0" w:color="auto"/>
      </w:divBdr>
      <w:divsChild>
        <w:div w:id="267389944">
          <w:marLeft w:val="0"/>
          <w:marRight w:val="0"/>
          <w:marTop w:val="0"/>
          <w:marBottom w:val="0"/>
          <w:divBdr>
            <w:top w:val="none" w:sz="0" w:space="0" w:color="auto"/>
            <w:left w:val="none" w:sz="0" w:space="0" w:color="auto"/>
            <w:bottom w:val="none" w:sz="0" w:space="0" w:color="auto"/>
            <w:right w:val="none" w:sz="0" w:space="0" w:color="auto"/>
          </w:divBdr>
          <w:divsChild>
            <w:div w:id="6003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4716">
      <w:bodyDiv w:val="1"/>
      <w:marLeft w:val="0"/>
      <w:marRight w:val="0"/>
      <w:marTop w:val="0"/>
      <w:marBottom w:val="0"/>
      <w:divBdr>
        <w:top w:val="none" w:sz="0" w:space="0" w:color="auto"/>
        <w:left w:val="none" w:sz="0" w:space="0" w:color="auto"/>
        <w:bottom w:val="none" w:sz="0" w:space="0" w:color="auto"/>
        <w:right w:val="none" w:sz="0" w:space="0" w:color="auto"/>
      </w:divBdr>
      <w:divsChild>
        <w:div w:id="1854876690">
          <w:marLeft w:val="0"/>
          <w:marRight w:val="0"/>
          <w:marTop w:val="0"/>
          <w:marBottom w:val="0"/>
          <w:divBdr>
            <w:top w:val="none" w:sz="0" w:space="0" w:color="auto"/>
            <w:left w:val="none" w:sz="0" w:space="0" w:color="auto"/>
            <w:bottom w:val="none" w:sz="0" w:space="0" w:color="auto"/>
            <w:right w:val="none" w:sz="0" w:space="0" w:color="auto"/>
          </w:divBdr>
          <w:divsChild>
            <w:div w:id="826550881">
              <w:marLeft w:val="0"/>
              <w:marRight w:val="0"/>
              <w:marTop w:val="300"/>
              <w:marBottom w:val="0"/>
              <w:divBdr>
                <w:top w:val="none" w:sz="0" w:space="0" w:color="auto"/>
                <w:left w:val="none" w:sz="0" w:space="0" w:color="auto"/>
                <w:bottom w:val="none" w:sz="0" w:space="0" w:color="auto"/>
                <w:right w:val="none" w:sz="0" w:space="0" w:color="auto"/>
              </w:divBdr>
              <w:divsChild>
                <w:div w:id="936987694">
                  <w:marLeft w:val="0"/>
                  <w:marRight w:val="0"/>
                  <w:marTop w:val="0"/>
                  <w:marBottom w:val="0"/>
                  <w:divBdr>
                    <w:top w:val="none" w:sz="0" w:space="0" w:color="auto"/>
                    <w:left w:val="none" w:sz="0" w:space="0" w:color="auto"/>
                    <w:bottom w:val="none" w:sz="0" w:space="0" w:color="auto"/>
                    <w:right w:val="none" w:sz="0" w:space="0" w:color="auto"/>
                  </w:divBdr>
                  <w:divsChild>
                    <w:div w:id="37823192">
                      <w:marLeft w:val="0"/>
                      <w:marRight w:val="0"/>
                      <w:marTop w:val="0"/>
                      <w:marBottom w:val="0"/>
                      <w:divBdr>
                        <w:top w:val="none" w:sz="0" w:space="0" w:color="auto"/>
                        <w:left w:val="none" w:sz="0" w:space="0" w:color="auto"/>
                        <w:bottom w:val="none" w:sz="0" w:space="0" w:color="auto"/>
                        <w:right w:val="none" w:sz="0" w:space="0" w:color="auto"/>
                      </w:divBdr>
                      <w:divsChild>
                        <w:div w:id="713431605">
                          <w:marLeft w:val="0"/>
                          <w:marRight w:val="0"/>
                          <w:marTop w:val="0"/>
                          <w:marBottom w:val="0"/>
                          <w:divBdr>
                            <w:top w:val="none" w:sz="0" w:space="0" w:color="auto"/>
                            <w:left w:val="none" w:sz="0" w:space="0" w:color="auto"/>
                            <w:bottom w:val="none" w:sz="0" w:space="0" w:color="auto"/>
                            <w:right w:val="none" w:sz="0" w:space="0" w:color="auto"/>
                          </w:divBdr>
                          <w:divsChild>
                            <w:div w:id="1339191732">
                              <w:marLeft w:val="0"/>
                              <w:marRight w:val="0"/>
                              <w:marTop w:val="0"/>
                              <w:marBottom w:val="0"/>
                              <w:divBdr>
                                <w:top w:val="none" w:sz="0" w:space="0" w:color="auto"/>
                                <w:left w:val="none" w:sz="0" w:space="0" w:color="auto"/>
                                <w:bottom w:val="none" w:sz="0" w:space="0" w:color="auto"/>
                                <w:right w:val="none" w:sz="0" w:space="0" w:color="auto"/>
                              </w:divBdr>
                              <w:divsChild>
                                <w:div w:id="1789545516">
                                  <w:marLeft w:val="0"/>
                                  <w:marRight w:val="0"/>
                                  <w:marTop w:val="0"/>
                                  <w:marBottom w:val="0"/>
                                  <w:divBdr>
                                    <w:top w:val="none" w:sz="0" w:space="0" w:color="auto"/>
                                    <w:left w:val="none" w:sz="0" w:space="0" w:color="auto"/>
                                    <w:bottom w:val="none" w:sz="0" w:space="0" w:color="auto"/>
                                    <w:right w:val="none" w:sz="0" w:space="0" w:color="auto"/>
                                  </w:divBdr>
                                  <w:divsChild>
                                    <w:div w:id="12985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38821">
      <w:bodyDiv w:val="1"/>
      <w:marLeft w:val="0"/>
      <w:marRight w:val="0"/>
      <w:marTop w:val="0"/>
      <w:marBottom w:val="0"/>
      <w:divBdr>
        <w:top w:val="none" w:sz="0" w:space="0" w:color="auto"/>
        <w:left w:val="none" w:sz="0" w:space="0" w:color="auto"/>
        <w:bottom w:val="none" w:sz="0" w:space="0" w:color="auto"/>
        <w:right w:val="none" w:sz="0" w:space="0" w:color="auto"/>
      </w:divBdr>
      <w:divsChild>
        <w:div w:id="1759977886">
          <w:marLeft w:val="0"/>
          <w:marRight w:val="0"/>
          <w:marTop w:val="0"/>
          <w:marBottom w:val="405"/>
          <w:divBdr>
            <w:top w:val="none" w:sz="0" w:space="0" w:color="auto"/>
            <w:left w:val="none" w:sz="0" w:space="0" w:color="auto"/>
            <w:bottom w:val="none" w:sz="0" w:space="0" w:color="auto"/>
            <w:right w:val="none" w:sz="0" w:space="0" w:color="auto"/>
          </w:divBdr>
        </w:div>
      </w:divsChild>
    </w:div>
    <w:div w:id="879052807">
      <w:bodyDiv w:val="1"/>
      <w:marLeft w:val="0"/>
      <w:marRight w:val="0"/>
      <w:marTop w:val="240"/>
      <w:marBottom w:val="0"/>
      <w:divBdr>
        <w:top w:val="none" w:sz="0" w:space="0" w:color="auto"/>
        <w:left w:val="none" w:sz="0" w:space="0" w:color="auto"/>
        <w:bottom w:val="none" w:sz="0" w:space="0" w:color="auto"/>
        <w:right w:val="none" w:sz="0" w:space="0" w:color="auto"/>
      </w:divBdr>
    </w:div>
    <w:div w:id="885264387">
      <w:bodyDiv w:val="1"/>
      <w:marLeft w:val="0"/>
      <w:marRight w:val="0"/>
      <w:marTop w:val="0"/>
      <w:marBottom w:val="0"/>
      <w:divBdr>
        <w:top w:val="none" w:sz="0" w:space="0" w:color="auto"/>
        <w:left w:val="none" w:sz="0" w:space="0" w:color="auto"/>
        <w:bottom w:val="none" w:sz="0" w:space="0" w:color="auto"/>
        <w:right w:val="none" w:sz="0" w:space="0" w:color="auto"/>
      </w:divBdr>
      <w:divsChild>
        <w:div w:id="65688556">
          <w:marLeft w:val="0"/>
          <w:marRight w:val="0"/>
          <w:marTop w:val="0"/>
          <w:marBottom w:val="0"/>
          <w:divBdr>
            <w:top w:val="none" w:sz="0" w:space="0" w:color="auto"/>
            <w:left w:val="none" w:sz="0" w:space="0" w:color="auto"/>
            <w:bottom w:val="none" w:sz="0" w:space="0" w:color="auto"/>
            <w:right w:val="none" w:sz="0" w:space="0" w:color="auto"/>
          </w:divBdr>
          <w:divsChild>
            <w:div w:id="1679112746">
              <w:marLeft w:val="0"/>
              <w:marRight w:val="0"/>
              <w:marTop w:val="480"/>
              <w:marBottom w:val="0"/>
              <w:divBdr>
                <w:top w:val="none" w:sz="0" w:space="0" w:color="auto"/>
                <w:left w:val="none" w:sz="0" w:space="0" w:color="auto"/>
                <w:bottom w:val="none" w:sz="0" w:space="0" w:color="auto"/>
                <w:right w:val="none" w:sz="0" w:space="0" w:color="auto"/>
              </w:divBdr>
              <w:divsChild>
                <w:div w:id="6821282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86987680">
      <w:bodyDiv w:val="1"/>
      <w:marLeft w:val="0"/>
      <w:marRight w:val="0"/>
      <w:marTop w:val="0"/>
      <w:marBottom w:val="0"/>
      <w:divBdr>
        <w:top w:val="none" w:sz="0" w:space="0" w:color="auto"/>
        <w:left w:val="none" w:sz="0" w:space="0" w:color="auto"/>
        <w:bottom w:val="none" w:sz="0" w:space="0" w:color="auto"/>
        <w:right w:val="none" w:sz="0" w:space="0" w:color="auto"/>
      </w:divBdr>
      <w:divsChild>
        <w:div w:id="456067731">
          <w:marLeft w:val="0"/>
          <w:marRight w:val="0"/>
          <w:marTop w:val="0"/>
          <w:marBottom w:val="0"/>
          <w:divBdr>
            <w:top w:val="single" w:sz="6" w:space="0" w:color="000000"/>
            <w:left w:val="none" w:sz="0" w:space="0" w:color="auto"/>
            <w:bottom w:val="none" w:sz="0" w:space="0" w:color="auto"/>
            <w:right w:val="none" w:sz="0" w:space="0" w:color="auto"/>
          </w:divBdr>
          <w:divsChild>
            <w:div w:id="462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8941">
      <w:bodyDiv w:val="1"/>
      <w:marLeft w:val="0"/>
      <w:marRight w:val="0"/>
      <w:marTop w:val="0"/>
      <w:marBottom w:val="0"/>
      <w:divBdr>
        <w:top w:val="none" w:sz="0" w:space="0" w:color="auto"/>
        <w:left w:val="none" w:sz="0" w:space="0" w:color="auto"/>
        <w:bottom w:val="none" w:sz="0" w:space="0" w:color="auto"/>
        <w:right w:val="none" w:sz="0" w:space="0" w:color="auto"/>
      </w:divBdr>
      <w:divsChild>
        <w:div w:id="1979141737">
          <w:marLeft w:val="0"/>
          <w:marRight w:val="0"/>
          <w:marTop w:val="0"/>
          <w:marBottom w:val="0"/>
          <w:divBdr>
            <w:top w:val="none" w:sz="0" w:space="0" w:color="auto"/>
            <w:left w:val="none" w:sz="0" w:space="0" w:color="auto"/>
            <w:bottom w:val="none" w:sz="0" w:space="0" w:color="auto"/>
            <w:right w:val="none" w:sz="0" w:space="0" w:color="auto"/>
          </w:divBdr>
          <w:divsChild>
            <w:div w:id="610817006">
              <w:marLeft w:val="0"/>
              <w:marRight w:val="0"/>
              <w:marTop w:val="480"/>
              <w:marBottom w:val="0"/>
              <w:divBdr>
                <w:top w:val="none" w:sz="0" w:space="0" w:color="auto"/>
                <w:left w:val="none" w:sz="0" w:space="0" w:color="auto"/>
                <w:bottom w:val="none" w:sz="0" w:space="0" w:color="auto"/>
                <w:right w:val="none" w:sz="0" w:space="0" w:color="auto"/>
              </w:divBdr>
              <w:divsChild>
                <w:div w:id="12062585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13586329">
      <w:bodyDiv w:val="1"/>
      <w:marLeft w:val="0"/>
      <w:marRight w:val="0"/>
      <w:marTop w:val="0"/>
      <w:marBottom w:val="0"/>
      <w:divBdr>
        <w:top w:val="none" w:sz="0" w:space="0" w:color="auto"/>
        <w:left w:val="none" w:sz="0" w:space="0" w:color="auto"/>
        <w:bottom w:val="none" w:sz="0" w:space="0" w:color="auto"/>
        <w:right w:val="none" w:sz="0" w:space="0" w:color="auto"/>
      </w:divBdr>
      <w:divsChild>
        <w:div w:id="905608295">
          <w:marLeft w:val="0"/>
          <w:marRight w:val="0"/>
          <w:marTop w:val="0"/>
          <w:marBottom w:val="0"/>
          <w:divBdr>
            <w:top w:val="none" w:sz="0" w:space="0" w:color="auto"/>
            <w:left w:val="none" w:sz="0" w:space="0" w:color="auto"/>
            <w:bottom w:val="none" w:sz="0" w:space="0" w:color="auto"/>
            <w:right w:val="none" w:sz="0" w:space="0" w:color="auto"/>
          </w:divBdr>
          <w:divsChild>
            <w:div w:id="559750554">
              <w:marLeft w:val="0"/>
              <w:marRight w:val="0"/>
              <w:marTop w:val="0"/>
              <w:marBottom w:val="0"/>
              <w:divBdr>
                <w:top w:val="none" w:sz="0" w:space="0" w:color="auto"/>
                <w:left w:val="none" w:sz="0" w:space="0" w:color="auto"/>
                <w:bottom w:val="none" w:sz="0" w:space="0" w:color="auto"/>
                <w:right w:val="none" w:sz="0" w:space="0" w:color="auto"/>
              </w:divBdr>
              <w:divsChild>
                <w:div w:id="2145460874">
                  <w:marLeft w:val="0"/>
                  <w:marRight w:val="0"/>
                  <w:marTop w:val="0"/>
                  <w:marBottom w:val="0"/>
                  <w:divBdr>
                    <w:top w:val="none" w:sz="0" w:space="0" w:color="auto"/>
                    <w:left w:val="none" w:sz="0" w:space="0" w:color="auto"/>
                    <w:bottom w:val="none" w:sz="0" w:space="0" w:color="auto"/>
                    <w:right w:val="none" w:sz="0" w:space="0" w:color="auto"/>
                  </w:divBdr>
                  <w:divsChild>
                    <w:div w:id="2072464349">
                      <w:marLeft w:val="0"/>
                      <w:marRight w:val="0"/>
                      <w:marTop w:val="0"/>
                      <w:marBottom w:val="0"/>
                      <w:divBdr>
                        <w:top w:val="none" w:sz="0" w:space="0" w:color="auto"/>
                        <w:left w:val="none" w:sz="0" w:space="0" w:color="auto"/>
                        <w:bottom w:val="none" w:sz="0" w:space="0" w:color="auto"/>
                        <w:right w:val="none" w:sz="0" w:space="0" w:color="auto"/>
                      </w:divBdr>
                      <w:divsChild>
                        <w:div w:id="1074550186">
                          <w:marLeft w:val="0"/>
                          <w:marRight w:val="0"/>
                          <w:marTop w:val="0"/>
                          <w:marBottom w:val="0"/>
                          <w:divBdr>
                            <w:top w:val="none" w:sz="0" w:space="0" w:color="auto"/>
                            <w:left w:val="none" w:sz="0" w:space="0" w:color="auto"/>
                            <w:bottom w:val="none" w:sz="0" w:space="0" w:color="auto"/>
                            <w:right w:val="none" w:sz="0" w:space="0" w:color="auto"/>
                          </w:divBdr>
                          <w:divsChild>
                            <w:div w:id="1853451233">
                              <w:marLeft w:val="0"/>
                              <w:marRight w:val="0"/>
                              <w:marTop w:val="0"/>
                              <w:marBottom w:val="0"/>
                              <w:divBdr>
                                <w:top w:val="none" w:sz="0" w:space="0" w:color="auto"/>
                                <w:left w:val="none" w:sz="0" w:space="0" w:color="auto"/>
                                <w:bottom w:val="none" w:sz="0" w:space="0" w:color="auto"/>
                                <w:right w:val="none" w:sz="0" w:space="0" w:color="auto"/>
                              </w:divBdr>
                              <w:divsChild>
                                <w:div w:id="1711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676942">
      <w:bodyDiv w:val="1"/>
      <w:marLeft w:val="0"/>
      <w:marRight w:val="0"/>
      <w:marTop w:val="0"/>
      <w:marBottom w:val="0"/>
      <w:divBdr>
        <w:top w:val="none" w:sz="0" w:space="0" w:color="auto"/>
        <w:left w:val="none" w:sz="0" w:space="0" w:color="auto"/>
        <w:bottom w:val="none" w:sz="0" w:space="0" w:color="auto"/>
        <w:right w:val="none" w:sz="0" w:space="0" w:color="auto"/>
      </w:divBdr>
      <w:divsChild>
        <w:div w:id="1470591893">
          <w:marLeft w:val="0"/>
          <w:marRight w:val="0"/>
          <w:marTop w:val="0"/>
          <w:marBottom w:val="0"/>
          <w:divBdr>
            <w:top w:val="none" w:sz="0" w:space="0" w:color="auto"/>
            <w:left w:val="none" w:sz="0" w:space="0" w:color="auto"/>
            <w:bottom w:val="none" w:sz="0" w:space="0" w:color="auto"/>
            <w:right w:val="none" w:sz="0" w:space="0" w:color="auto"/>
          </w:divBdr>
          <w:divsChild>
            <w:div w:id="1535734080">
              <w:marLeft w:val="0"/>
              <w:marRight w:val="0"/>
              <w:marTop w:val="0"/>
              <w:marBottom w:val="0"/>
              <w:divBdr>
                <w:top w:val="none" w:sz="0" w:space="0" w:color="auto"/>
                <w:left w:val="none" w:sz="0" w:space="0" w:color="auto"/>
                <w:bottom w:val="none" w:sz="0" w:space="0" w:color="auto"/>
                <w:right w:val="none" w:sz="0" w:space="0" w:color="auto"/>
              </w:divBdr>
              <w:divsChild>
                <w:div w:id="1957635737">
                  <w:marLeft w:val="0"/>
                  <w:marRight w:val="0"/>
                  <w:marTop w:val="0"/>
                  <w:marBottom w:val="0"/>
                  <w:divBdr>
                    <w:top w:val="none" w:sz="0" w:space="0" w:color="auto"/>
                    <w:left w:val="none" w:sz="0" w:space="0" w:color="auto"/>
                    <w:bottom w:val="none" w:sz="0" w:space="0" w:color="auto"/>
                    <w:right w:val="none" w:sz="0" w:space="0" w:color="auto"/>
                  </w:divBdr>
                  <w:divsChild>
                    <w:div w:id="208497898">
                      <w:marLeft w:val="0"/>
                      <w:marRight w:val="0"/>
                      <w:marTop w:val="0"/>
                      <w:marBottom w:val="0"/>
                      <w:divBdr>
                        <w:top w:val="none" w:sz="0" w:space="0" w:color="auto"/>
                        <w:left w:val="none" w:sz="0" w:space="0" w:color="auto"/>
                        <w:bottom w:val="none" w:sz="0" w:space="0" w:color="auto"/>
                        <w:right w:val="none" w:sz="0" w:space="0" w:color="auto"/>
                      </w:divBdr>
                      <w:divsChild>
                        <w:div w:id="424808950">
                          <w:marLeft w:val="0"/>
                          <w:marRight w:val="0"/>
                          <w:marTop w:val="0"/>
                          <w:marBottom w:val="0"/>
                          <w:divBdr>
                            <w:top w:val="none" w:sz="0" w:space="0" w:color="auto"/>
                            <w:left w:val="none" w:sz="0" w:space="0" w:color="auto"/>
                            <w:bottom w:val="none" w:sz="0" w:space="0" w:color="auto"/>
                            <w:right w:val="none" w:sz="0" w:space="0" w:color="auto"/>
                          </w:divBdr>
                          <w:divsChild>
                            <w:div w:id="1676228449">
                              <w:marLeft w:val="0"/>
                              <w:marRight w:val="0"/>
                              <w:marTop w:val="0"/>
                              <w:marBottom w:val="0"/>
                              <w:divBdr>
                                <w:top w:val="none" w:sz="0" w:space="0" w:color="auto"/>
                                <w:left w:val="none" w:sz="0" w:space="0" w:color="auto"/>
                                <w:bottom w:val="none" w:sz="0" w:space="0" w:color="auto"/>
                                <w:right w:val="none" w:sz="0" w:space="0" w:color="auto"/>
                              </w:divBdr>
                              <w:divsChild>
                                <w:div w:id="1267156259">
                                  <w:marLeft w:val="0"/>
                                  <w:marRight w:val="0"/>
                                  <w:marTop w:val="0"/>
                                  <w:marBottom w:val="0"/>
                                  <w:divBdr>
                                    <w:top w:val="none" w:sz="0" w:space="0" w:color="auto"/>
                                    <w:left w:val="none" w:sz="0" w:space="0" w:color="auto"/>
                                    <w:bottom w:val="none" w:sz="0" w:space="0" w:color="auto"/>
                                    <w:right w:val="none" w:sz="0" w:space="0" w:color="auto"/>
                                  </w:divBdr>
                                  <w:divsChild>
                                    <w:div w:id="3350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684476">
      <w:bodyDiv w:val="1"/>
      <w:marLeft w:val="0"/>
      <w:marRight w:val="0"/>
      <w:marTop w:val="0"/>
      <w:marBottom w:val="0"/>
      <w:divBdr>
        <w:top w:val="none" w:sz="0" w:space="0" w:color="auto"/>
        <w:left w:val="none" w:sz="0" w:space="0" w:color="auto"/>
        <w:bottom w:val="none" w:sz="0" w:space="0" w:color="auto"/>
        <w:right w:val="none" w:sz="0" w:space="0" w:color="auto"/>
      </w:divBdr>
      <w:divsChild>
        <w:div w:id="199322505">
          <w:marLeft w:val="0"/>
          <w:marRight w:val="0"/>
          <w:marTop w:val="0"/>
          <w:marBottom w:val="0"/>
          <w:divBdr>
            <w:top w:val="none" w:sz="0" w:space="0" w:color="auto"/>
            <w:left w:val="none" w:sz="0" w:space="0" w:color="auto"/>
            <w:bottom w:val="none" w:sz="0" w:space="0" w:color="auto"/>
            <w:right w:val="none" w:sz="0" w:space="0" w:color="auto"/>
          </w:divBdr>
        </w:div>
      </w:divsChild>
    </w:div>
    <w:div w:id="981735684">
      <w:bodyDiv w:val="1"/>
      <w:marLeft w:val="0"/>
      <w:marRight w:val="0"/>
      <w:marTop w:val="0"/>
      <w:marBottom w:val="0"/>
      <w:divBdr>
        <w:top w:val="none" w:sz="0" w:space="0" w:color="auto"/>
        <w:left w:val="none" w:sz="0" w:space="0" w:color="auto"/>
        <w:bottom w:val="none" w:sz="0" w:space="0" w:color="auto"/>
        <w:right w:val="none" w:sz="0" w:space="0" w:color="auto"/>
      </w:divBdr>
      <w:divsChild>
        <w:div w:id="1610548543">
          <w:marLeft w:val="0"/>
          <w:marRight w:val="0"/>
          <w:marTop w:val="0"/>
          <w:marBottom w:val="0"/>
          <w:divBdr>
            <w:top w:val="none" w:sz="0" w:space="0" w:color="auto"/>
            <w:left w:val="none" w:sz="0" w:space="0" w:color="auto"/>
            <w:bottom w:val="none" w:sz="0" w:space="0" w:color="auto"/>
            <w:right w:val="none" w:sz="0" w:space="0" w:color="auto"/>
          </w:divBdr>
          <w:divsChild>
            <w:div w:id="2049260974">
              <w:marLeft w:val="0"/>
              <w:marRight w:val="0"/>
              <w:marTop w:val="0"/>
              <w:marBottom w:val="0"/>
              <w:divBdr>
                <w:top w:val="none" w:sz="0" w:space="0" w:color="auto"/>
                <w:left w:val="none" w:sz="0" w:space="0" w:color="auto"/>
                <w:bottom w:val="none" w:sz="0" w:space="0" w:color="auto"/>
                <w:right w:val="none" w:sz="0" w:space="0" w:color="auto"/>
              </w:divBdr>
              <w:divsChild>
                <w:div w:id="1602227277">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009941377">
      <w:bodyDiv w:val="1"/>
      <w:marLeft w:val="0"/>
      <w:marRight w:val="0"/>
      <w:marTop w:val="0"/>
      <w:marBottom w:val="0"/>
      <w:divBdr>
        <w:top w:val="none" w:sz="0" w:space="0" w:color="auto"/>
        <w:left w:val="none" w:sz="0" w:space="0" w:color="auto"/>
        <w:bottom w:val="none" w:sz="0" w:space="0" w:color="auto"/>
        <w:right w:val="none" w:sz="0" w:space="0" w:color="auto"/>
      </w:divBdr>
      <w:divsChild>
        <w:div w:id="1941792563">
          <w:marLeft w:val="0"/>
          <w:marRight w:val="0"/>
          <w:marTop w:val="0"/>
          <w:marBottom w:val="0"/>
          <w:divBdr>
            <w:top w:val="none" w:sz="0" w:space="0" w:color="auto"/>
            <w:left w:val="none" w:sz="0" w:space="0" w:color="auto"/>
            <w:bottom w:val="none" w:sz="0" w:space="0" w:color="auto"/>
            <w:right w:val="none" w:sz="0" w:space="0" w:color="auto"/>
          </w:divBdr>
          <w:divsChild>
            <w:div w:id="612130188">
              <w:marLeft w:val="0"/>
              <w:marRight w:val="0"/>
              <w:marTop w:val="0"/>
              <w:marBottom w:val="0"/>
              <w:divBdr>
                <w:top w:val="none" w:sz="0" w:space="0" w:color="auto"/>
                <w:left w:val="none" w:sz="0" w:space="0" w:color="auto"/>
                <w:bottom w:val="none" w:sz="0" w:space="0" w:color="auto"/>
                <w:right w:val="none" w:sz="0" w:space="0" w:color="auto"/>
              </w:divBdr>
              <w:divsChild>
                <w:div w:id="1723672406">
                  <w:marLeft w:val="-3150"/>
                  <w:marRight w:val="-3150"/>
                  <w:marTop w:val="0"/>
                  <w:marBottom w:val="0"/>
                  <w:divBdr>
                    <w:top w:val="none" w:sz="0" w:space="0" w:color="auto"/>
                    <w:left w:val="none" w:sz="0" w:space="0" w:color="auto"/>
                    <w:bottom w:val="none" w:sz="0" w:space="0" w:color="auto"/>
                    <w:right w:val="none" w:sz="0" w:space="0" w:color="auto"/>
                  </w:divBdr>
                  <w:divsChild>
                    <w:div w:id="1163935658">
                      <w:marLeft w:val="3150"/>
                      <w:marRight w:val="3150"/>
                      <w:marTop w:val="0"/>
                      <w:marBottom w:val="0"/>
                      <w:divBdr>
                        <w:top w:val="none" w:sz="0" w:space="0" w:color="auto"/>
                        <w:left w:val="none" w:sz="0" w:space="0" w:color="auto"/>
                        <w:bottom w:val="none" w:sz="0" w:space="0" w:color="auto"/>
                        <w:right w:val="none" w:sz="0" w:space="0" w:color="auto"/>
                      </w:divBdr>
                      <w:divsChild>
                        <w:div w:id="1190030862">
                          <w:marLeft w:val="0"/>
                          <w:marRight w:val="0"/>
                          <w:marTop w:val="0"/>
                          <w:marBottom w:val="0"/>
                          <w:divBdr>
                            <w:top w:val="none" w:sz="0" w:space="0" w:color="auto"/>
                            <w:left w:val="none" w:sz="0" w:space="0" w:color="auto"/>
                            <w:bottom w:val="none" w:sz="0" w:space="0" w:color="auto"/>
                            <w:right w:val="none" w:sz="0" w:space="0" w:color="auto"/>
                          </w:divBdr>
                          <w:divsChild>
                            <w:div w:id="2028359540">
                              <w:marLeft w:val="-150"/>
                              <w:marRight w:val="0"/>
                              <w:marTop w:val="0"/>
                              <w:marBottom w:val="0"/>
                              <w:divBdr>
                                <w:top w:val="none" w:sz="0" w:space="0" w:color="auto"/>
                                <w:left w:val="none" w:sz="0" w:space="0" w:color="auto"/>
                                <w:bottom w:val="none" w:sz="0" w:space="0" w:color="auto"/>
                                <w:right w:val="none" w:sz="0" w:space="0" w:color="auto"/>
                              </w:divBdr>
                              <w:divsChild>
                                <w:div w:id="1568689334">
                                  <w:marLeft w:val="0"/>
                                  <w:marRight w:val="0"/>
                                  <w:marTop w:val="0"/>
                                  <w:marBottom w:val="0"/>
                                  <w:divBdr>
                                    <w:top w:val="none" w:sz="0" w:space="0" w:color="auto"/>
                                    <w:left w:val="none" w:sz="0" w:space="0" w:color="auto"/>
                                    <w:bottom w:val="none" w:sz="0" w:space="0" w:color="auto"/>
                                    <w:right w:val="none" w:sz="0" w:space="0" w:color="auto"/>
                                  </w:divBdr>
                                  <w:divsChild>
                                    <w:div w:id="1698962660">
                                      <w:marLeft w:val="-390"/>
                                      <w:marRight w:val="-390"/>
                                      <w:marTop w:val="0"/>
                                      <w:marBottom w:val="360"/>
                                      <w:divBdr>
                                        <w:top w:val="none" w:sz="0" w:space="0" w:color="auto"/>
                                        <w:left w:val="none" w:sz="0" w:space="0" w:color="auto"/>
                                        <w:bottom w:val="single" w:sz="6" w:space="18" w:color="ECECEC"/>
                                        <w:right w:val="none" w:sz="0" w:space="0" w:color="auto"/>
                                      </w:divBdr>
                                      <w:divsChild>
                                        <w:div w:id="172622346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253917">
      <w:bodyDiv w:val="1"/>
      <w:marLeft w:val="0"/>
      <w:marRight w:val="0"/>
      <w:marTop w:val="0"/>
      <w:marBottom w:val="0"/>
      <w:divBdr>
        <w:top w:val="none" w:sz="0" w:space="0" w:color="auto"/>
        <w:left w:val="none" w:sz="0" w:space="0" w:color="auto"/>
        <w:bottom w:val="none" w:sz="0" w:space="0" w:color="auto"/>
        <w:right w:val="none" w:sz="0" w:space="0" w:color="auto"/>
      </w:divBdr>
      <w:divsChild>
        <w:div w:id="491021180">
          <w:marLeft w:val="0"/>
          <w:marRight w:val="0"/>
          <w:marTop w:val="0"/>
          <w:marBottom w:val="0"/>
          <w:divBdr>
            <w:top w:val="none" w:sz="0" w:space="0" w:color="auto"/>
            <w:left w:val="single" w:sz="6" w:space="0" w:color="CFCAC3"/>
            <w:bottom w:val="none" w:sz="0" w:space="0" w:color="auto"/>
            <w:right w:val="single" w:sz="6" w:space="0" w:color="CFCAC3"/>
          </w:divBdr>
          <w:divsChild>
            <w:div w:id="107966306">
              <w:marLeft w:val="0"/>
              <w:marRight w:val="0"/>
              <w:marTop w:val="0"/>
              <w:marBottom w:val="0"/>
              <w:divBdr>
                <w:top w:val="none" w:sz="0" w:space="0" w:color="auto"/>
                <w:left w:val="none" w:sz="0" w:space="0" w:color="auto"/>
                <w:bottom w:val="none" w:sz="0" w:space="0" w:color="auto"/>
                <w:right w:val="none" w:sz="0" w:space="0" w:color="auto"/>
              </w:divBdr>
              <w:divsChild>
                <w:div w:id="541209764">
                  <w:marLeft w:val="0"/>
                  <w:marRight w:val="0"/>
                  <w:marTop w:val="0"/>
                  <w:marBottom w:val="0"/>
                  <w:divBdr>
                    <w:top w:val="none" w:sz="0" w:space="0" w:color="auto"/>
                    <w:left w:val="none" w:sz="0" w:space="0" w:color="auto"/>
                    <w:bottom w:val="none" w:sz="0" w:space="0" w:color="auto"/>
                    <w:right w:val="none" w:sz="0" w:space="0" w:color="auto"/>
                  </w:divBdr>
                  <w:divsChild>
                    <w:div w:id="1554779111">
                      <w:marLeft w:val="0"/>
                      <w:marRight w:val="0"/>
                      <w:marTop w:val="0"/>
                      <w:marBottom w:val="0"/>
                      <w:divBdr>
                        <w:top w:val="none" w:sz="0" w:space="0" w:color="auto"/>
                        <w:left w:val="none" w:sz="0" w:space="0" w:color="auto"/>
                        <w:bottom w:val="none" w:sz="0" w:space="0" w:color="auto"/>
                        <w:right w:val="none" w:sz="0" w:space="0" w:color="auto"/>
                      </w:divBdr>
                      <w:divsChild>
                        <w:div w:id="1945265825">
                          <w:marLeft w:val="0"/>
                          <w:marRight w:val="0"/>
                          <w:marTop w:val="0"/>
                          <w:marBottom w:val="0"/>
                          <w:divBdr>
                            <w:top w:val="none" w:sz="0" w:space="0" w:color="auto"/>
                            <w:left w:val="none" w:sz="0" w:space="0" w:color="auto"/>
                            <w:bottom w:val="none" w:sz="0" w:space="0" w:color="auto"/>
                            <w:right w:val="none" w:sz="0" w:space="0" w:color="auto"/>
                          </w:divBdr>
                          <w:divsChild>
                            <w:div w:id="1645310196">
                              <w:marLeft w:val="0"/>
                              <w:marRight w:val="0"/>
                              <w:marTop w:val="0"/>
                              <w:marBottom w:val="0"/>
                              <w:divBdr>
                                <w:top w:val="none" w:sz="0" w:space="0" w:color="auto"/>
                                <w:left w:val="none" w:sz="0" w:space="0" w:color="auto"/>
                                <w:bottom w:val="none" w:sz="0" w:space="0" w:color="auto"/>
                                <w:right w:val="none" w:sz="0" w:space="0" w:color="auto"/>
                              </w:divBdr>
                              <w:divsChild>
                                <w:div w:id="887961143">
                                  <w:marLeft w:val="0"/>
                                  <w:marRight w:val="0"/>
                                  <w:marTop w:val="0"/>
                                  <w:marBottom w:val="0"/>
                                  <w:divBdr>
                                    <w:top w:val="none" w:sz="0" w:space="0" w:color="auto"/>
                                    <w:left w:val="none" w:sz="0" w:space="0" w:color="auto"/>
                                    <w:bottom w:val="none" w:sz="0" w:space="0" w:color="auto"/>
                                    <w:right w:val="none" w:sz="0" w:space="0" w:color="auto"/>
                                  </w:divBdr>
                                  <w:divsChild>
                                    <w:div w:id="1384325033">
                                      <w:marLeft w:val="0"/>
                                      <w:marRight w:val="0"/>
                                      <w:marTop w:val="0"/>
                                      <w:marBottom w:val="0"/>
                                      <w:divBdr>
                                        <w:top w:val="none" w:sz="0" w:space="0" w:color="auto"/>
                                        <w:left w:val="none" w:sz="0" w:space="0" w:color="auto"/>
                                        <w:bottom w:val="none" w:sz="0" w:space="0" w:color="auto"/>
                                        <w:right w:val="none" w:sz="0" w:space="0" w:color="auto"/>
                                      </w:divBdr>
                                      <w:divsChild>
                                        <w:div w:id="14266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378829">
      <w:bodyDiv w:val="1"/>
      <w:marLeft w:val="0"/>
      <w:marRight w:val="0"/>
      <w:marTop w:val="0"/>
      <w:marBottom w:val="0"/>
      <w:divBdr>
        <w:top w:val="none" w:sz="0" w:space="0" w:color="auto"/>
        <w:left w:val="none" w:sz="0" w:space="0" w:color="auto"/>
        <w:bottom w:val="none" w:sz="0" w:space="0" w:color="auto"/>
        <w:right w:val="none" w:sz="0" w:space="0" w:color="auto"/>
      </w:divBdr>
      <w:divsChild>
        <w:div w:id="661323994">
          <w:marLeft w:val="0"/>
          <w:marRight w:val="0"/>
          <w:marTop w:val="0"/>
          <w:marBottom w:val="0"/>
          <w:divBdr>
            <w:top w:val="none" w:sz="0" w:space="0" w:color="auto"/>
            <w:left w:val="none" w:sz="0" w:space="0" w:color="auto"/>
            <w:bottom w:val="none" w:sz="0" w:space="0" w:color="auto"/>
            <w:right w:val="none" w:sz="0" w:space="0" w:color="auto"/>
          </w:divBdr>
        </w:div>
        <w:div w:id="722410639">
          <w:marLeft w:val="0"/>
          <w:marRight w:val="0"/>
          <w:marTop w:val="0"/>
          <w:marBottom w:val="0"/>
          <w:divBdr>
            <w:top w:val="none" w:sz="0" w:space="0" w:color="auto"/>
            <w:left w:val="none" w:sz="0" w:space="0" w:color="auto"/>
            <w:bottom w:val="none" w:sz="0" w:space="0" w:color="auto"/>
            <w:right w:val="none" w:sz="0" w:space="0" w:color="auto"/>
          </w:divBdr>
        </w:div>
        <w:div w:id="463157055">
          <w:marLeft w:val="0"/>
          <w:marRight w:val="0"/>
          <w:marTop w:val="0"/>
          <w:marBottom w:val="0"/>
          <w:divBdr>
            <w:top w:val="none" w:sz="0" w:space="0" w:color="auto"/>
            <w:left w:val="none" w:sz="0" w:space="0" w:color="auto"/>
            <w:bottom w:val="none" w:sz="0" w:space="0" w:color="auto"/>
            <w:right w:val="none" w:sz="0" w:space="0" w:color="auto"/>
          </w:divBdr>
        </w:div>
        <w:div w:id="49547489">
          <w:marLeft w:val="0"/>
          <w:marRight w:val="0"/>
          <w:marTop w:val="0"/>
          <w:marBottom w:val="0"/>
          <w:divBdr>
            <w:top w:val="none" w:sz="0" w:space="0" w:color="auto"/>
            <w:left w:val="none" w:sz="0" w:space="0" w:color="auto"/>
            <w:bottom w:val="none" w:sz="0" w:space="0" w:color="auto"/>
            <w:right w:val="none" w:sz="0" w:space="0" w:color="auto"/>
          </w:divBdr>
        </w:div>
        <w:div w:id="492330856">
          <w:marLeft w:val="0"/>
          <w:marRight w:val="0"/>
          <w:marTop w:val="0"/>
          <w:marBottom w:val="0"/>
          <w:divBdr>
            <w:top w:val="none" w:sz="0" w:space="0" w:color="auto"/>
            <w:left w:val="none" w:sz="0" w:space="0" w:color="auto"/>
            <w:bottom w:val="none" w:sz="0" w:space="0" w:color="auto"/>
            <w:right w:val="none" w:sz="0" w:space="0" w:color="auto"/>
          </w:divBdr>
        </w:div>
        <w:div w:id="865169277">
          <w:marLeft w:val="0"/>
          <w:marRight w:val="0"/>
          <w:marTop w:val="0"/>
          <w:marBottom w:val="0"/>
          <w:divBdr>
            <w:top w:val="none" w:sz="0" w:space="0" w:color="auto"/>
            <w:left w:val="none" w:sz="0" w:space="0" w:color="auto"/>
            <w:bottom w:val="none" w:sz="0" w:space="0" w:color="auto"/>
            <w:right w:val="none" w:sz="0" w:space="0" w:color="auto"/>
          </w:divBdr>
        </w:div>
        <w:div w:id="823668320">
          <w:marLeft w:val="0"/>
          <w:marRight w:val="0"/>
          <w:marTop w:val="0"/>
          <w:marBottom w:val="0"/>
          <w:divBdr>
            <w:top w:val="none" w:sz="0" w:space="0" w:color="auto"/>
            <w:left w:val="none" w:sz="0" w:space="0" w:color="auto"/>
            <w:bottom w:val="none" w:sz="0" w:space="0" w:color="auto"/>
            <w:right w:val="none" w:sz="0" w:space="0" w:color="auto"/>
          </w:divBdr>
        </w:div>
        <w:div w:id="264196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7579">
              <w:marLeft w:val="0"/>
              <w:marRight w:val="0"/>
              <w:marTop w:val="0"/>
              <w:marBottom w:val="0"/>
              <w:divBdr>
                <w:top w:val="none" w:sz="0" w:space="0" w:color="auto"/>
                <w:left w:val="none" w:sz="0" w:space="0" w:color="auto"/>
                <w:bottom w:val="none" w:sz="0" w:space="0" w:color="auto"/>
                <w:right w:val="none" w:sz="0" w:space="0" w:color="auto"/>
              </w:divBdr>
            </w:div>
            <w:div w:id="1277446722">
              <w:marLeft w:val="0"/>
              <w:marRight w:val="0"/>
              <w:marTop w:val="0"/>
              <w:marBottom w:val="0"/>
              <w:divBdr>
                <w:top w:val="none" w:sz="0" w:space="0" w:color="auto"/>
                <w:left w:val="none" w:sz="0" w:space="0" w:color="auto"/>
                <w:bottom w:val="none" w:sz="0" w:space="0" w:color="auto"/>
                <w:right w:val="none" w:sz="0" w:space="0" w:color="auto"/>
              </w:divBdr>
            </w:div>
            <w:div w:id="1757626808">
              <w:marLeft w:val="0"/>
              <w:marRight w:val="0"/>
              <w:marTop w:val="0"/>
              <w:marBottom w:val="0"/>
              <w:divBdr>
                <w:top w:val="none" w:sz="0" w:space="0" w:color="auto"/>
                <w:left w:val="none" w:sz="0" w:space="0" w:color="auto"/>
                <w:bottom w:val="none" w:sz="0" w:space="0" w:color="auto"/>
                <w:right w:val="none" w:sz="0" w:space="0" w:color="auto"/>
              </w:divBdr>
            </w:div>
            <w:div w:id="1298485771">
              <w:marLeft w:val="0"/>
              <w:marRight w:val="0"/>
              <w:marTop w:val="0"/>
              <w:marBottom w:val="0"/>
              <w:divBdr>
                <w:top w:val="none" w:sz="0" w:space="0" w:color="auto"/>
                <w:left w:val="none" w:sz="0" w:space="0" w:color="auto"/>
                <w:bottom w:val="none" w:sz="0" w:space="0" w:color="auto"/>
                <w:right w:val="none" w:sz="0" w:space="0" w:color="auto"/>
              </w:divBdr>
            </w:div>
          </w:divsChild>
        </w:div>
        <w:div w:id="1322197630">
          <w:marLeft w:val="0"/>
          <w:marRight w:val="0"/>
          <w:marTop w:val="0"/>
          <w:marBottom w:val="0"/>
          <w:divBdr>
            <w:top w:val="none" w:sz="0" w:space="0" w:color="auto"/>
            <w:left w:val="none" w:sz="0" w:space="0" w:color="auto"/>
            <w:bottom w:val="none" w:sz="0" w:space="0" w:color="auto"/>
            <w:right w:val="none" w:sz="0" w:space="0" w:color="auto"/>
          </w:divBdr>
        </w:div>
        <w:div w:id="1149783972">
          <w:marLeft w:val="0"/>
          <w:marRight w:val="0"/>
          <w:marTop w:val="0"/>
          <w:marBottom w:val="0"/>
          <w:divBdr>
            <w:top w:val="none" w:sz="0" w:space="0" w:color="auto"/>
            <w:left w:val="none" w:sz="0" w:space="0" w:color="auto"/>
            <w:bottom w:val="none" w:sz="0" w:space="0" w:color="auto"/>
            <w:right w:val="none" w:sz="0" w:space="0" w:color="auto"/>
          </w:divBdr>
        </w:div>
      </w:divsChild>
    </w:div>
    <w:div w:id="1041437591">
      <w:bodyDiv w:val="1"/>
      <w:marLeft w:val="0"/>
      <w:marRight w:val="0"/>
      <w:marTop w:val="0"/>
      <w:marBottom w:val="0"/>
      <w:divBdr>
        <w:top w:val="none" w:sz="0" w:space="0" w:color="auto"/>
        <w:left w:val="none" w:sz="0" w:space="0" w:color="auto"/>
        <w:bottom w:val="none" w:sz="0" w:space="0" w:color="auto"/>
        <w:right w:val="none" w:sz="0" w:space="0" w:color="auto"/>
      </w:divBdr>
      <w:divsChild>
        <w:div w:id="420834910">
          <w:marLeft w:val="0"/>
          <w:marRight w:val="0"/>
          <w:marTop w:val="0"/>
          <w:marBottom w:val="0"/>
          <w:divBdr>
            <w:top w:val="none" w:sz="0" w:space="0" w:color="auto"/>
            <w:left w:val="none" w:sz="0" w:space="0" w:color="auto"/>
            <w:bottom w:val="none" w:sz="0" w:space="0" w:color="auto"/>
            <w:right w:val="none" w:sz="0" w:space="0" w:color="auto"/>
          </w:divBdr>
          <w:divsChild>
            <w:div w:id="2117753916">
              <w:marLeft w:val="0"/>
              <w:marRight w:val="0"/>
              <w:marTop w:val="300"/>
              <w:marBottom w:val="0"/>
              <w:divBdr>
                <w:top w:val="none" w:sz="0" w:space="0" w:color="auto"/>
                <w:left w:val="none" w:sz="0" w:space="0" w:color="auto"/>
                <w:bottom w:val="none" w:sz="0" w:space="0" w:color="auto"/>
                <w:right w:val="none" w:sz="0" w:space="0" w:color="auto"/>
              </w:divBdr>
              <w:divsChild>
                <w:div w:id="75323795">
                  <w:marLeft w:val="0"/>
                  <w:marRight w:val="0"/>
                  <w:marTop w:val="0"/>
                  <w:marBottom w:val="0"/>
                  <w:divBdr>
                    <w:top w:val="none" w:sz="0" w:space="0" w:color="auto"/>
                    <w:left w:val="none" w:sz="0" w:space="0" w:color="auto"/>
                    <w:bottom w:val="none" w:sz="0" w:space="0" w:color="auto"/>
                    <w:right w:val="none" w:sz="0" w:space="0" w:color="auto"/>
                  </w:divBdr>
                  <w:divsChild>
                    <w:div w:id="1962111281">
                      <w:marLeft w:val="0"/>
                      <w:marRight w:val="0"/>
                      <w:marTop w:val="0"/>
                      <w:marBottom w:val="0"/>
                      <w:divBdr>
                        <w:top w:val="none" w:sz="0" w:space="0" w:color="auto"/>
                        <w:left w:val="none" w:sz="0" w:space="0" w:color="auto"/>
                        <w:bottom w:val="none" w:sz="0" w:space="0" w:color="auto"/>
                        <w:right w:val="none" w:sz="0" w:space="0" w:color="auto"/>
                      </w:divBdr>
                      <w:divsChild>
                        <w:div w:id="815412814">
                          <w:marLeft w:val="0"/>
                          <w:marRight w:val="0"/>
                          <w:marTop w:val="0"/>
                          <w:marBottom w:val="0"/>
                          <w:divBdr>
                            <w:top w:val="none" w:sz="0" w:space="0" w:color="auto"/>
                            <w:left w:val="none" w:sz="0" w:space="0" w:color="auto"/>
                            <w:bottom w:val="none" w:sz="0" w:space="0" w:color="auto"/>
                            <w:right w:val="none" w:sz="0" w:space="0" w:color="auto"/>
                          </w:divBdr>
                          <w:divsChild>
                            <w:div w:id="978387352">
                              <w:marLeft w:val="0"/>
                              <w:marRight w:val="0"/>
                              <w:marTop w:val="0"/>
                              <w:marBottom w:val="0"/>
                              <w:divBdr>
                                <w:top w:val="none" w:sz="0" w:space="0" w:color="auto"/>
                                <w:left w:val="none" w:sz="0" w:space="0" w:color="auto"/>
                                <w:bottom w:val="none" w:sz="0" w:space="0" w:color="auto"/>
                                <w:right w:val="none" w:sz="0" w:space="0" w:color="auto"/>
                              </w:divBdr>
                              <w:divsChild>
                                <w:div w:id="1380350896">
                                  <w:marLeft w:val="0"/>
                                  <w:marRight w:val="0"/>
                                  <w:marTop w:val="0"/>
                                  <w:marBottom w:val="0"/>
                                  <w:divBdr>
                                    <w:top w:val="none" w:sz="0" w:space="0" w:color="auto"/>
                                    <w:left w:val="none" w:sz="0" w:space="0" w:color="auto"/>
                                    <w:bottom w:val="none" w:sz="0" w:space="0" w:color="auto"/>
                                    <w:right w:val="none" w:sz="0" w:space="0" w:color="auto"/>
                                  </w:divBdr>
                                  <w:divsChild>
                                    <w:div w:id="13386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194705">
      <w:bodyDiv w:val="1"/>
      <w:marLeft w:val="0"/>
      <w:marRight w:val="0"/>
      <w:marTop w:val="0"/>
      <w:marBottom w:val="0"/>
      <w:divBdr>
        <w:top w:val="none" w:sz="0" w:space="0" w:color="auto"/>
        <w:left w:val="none" w:sz="0" w:space="0" w:color="auto"/>
        <w:bottom w:val="none" w:sz="0" w:space="0" w:color="auto"/>
        <w:right w:val="none" w:sz="0" w:space="0" w:color="auto"/>
      </w:divBdr>
      <w:divsChild>
        <w:div w:id="1989818657">
          <w:marLeft w:val="0"/>
          <w:marRight w:val="0"/>
          <w:marTop w:val="240"/>
          <w:marBottom w:val="0"/>
          <w:divBdr>
            <w:top w:val="none" w:sz="0" w:space="0" w:color="auto"/>
            <w:left w:val="none" w:sz="0" w:space="0" w:color="auto"/>
            <w:bottom w:val="none" w:sz="0" w:space="0" w:color="auto"/>
            <w:right w:val="none" w:sz="0" w:space="0" w:color="auto"/>
          </w:divBdr>
          <w:divsChild>
            <w:div w:id="1434595074">
              <w:marLeft w:val="0"/>
              <w:marRight w:val="0"/>
              <w:marTop w:val="960"/>
              <w:marBottom w:val="0"/>
              <w:divBdr>
                <w:top w:val="none" w:sz="0" w:space="0" w:color="auto"/>
                <w:left w:val="none" w:sz="0" w:space="0" w:color="auto"/>
                <w:bottom w:val="none" w:sz="0" w:space="0" w:color="auto"/>
                <w:right w:val="none" w:sz="0" w:space="0" w:color="auto"/>
              </w:divBdr>
              <w:divsChild>
                <w:div w:id="1901090394">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 w:id="1089156641">
      <w:bodyDiv w:val="1"/>
      <w:marLeft w:val="0"/>
      <w:marRight w:val="0"/>
      <w:marTop w:val="0"/>
      <w:marBottom w:val="0"/>
      <w:divBdr>
        <w:top w:val="none" w:sz="0" w:space="0" w:color="auto"/>
        <w:left w:val="none" w:sz="0" w:space="0" w:color="auto"/>
        <w:bottom w:val="none" w:sz="0" w:space="0" w:color="auto"/>
        <w:right w:val="none" w:sz="0" w:space="0" w:color="auto"/>
      </w:divBdr>
    </w:div>
    <w:div w:id="1092048899">
      <w:bodyDiv w:val="1"/>
      <w:marLeft w:val="0"/>
      <w:marRight w:val="0"/>
      <w:marTop w:val="0"/>
      <w:marBottom w:val="0"/>
      <w:divBdr>
        <w:top w:val="none" w:sz="0" w:space="0" w:color="auto"/>
        <w:left w:val="none" w:sz="0" w:space="0" w:color="auto"/>
        <w:bottom w:val="none" w:sz="0" w:space="0" w:color="auto"/>
        <w:right w:val="none" w:sz="0" w:space="0" w:color="auto"/>
      </w:divBdr>
      <w:divsChild>
        <w:div w:id="752816821">
          <w:marLeft w:val="0"/>
          <w:marRight w:val="0"/>
          <w:marTop w:val="0"/>
          <w:marBottom w:val="0"/>
          <w:divBdr>
            <w:top w:val="none" w:sz="0" w:space="0" w:color="auto"/>
            <w:left w:val="none" w:sz="0" w:space="0" w:color="auto"/>
            <w:bottom w:val="none" w:sz="0" w:space="0" w:color="auto"/>
            <w:right w:val="none" w:sz="0" w:space="0" w:color="auto"/>
          </w:divBdr>
          <w:divsChild>
            <w:div w:id="1222248520">
              <w:marLeft w:val="0"/>
              <w:marRight w:val="0"/>
              <w:marTop w:val="0"/>
              <w:marBottom w:val="0"/>
              <w:divBdr>
                <w:top w:val="none" w:sz="0" w:space="0" w:color="auto"/>
                <w:left w:val="none" w:sz="0" w:space="0" w:color="auto"/>
                <w:bottom w:val="none" w:sz="0" w:space="0" w:color="auto"/>
                <w:right w:val="none" w:sz="0" w:space="0" w:color="auto"/>
              </w:divBdr>
              <w:divsChild>
                <w:div w:id="1919168287">
                  <w:marLeft w:val="0"/>
                  <w:marRight w:val="0"/>
                  <w:marTop w:val="0"/>
                  <w:marBottom w:val="0"/>
                  <w:divBdr>
                    <w:top w:val="none" w:sz="0" w:space="0" w:color="auto"/>
                    <w:left w:val="none" w:sz="0" w:space="0" w:color="auto"/>
                    <w:bottom w:val="none" w:sz="0" w:space="0" w:color="auto"/>
                    <w:right w:val="none" w:sz="0" w:space="0" w:color="auto"/>
                  </w:divBdr>
                  <w:divsChild>
                    <w:div w:id="1098871245">
                      <w:marLeft w:val="0"/>
                      <w:marRight w:val="0"/>
                      <w:marTop w:val="0"/>
                      <w:marBottom w:val="0"/>
                      <w:divBdr>
                        <w:top w:val="none" w:sz="0" w:space="0" w:color="auto"/>
                        <w:left w:val="none" w:sz="0" w:space="0" w:color="auto"/>
                        <w:bottom w:val="none" w:sz="0" w:space="0" w:color="auto"/>
                        <w:right w:val="none" w:sz="0" w:space="0" w:color="auto"/>
                      </w:divBdr>
                      <w:divsChild>
                        <w:div w:id="921841095">
                          <w:marLeft w:val="0"/>
                          <w:marRight w:val="0"/>
                          <w:marTop w:val="0"/>
                          <w:marBottom w:val="0"/>
                          <w:divBdr>
                            <w:top w:val="none" w:sz="0" w:space="0" w:color="auto"/>
                            <w:left w:val="none" w:sz="0" w:space="0" w:color="auto"/>
                            <w:bottom w:val="none" w:sz="0" w:space="0" w:color="auto"/>
                            <w:right w:val="none" w:sz="0" w:space="0" w:color="auto"/>
                          </w:divBdr>
                          <w:divsChild>
                            <w:div w:id="1221133711">
                              <w:marLeft w:val="0"/>
                              <w:marRight w:val="0"/>
                              <w:marTop w:val="0"/>
                              <w:marBottom w:val="0"/>
                              <w:divBdr>
                                <w:top w:val="none" w:sz="0" w:space="0" w:color="auto"/>
                                <w:left w:val="none" w:sz="0" w:space="0" w:color="auto"/>
                                <w:bottom w:val="none" w:sz="0" w:space="0" w:color="auto"/>
                                <w:right w:val="none" w:sz="0" w:space="0" w:color="auto"/>
                              </w:divBdr>
                              <w:divsChild>
                                <w:div w:id="1410883459">
                                  <w:marLeft w:val="0"/>
                                  <w:marRight w:val="0"/>
                                  <w:marTop w:val="0"/>
                                  <w:marBottom w:val="0"/>
                                  <w:divBdr>
                                    <w:top w:val="none" w:sz="0" w:space="0" w:color="auto"/>
                                    <w:left w:val="none" w:sz="0" w:space="0" w:color="auto"/>
                                    <w:bottom w:val="none" w:sz="0" w:space="0" w:color="auto"/>
                                    <w:right w:val="none" w:sz="0" w:space="0" w:color="auto"/>
                                  </w:divBdr>
                                  <w:divsChild>
                                    <w:div w:id="15071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939700">
      <w:bodyDiv w:val="1"/>
      <w:marLeft w:val="0"/>
      <w:marRight w:val="0"/>
      <w:marTop w:val="0"/>
      <w:marBottom w:val="0"/>
      <w:divBdr>
        <w:top w:val="none" w:sz="0" w:space="0" w:color="auto"/>
        <w:left w:val="none" w:sz="0" w:space="0" w:color="auto"/>
        <w:bottom w:val="none" w:sz="0" w:space="0" w:color="auto"/>
        <w:right w:val="none" w:sz="0" w:space="0" w:color="auto"/>
      </w:divBdr>
      <w:divsChild>
        <w:div w:id="1848521743">
          <w:marLeft w:val="330"/>
          <w:marRight w:val="0"/>
          <w:marTop w:val="0"/>
          <w:marBottom w:val="0"/>
          <w:divBdr>
            <w:top w:val="none" w:sz="0" w:space="0" w:color="auto"/>
            <w:left w:val="none" w:sz="0" w:space="0" w:color="auto"/>
            <w:bottom w:val="none" w:sz="0" w:space="0" w:color="auto"/>
            <w:right w:val="none" w:sz="0" w:space="0" w:color="auto"/>
          </w:divBdr>
        </w:div>
      </w:divsChild>
    </w:div>
    <w:div w:id="1136871294">
      <w:bodyDiv w:val="1"/>
      <w:marLeft w:val="0"/>
      <w:marRight w:val="0"/>
      <w:marTop w:val="240"/>
      <w:marBottom w:val="0"/>
      <w:divBdr>
        <w:top w:val="none" w:sz="0" w:space="0" w:color="auto"/>
        <w:left w:val="none" w:sz="0" w:space="0" w:color="auto"/>
        <w:bottom w:val="none" w:sz="0" w:space="0" w:color="auto"/>
        <w:right w:val="none" w:sz="0" w:space="0" w:color="auto"/>
      </w:divBdr>
    </w:div>
    <w:div w:id="1147743337">
      <w:bodyDiv w:val="1"/>
      <w:marLeft w:val="0"/>
      <w:marRight w:val="0"/>
      <w:marTop w:val="0"/>
      <w:marBottom w:val="0"/>
      <w:divBdr>
        <w:top w:val="none" w:sz="0" w:space="0" w:color="auto"/>
        <w:left w:val="none" w:sz="0" w:space="0" w:color="auto"/>
        <w:bottom w:val="none" w:sz="0" w:space="0" w:color="auto"/>
        <w:right w:val="none" w:sz="0" w:space="0" w:color="auto"/>
      </w:divBdr>
      <w:divsChild>
        <w:div w:id="1359162842">
          <w:marLeft w:val="0"/>
          <w:marRight w:val="0"/>
          <w:marTop w:val="0"/>
          <w:marBottom w:val="0"/>
          <w:divBdr>
            <w:top w:val="none" w:sz="0" w:space="0" w:color="auto"/>
            <w:left w:val="none" w:sz="0" w:space="0" w:color="auto"/>
            <w:bottom w:val="none" w:sz="0" w:space="0" w:color="auto"/>
            <w:right w:val="none" w:sz="0" w:space="0" w:color="auto"/>
          </w:divBdr>
          <w:divsChild>
            <w:div w:id="14179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201">
      <w:bodyDiv w:val="1"/>
      <w:marLeft w:val="0"/>
      <w:marRight w:val="0"/>
      <w:marTop w:val="0"/>
      <w:marBottom w:val="0"/>
      <w:divBdr>
        <w:top w:val="none" w:sz="0" w:space="0" w:color="auto"/>
        <w:left w:val="none" w:sz="0" w:space="0" w:color="auto"/>
        <w:bottom w:val="none" w:sz="0" w:space="0" w:color="auto"/>
        <w:right w:val="none" w:sz="0" w:space="0" w:color="auto"/>
      </w:divBdr>
      <w:divsChild>
        <w:div w:id="1354501626">
          <w:marLeft w:val="5"/>
          <w:marRight w:val="0"/>
          <w:marTop w:val="0"/>
          <w:marBottom w:val="0"/>
          <w:divBdr>
            <w:top w:val="none" w:sz="0" w:space="0" w:color="auto"/>
            <w:left w:val="none" w:sz="0" w:space="0" w:color="auto"/>
            <w:bottom w:val="none" w:sz="0" w:space="0" w:color="auto"/>
            <w:right w:val="none" w:sz="0" w:space="0" w:color="auto"/>
          </w:divBdr>
          <w:divsChild>
            <w:div w:id="1074935704">
              <w:marLeft w:val="0"/>
              <w:marRight w:val="0"/>
              <w:marTop w:val="0"/>
              <w:marBottom w:val="0"/>
              <w:divBdr>
                <w:top w:val="single" w:sz="6" w:space="6" w:color="223085"/>
                <w:left w:val="single" w:sz="6" w:space="6" w:color="223085"/>
                <w:bottom w:val="single" w:sz="6" w:space="6" w:color="223085"/>
                <w:right w:val="single" w:sz="6" w:space="6" w:color="223085"/>
              </w:divBdr>
              <w:divsChild>
                <w:div w:id="1580020441">
                  <w:marLeft w:val="0"/>
                  <w:marRight w:val="0"/>
                  <w:marTop w:val="0"/>
                  <w:marBottom w:val="0"/>
                  <w:divBdr>
                    <w:top w:val="none" w:sz="0" w:space="0" w:color="auto"/>
                    <w:left w:val="none" w:sz="0" w:space="0" w:color="auto"/>
                    <w:bottom w:val="none" w:sz="0" w:space="0" w:color="auto"/>
                    <w:right w:val="none" w:sz="0" w:space="0" w:color="auto"/>
                  </w:divBdr>
                  <w:divsChild>
                    <w:div w:id="1868441645">
                      <w:marLeft w:val="0"/>
                      <w:marRight w:val="0"/>
                      <w:marTop w:val="0"/>
                      <w:marBottom w:val="0"/>
                      <w:divBdr>
                        <w:top w:val="none" w:sz="0" w:space="0" w:color="auto"/>
                        <w:left w:val="none" w:sz="0" w:space="0" w:color="auto"/>
                        <w:bottom w:val="none" w:sz="0" w:space="0" w:color="auto"/>
                        <w:right w:val="none" w:sz="0" w:space="0" w:color="auto"/>
                      </w:divBdr>
                      <w:divsChild>
                        <w:div w:id="180441186">
                          <w:marLeft w:val="0"/>
                          <w:marRight w:val="0"/>
                          <w:marTop w:val="0"/>
                          <w:marBottom w:val="0"/>
                          <w:divBdr>
                            <w:top w:val="none" w:sz="0" w:space="0" w:color="auto"/>
                            <w:left w:val="none" w:sz="0" w:space="0" w:color="auto"/>
                            <w:bottom w:val="none" w:sz="0" w:space="0" w:color="auto"/>
                            <w:right w:val="none" w:sz="0" w:space="0" w:color="auto"/>
                          </w:divBdr>
                          <w:divsChild>
                            <w:div w:id="1061825873">
                              <w:marLeft w:val="0"/>
                              <w:marRight w:val="0"/>
                              <w:marTop w:val="0"/>
                              <w:marBottom w:val="0"/>
                              <w:divBdr>
                                <w:top w:val="none" w:sz="0" w:space="0" w:color="auto"/>
                                <w:left w:val="none" w:sz="0" w:space="0" w:color="auto"/>
                                <w:bottom w:val="none" w:sz="0" w:space="0" w:color="auto"/>
                                <w:right w:val="none" w:sz="0" w:space="0" w:color="auto"/>
                              </w:divBdr>
                              <w:divsChild>
                                <w:div w:id="13732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47550">
      <w:bodyDiv w:val="1"/>
      <w:marLeft w:val="0"/>
      <w:marRight w:val="0"/>
      <w:marTop w:val="0"/>
      <w:marBottom w:val="0"/>
      <w:divBdr>
        <w:top w:val="none" w:sz="0" w:space="0" w:color="auto"/>
        <w:left w:val="none" w:sz="0" w:space="0" w:color="auto"/>
        <w:bottom w:val="none" w:sz="0" w:space="0" w:color="auto"/>
        <w:right w:val="none" w:sz="0" w:space="0" w:color="auto"/>
      </w:divBdr>
      <w:divsChild>
        <w:div w:id="1641036249">
          <w:marLeft w:val="0"/>
          <w:marRight w:val="0"/>
          <w:marTop w:val="0"/>
          <w:marBottom w:val="0"/>
          <w:divBdr>
            <w:top w:val="none" w:sz="0" w:space="0" w:color="auto"/>
            <w:left w:val="none" w:sz="0" w:space="0" w:color="auto"/>
            <w:bottom w:val="none" w:sz="0" w:space="0" w:color="auto"/>
            <w:right w:val="none" w:sz="0" w:space="0" w:color="auto"/>
          </w:divBdr>
          <w:divsChild>
            <w:div w:id="1367021175">
              <w:marLeft w:val="0"/>
              <w:marRight w:val="0"/>
              <w:marTop w:val="0"/>
              <w:marBottom w:val="0"/>
              <w:divBdr>
                <w:top w:val="none" w:sz="0" w:space="0" w:color="auto"/>
                <w:left w:val="none" w:sz="0" w:space="0" w:color="auto"/>
                <w:bottom w:val="none" w:sz="0" w:space="0" w:color="auto"/>
                <w:right w:val="none" w:sz="0" w:space="0" w:color="auto"/>
              </w:divBdr>
              <w:divsChild>
                <w:div w:id="1081291625">
                  <w:marLeft w:val="0"/>
                  <w:marRight w:val="0"/>
                  <w:marTop w:val="0"/>
                  <w:marBottom w:val="0"/>
                  <w:divBdr>
                    <w:top w:val="none" w:sz="0" w:space="0" w:color="auto"/>
                    <w:left w:val="none" w:sz="0" w:space="0" w:color="auto"/>
                    <w:bottom w:val="none" w:sz="0" w:space="0" w:color="auto"/>
                    <w:right w:val="none" w:sz="0" w:space="0" w:color="auto"/>
                  </w:divBdr>
                  <w:divsChild>
                    <w:div w:id="949896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7283938">
      <w:bodyDiv w:val="1"/>
      <w:marLeft w:val="0"/>
      <w:marRight w:val="0"/>
      <w:marTop w:val="0"/>
      <w:marBottom w:val="0"/>
      <w:divBdr>
        <w:top w:val="none" w:sz="0" w:space="0" w:color="auto"/>
        <w:left w:val="none" w:sz="0" w:space="0" w:color="auto"/>
        <w:bottom w:val="none" w:sz="0" w:space="0" w:color="auto"/>
        <w:right w:val="none" w:sz="0" w:space="0" w:color="auto"/>
      </w:divBdr>
      <w:divsChild>
        <w:div w:id="212278015">
          <w:marLeft w:val="0"/>
          <w:marRight w:val="0"/>
          <w:marTop w:val="0"/>
          <w:marBottom w:val="0"/>
          <w:divBdr>
            <w:top w:val="none" w:sz="0" w:space="0" w:color="auto"/>
            <w:left w:val="none" w:sz="0" w:space="0" w:color="auto"/>
            <w:bottom w:val="none" w:sz="0" w:space="0" w:color="auto"/>
            <w:right w:val="none" w:sz="0" w:space="0" w:color="auto"/>
          </w:divBdr>
          <w:divsChild>
            <w:div w:id="13600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7099">
      <w:bodyDiv w:val="1"/>
      <w:marLeft w:val="0"/>
      <w:marRight w:val="0"/>
      <w:marTop w:val="240"/>
      <w:marBottom w:val="0"/>
      <w:divBdr>
        <w:top w:val="none" w:sz="0" w:space="0" w:color="auto"/>
        <w:left w:val="none" w:sz="0" w:space="0" w:color="auto"/>
        <w:bottom w:val="none" w:sz="0" w:space="0" w:color="auto"/>
        <w:right w:val="none" w:sz="0" w:space="0" w:color="auto"/>
      </w:divBdr>
    </w:div>
    <w:div w:id="1254701784">
      <w:bodyDiv w:val="1"/>
      <w:marLeft w:val="0"/>
      <w:marRight w:val="0"/>
      <w:marTop w:val="0"/>
      <w:marBottom w:val="0"/>
      <w:divBdr>
        <w:top w:val="none" w:sz="0" w:space="0" w:color="auto"/>
        <w:left w:val="none" w:sz="0" w:space="0" w:color="auto"/>
        <w:bottom w:val="none" w:sz="0" w:space="0" w:color="auto"/>
        <w:right w:val="none" w:sz="0" w:space="0" w:color="auto"/>
      </w:divBdr>
    </w:div>
    <w:div w:id="1262880942">
      <w:bodyDiv w:val="1"/>
      <w:marLeft w:val="0"/>
      <w:marRight w:val="0"/>
      <w:marTop w:val="0"/>
      <w:marBottom w:val="0"/>
      <w:divBdr>
        <w:top w:val="none" w:sz="0" w:space="0" w:color="auto"/>
        <w:left w:val="none" w:sz="0" w:space="0" w:color="auto"/>
        <w:bottom w:val="none" w:sz="0" w:space="0" w:color="auto"/>
        <w:right w:val="none" w:sz="0" w:space="0" w:color="auto"/>
      </w:divBdr>
      <w:divsChild>
        <w:div w:id="1795368668">
          <w:marLeft w:val="0"/>
          <w:marRight w:val="0"/>
          <w:marTop w:val="240"/>
          <w:marBottom w:val="240"/>
          <w:divBdr>
            <w:top w:val="none" w:sz="0" w:space="0" w:color="auto"/>
            <w:left w:val="none" w:sz="0" w:space="0" w:color="auto"/>
            <w:bottom w:val="none" w:sz="0" w:space="0" w:color="auto"/>
            <w:right w:val="none" w:sz="0" w:space="0" w:color="auto"/>
          </w:divBdr>
          <w:divsChild>
            <w:div w:id="410389544">
              <w:marLeft w:val="0"/>
              <w:marRight w:val="0"/>
              <w:marTop w:val="0"/>
              <w:marBottom w:val="0"/>
              <w:divBdr>
                <w:top w:val="none" w:sz="0" w:space="0" w:color="auto"/>
                <w:left w:val="none" w:sz="0" w:space="0" w:color="auto"/>
                <w:bottom w:val="none" w:sz="0" w:space="0" w:color="auto"/>
                <w:right w:val="none" w:sz="0" w:space="0" w:color="auto"/>
              </w:divBdr>
              <w:divsChild>
                <w:div w:id="6905716">
                  <w:marLeft w:val="0"/>
                  <w:marRight w:val="0"/>
                  <w:marTop w:val="0"/>
                  <w:marBottom w:val="0"/>
                  <w:divBdr>
                    <w:top w:val="none" w:sz="0" w:space="0" w:color="auto"/>
                    <w:left w:val="none" w:sz="0" w:space="0" w:color="auto"/>
                    <w:bottom w:val="none" w:sz="0" w:space="0" w:color="auto"/>
                    <w:right w:val="none" w:sz="0" w:space="0" w:color="auto"/>
                  </w:divBdr>
                  <w:divsChild>
                    <w:div w:id="1264679694">
                      <w:marLeft w:val="0"/>
                      <w:marRight w:val="0"/>
                      <w:marTop w:val="0"/>
                      <w:marBottom w:val="0"/>
                      <w:divBdr>
                        <w:top w:val="none" w:sz="0" w:space="0" w:color="auto"/>
                        <w:left w:val="none" w:sz="0" w:space="0" w:color="auto"/>
                        <w:bottom w:val="none" w:sz="0" w:space="0" w:color="auto"/>
                        <w:right w:val="none" w:sz="0" w:space="0" w:color="auto"/>
                      </w:divBdr>
                      <w:divsChild>
                        <w:div w:id="507057966">
                          <w:marLeft w:val="0"/>
                          <w:marRight w:val="0"/>
                          <w:marTop w:val="0"/>
                          <w:marBottom w:val="0"/>
                          <w:divBdr>
                            <w:top w:val="none" w:sz="0" w:space="0" w:color="auto"/>
                            <w:left w:val="none" w:sz="0" w:space="0" w:color="auto"/>
                            <w:bottom w:val="none" w:sz="0" w:space="0" w:color="auto"/>
                            <w:right w:val="none" w:sz="0" w:space="0" w:color="auto"/>
                          </w:divBdr>
                          <w:divsChild>
                            <w:div w:id="1255672493">
                              <w:marLeft w:val="0"/>
                              <w:marRight w:val="0"/>
                              <w:marTop w:val="0"/>
                              <w:marBottom w:val="0"/>
                              <w:divBdr>
                                <w:top w:val="none" w:sz="0" w:space="0" w:color="auto"/>
                                <w:left w:val="none" w:sz="0" w:space="0" w:color="auto"/>
                                <w:bottom w:val="none" w:sz="0" w:space="0" w:color="auto"/>
                                <w:right w:val="none" w:sz="0" w:space="0" w:color="auto"/>
                              </w:divBdr>
                              <w:divsChild>
                                <w:div w:id="1430349763">
                                  <w:marLeft w:val="0"/>
                                  <w:marRight w:val="0"/>
                                  <w:marTop w:val="0"/>
                                  <w:marBottom w:val="0"/>
                                  <w:divBdr>
                                    <w:top w:val="none" w:sz="0" w:space="0" w:color="auto"/>
                                    <w:left w:val="none" w:sz="0" w:space="0" w:color="auto"/>
                                    <w:bottom w:val="none" w:sz="0" w:space="0" w:color="auto"/>
                                    <w:right w:val="none" w:sz="0" w:space="0" w:color="auto"/>
                                  </w:divBdr>
                                  <w:divsChild>
                                    <w:div w:id="3083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28360">
      <w:bodyDiv w:val="1"/>
      <w:marLeft w:val="0"/>
      <w:marRight w:val="0"/>
      <w:marTop w:val="0"/>
      <w:marBottom w:val="0"/>
      <w:divBdr>
        <w:top w:val="none" w:sz="0" w:space="0" w:color="auto"/>
        <w:left w:val="none" w:sz="0" w:space="0" w:color="auto"/>
        <w:bottom w:val="none" w:sz="0" w:space="0" w:color="auto"/>
        <w:right w:val="none" w:sz="0" w:space="0" w:color="auto"/>
      </w:divBdr>
      <w:divsChild>
        <w:div w:id="536965684">
          <w:marLeft w:val="0"/>
          <w:marRight w:val="0"/>
          <w:marTop w:val="0"/>
          <w:marBottom w:val="0"/>
          <w:divBdr>
            <w:top w:val="none" w:sz="0" w:space="0" w:color="auto"/>
            <w:left w:val="none" w:sz="0" w:space="0" w:color="auto"/>
            <w:bottom w:val="none" w:sz="0" w:space="0" w:color="auto"/>
            <w:right w:val="none" w:sz="0" w:space="0" w:color="auto"/>
          </w:divBdr>
          <w:divsChild>
            <w:div w:id="1259437923">
              <w:marLeft w:val="0"/>
              <w:marRight w:val="0"/>
              <w:marTop w:val="0"/>
              <w:marBottom w:val="0"/>
              <w:divBdr>
                <w:top w:val="none" w:sz="0" w:space="0" w:color="auto"/>
                <w:left w:val="none" w:sz="0" w:space="0" w:color="auto"/>
                <w:bottom w:val="none" w:sz="0" w:space="0" w:color="auto"/>
                <w:right w:val="none" w:sz="0" w:space="0" w:color="auto"/>
              </w:divBdr>
              <w:divsChild>
                <w:div w:id="308172381">
                  <w:marLeft w:val="-3150"/>
                  <w:marRight w:val="-3150"/>
                  <w:marTop w:val="0"/>
                  <w:marBottom w:val="0"/>
                  <w:divBdr>
                    <w:top w:val="none" w:sz="0" w:space="0" w:color="auto"/>
                    <w:left w:val="none" w:sz="0" w:space="0" w:color="auto"/>
                    <w:bottom w:val="none" w:sz="0" w:space="0" w:color="auto"/>
                    <w:right w:val="none" w:sz="0" w:space="0" w:color="auto"/>
                  </w:divBdr>
                  <w:divsChild>
                    <w:div w:id="982581942">
                      <w:marLeft w:val="3150"/>
                      <w:marRight w:val="3150"/>
                      <w:marTop w:val="0"/>
                      <w:marBottom w:val="0"/>
                      <w:divBdr>
                        <w:top w:val="none" w:sz="0" w:space="0" w:color="auto"/>
                        <w:left w:val="none" w:sz="0" w:space="0" w:color="auto"/>
                        <w:bottom w:val="none" w:sz="0" w:space="0" w:color="auto"/>
                        <w:right w:val="none" w:sz="0" w:space="0" w:color="auto"/>
                      </w:divBdr>
                      <w:divsChild>
                        <w:div w:id="1397245708">
                          <w:marLeft w:val="0"/>
                          <w:marRight w:val="0"/>
                          <w:marTop w:val="0"/>
                          <w:marBottom w:val="0"/>
                          <w:divBdr>
                            <w:top w:val="none" w:sz="0" w:space="0" w:color="auto"/>
                            <w:left w:val="none" w:sz="0" w:space="0" w:color="auto"/>
                            <w:bottom w:val="none" w:sz="0" w:space="0" w:color="auto"/>
                            <w:right w:val="none" w:sz="0" w:space="0" w:color="auto"/>
                          </w:divBdr>
                          <w:divsChild>
                            <w:div w:id="908732461">
                              <w:marLeft w:val="-150"/>
                              <w:marRight w:val="0"/>
                              <w:marTop w:val="0"/>
                              <w:marBottom w:val="0"/>
                              <w:divBdr>
                                <w:top w:val="none" w:sz="0" w:space="0" w:color="auto"/>
                                <w:left w:val="none" w:sz="0" w:space="0" w:color="auto"/>
                                <w:bottom w:val="none" w:sz="0" w:space="0" w:color="auto"/>
                                <w:right w:val="none" w:sz="0" w:space="0" w:color="auto"/>
                              </w:divBdr>
                              <w:divsChild>
                                <w:div w:id="1040516264">
                                  <w:marLeft w:val="0"/>
                                  <w:marRight w:val="0"/>
                                  <w:marTop w:val="0"/>
                                  <w:marBottom w:val="0"/>
                                  <w:divBdr>
                                    <w:top w:val="none" w:sz="0" w:space="0" w:color="auto"/>
                                    <w:left w:val="none" w:sz="0" w:space="0" w:color="auto"/>
                                    <w:bottom w:val="none" w:sz="0" w:space="0" w:color="auto"/>
                                    <w:right w:val="none" w:sz="0" w:space="0" w:color="auto"/>
                                  </w:divBdr>
                                  <w:divsChild>
                                    <w:div w:id="2007391957">
                                      <w:marLeft w:val="-390"/>
                                      <w:marRight w:val="-390"/>
                                      <w:marTop w:val="0"/>
                                      <w:marBottom w:val="360"/>
                                      <w:divBdr>
                                        <w:top w:val="none" w:sz="0" w:space="0" w:color="auto"/>
                                        <w:left w:val="none" w:sz="0" w:space="0" w:color="auto"/>
                                        <w:bottom w:val="single" w:sz="6" w:space="18" w:color="ECECEC"/>
                                        <w:right w:val="none" w:sz="0" w:space="0" w:color="auto"/>
                                      </w:divBdr>
                                      <w:divsChild>
                                        <w:div w:id="204107994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547207">
      <w:bodyDiv w:val="1"/>
      <w:marLeft w:val="0"/>
      <w:marRight w:val="0"/>
      <w:marTop w:val="0"/>
      <w:marBottom w:val="0"/>
      <w:divBdr>
        <w:top w:val="none" w:sz="0" w:space="0" w:color="auto"/>
        <w:left w:val="none" w:sz="0" w:space="0" w:color="auto"/>
        <w:bottom w:val="none" w:sz="0" w:space="0" w:color="auto"/>
        <w:right w:val="none" w:sz="0" w:space="0" w:color="auto"/>
      </w:divBdr>
      <w:divsChild>
        <w:div w:id="1042094973">
          <w:marLeft w:val="0"/>
          <w:marRight w:val="0"/>
          <w:marTop w:val="0"/>
          <w:marBottom w:val="0"/>
          <w:divBdr>
            <w:top w:val="none" w:sz="0" w:space="0" w:color="auto"/>
            <w:left w:val="none" w:sz="0" w:space="0" w:color="auto"/>
            <w:bottom w:val="none" w:sz="0" w:space="0" w:color="auto"/>
            <w:right w:val="none" w:sz="0" w:space="0" w:color="auto"/>
          </w:divBdr>
        </w:div>
        <w:div w:id="637951872">
          <w:marLeft w:val="0"/>
          <w:marRight w:val="0"/>
          <w:marTop w:val="0"/>
          <w:marBottom w:val="0"/>
          <w:divBdr>
            <w:top w:val="none" w:sz="0" w:space="0" w:color="auto"/>
            <w:left w:val="none" w:sz="0" w:space="0" w:color="auto"/>
            <w:bottom w:val="none" w:sz="0" w:space="0" w:color="auto"/>
            <w:right w:val="none" w:sz="0" w:space="0" w:color="auto"/>
          </w:divBdr>
        </w:div>
        <w:div w:id="1742825593">
          <w:marLeft w:val="0"/>
          <w:marRight w:val="0"/>
          <w:marTop w:val="0"/>
          <w:marBottom w:val="0"/>
          <w:divBdr>
            <w:top w:val="none" w:sz="0" w:space="0" w:color="auto"/>
            <w:left w:val="none" w:sz="0" w:space="0" w:color="auto"/>
            <w:bottom w:val="none" w:sz="0" w:space="0" w:color="auto"/>
            <w:right w:val="none" w:sz="0" w:space="0" w:color="auto"/>
          </w:divBdr>
        </w:div>
        <w:div w:id="569386664">
          <w:marLeft w:val="0"/>
          <w:marRight w:val="0"/>
          <w:marTop w:val="0"/>
          <w:marBottom w:val="0"/>
          <w:divBdr>
            <w:top w:val="none" w:sz="0" w:space="0" w:color="auto"/>
            <w:left w:val="none" w:sz="0" w:space="0" w:color="auto"/>
            <w:bottom w:val="none" w:sz="0" w:space="0" w:color="auto"/>
            <w:right w:val="none" w:sz="0" w:space="0" w:color="auto"/>
          </w:divBdr>
        </w:div>
        <w:div w:id="185756156">
          <w:marLeft w:val="0"/>
          <w:marRight w:val="0"/>
          <w:marTop w:val="0"/>
          <w:marBottom w:val="0"/>
          <w:divBdr>
            <w:top w:val="none" w:sz="0" w:space="0" w:color="auto"/>
            <w:left w:val="none" w:sz="0" w:space="0" w:color="auto"/>
            <w:bottom w:val="none" w:sz="0" w:space="0" w:color="auto"/>
            <w:right w:val="none" w:sz="0" w:space="0" w:color="auto"/>
          </w:divBdr>
        </w:div>
        <w:div w:id="379668626">
          <w:marLeft w:val="0"/>
          <w:marRight w:val="0"/>
          <w:marTop w:val="0"/>
          <w:marBottom w:val="0"/>
          <w:divBdr>
            <w:top w:val="none" w:sz="0" w:space="0" w:color="auto"/>
            <w:left w:val="none" w:sz="0" w:space="0" w:color="auto"/>
            <w:bottom w:val="none" w:sz="0" w:space="0" w:color="auto"/>
            <w:right w:val="none" w:sz="0" w:space="0" w:color="auto"/>
          </w:divBdr>
        </w:div>
        <w:div w:id="774328508">
          <w:marLeft w:val="0"/>
          <w:marRight w:val="0"/>
          <w:marTop w:val="0"/>
          <w:marBottom w:val="0"/>
          <w:divBdr>
            <w:top w:val="none" w:sz="0" w:space="0" w:color="auto"/>
            <w:left w:val="none" w:sz="0" w:space="0" w:color="auto"/>
            <w:bottom w:val="none" w:sz="0" w:space="0" w:color="auto"/>
            <w:right w:val="none" w:sz="0" w:space="0" w:color="auto"/>
          </w:divBdr>
        </w:div>
        <w:div w:id="1334184669">
          <w:marLeft w:val="0"/>
          <w:marRight w:val="0"/>
          <w:marTop w:val="0"/>
          <w:marBottom w:val="0"/>
          <w:divBdr>
            <w:top w:val="none" w:sz="0" w:space="0" w:color="auto"/>
            <w:left w:val="none" w:sz="0" w:space="0" w:color="auto"/>
            <w:bottom w:val="none" w:sz="0" w:space="0" w:color="auto"/>
            <w:right w:val="none" w:sz="0" w:space="0" w:color="auto"/>
          </w:divBdr>
        </w:div>
        <w:div w:id="1436363067">
          <w:marLeft w:val="0"/>
          <w:marRight w:val="0"/>
          <w:marTop w:val="0"/>
          <w:marBottom w:val="0"/>
          <w:divBdr>
            <w:top w:val="none" w:sz="0" w:space="0" w:color="auto"/>
            <w:left w:val="none" w:sz="0" w:space="0" w:color="auto"/>
            <w:bottom w:val="none" w:sz="0" w:space="0" w:color="auto"/>
            <w:right w:val="none" w:sz="0" w:space="0" w:color="auto"/>
          </w:divBdr>
        </w:div>
        <w:div w:id="1535188749">
          <w:marLeft w:val="0"/>
          <w:marRight w:val="0"/>
          <w:marTop w:val="0"/>
          <w:marBottom w:val="0"/>
          <w:divBdr>
            <w:top w:val="none" w:sz="0" w:space="0" w:color="auto"/>
            <w:left w:val="none" w:sz="0" w:space="0" w:color="auto"/>
            <w:bottom w:val="none" w:sz="0" w:space="0" w:color="auto"/>
            <w:right w:val="none" w:sz="0" w:space="0" w:color="auto"/>
          </w:divBdr>
        </w:div>
        <w:div w:id="1028724341">
          <w:marLeft w:val="0"/>
          <w:marRight w:val="0"/>
          <w:marTop w:val="0"/>
          <w:marBottom w:val="0"/>
          <w:divBdr>
            <w:top w:val="none" w:sz="0" w:space="0" w:color="auto"/>
            <w:left w:val="none" w:sz="0" w:space="0" w:color="auto"/>
            <w:bottom w:val="none" w:sz="0" w:space="0" w:color="auto"/>
            <w:right w:val="none" w:sz="0" w:space="0" w:color="auto"/>
          </w:divBdr>
        </w:div>
        <w:div w:id="438645107">
          <w:marLeft w:val="0"/>
          <w:marRight w:val="0"/>
          <w:marTop w:val="0"/>
          <w:marBottom w:val="0"/>
          <w:divBdr>
            <w:top w:val="none" w:sz="0" w:space="0" w:color="auto"/>
            <w:left w:val="none" w:sz="0" w:space="0" w:color="auto"/>
            <w:bottom w:val="none" w:sz="0" w:space="0" w:color="auto"/>
            <w:right w:val="none" w:sz="0" w:space="0" w:color="auto"/>
          </w:divBdr>
        </w:div>
      </w:divsChild>
    </w:div>
    <w:div w:id="1299337218">
      <w:bodyDiv w:val="1"/>
      <w:marLeft w:val="0"/>
      <w:marRight w:val="0"/>
      <w:marTop w:val="0"/>
      <w:marBottom w:val="0"/>
      <w:divBdr>
        <w:top w:val="none" w:sz="0" w:space="0" w:color="auto"/>
        <w:left w:val="none" w:sz="0" w:space="0" w:color="auto"/>
        <w:bottom w:val="none" w:sz="0" w:space="0" w:color="auto"/>
        <w:right w:val="none" w:sz="0" w:space="0" w:color="auto"/>
      </w:divBdr>
      <w:divsChild>
        <w:div w:id="1007169001">
          <w:marLeft w:val="0"/>
          <w:marRight w:val="0"/>
          <w:marTop w:val="0"/>
          <w:marBottom w:val="0"/>
          <w:divBdr>
            <w:top w:val="none" w:sz="0" w:space="0" w:color="auto"/>
            <w:left w:val="none" w:sz="0" w:space="0" w:color="auto"/>
            <w:bottom w:val="none" w:sz="0" w:space="0" w:color="auto"/>
            <w:right w:val="none" w:sz="0" w:space="0" w:color="auto"/>
          </w:divBdr>
          <w:divsChild>
            <w:div w:id="1057969079">
              <w:marLeft w:val="0"/>
              <w:marRight w:val="0"/>
              <w:marTop w:val="0"/>
              <w:marBottom w:val="0"/>
              <w:divBdr>
                <w:top w:val="none" w:sz="0" w:space="0" w:color="auto"/>
                <w:left w:val="none" w:sz="0" w:space="0" w:color="auto"/>
                <w:bottom w:val="none" w:sz="0" w:space="0" w:color="auto"/>
                <w:right w:val="none" w:sz="0" w:space="0" w:color="auto"/>
              </w:divBdr>
              <w:divsChild>
                <w:div w:id="1540556445">
                  <w:marLeft w:val="0"/>
                  <w:marRight w:val="0"/>
                  <w:marTop w:val="0"/>
                  <w:marBottom w:val="0"/>
                  <w:divBdr>
                    <w:top w:val="single" w:sz="2" w:space="0" w:color="FF0000"/>
                    <w:left w:val="single" w:sz="2" w:space="0" w:color="FF0000"/>
                    <w:bottom w:val="single" w:sz="2" w:space="0" w:color="FF0000"/>
                    <w:right w:val="single" w:sz="2" w:space="0" w:color="FF0000"/>
                  </w:divBdr>
                  <w:divsChild>
                    <w:div w:id="1230532521">
                      <w:marLeft w:val="0"/>
                      <w:marRight w:val="0"/>
                      <w:marTop w:val="0"/>
                      <w:marBottom w:val="0"/>
                      <w:divBdr>
                        <w:top w:val="none" w:sz="0" w:space="0" w:color="auto"/>
                        <w:left w:val="none" w:sz="0" w:space="0" w:color="auto"/>
                        <w:bottom w:val="none" w:sz="0" w:space="0" w:color="auto"/>
                        <w:right w:val="none" w:sz="0" w:space="0" w:color="auto"/>
                      </w:divBdr>
                      <w:divsChild>
                        <w:div w:id="1453984123">
                          <w:marLeft w:val="3840"/>
                          <w:marRight w:val="0"/>
                          <w:marTop w:val="0"/>
                          <w:marBottom w:val="0"/>
                          <w:divBdr>
                            <w:top w:val="single" w:sz="2" w:space="18" w:color="008000"/>
                            <w:left w:val="single" w:sz="2" w:space="24" w:color="008000"/>
                            <w:bottom w:val="single" w:sz="2" w:space="18" w:color="008000"/>
                            <w:right w:val="single" w:sz="2" w:space="24" w:color="008000"/>
                          </w:divBdr>
                          <w:divsChild>
                            <w:div w:id="8270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465122">
      <w:bodyDiv w:val="1"/>
      <w:marLeft w:val="0"/>
      <w:marRight w:val="0"/>
      <w:marTop w:val="0"/>
      <w:marBottom w:val="0"/>
      <w:divBdr>
        <w:top w:val="none" w:sz="0" w:space="0" w:color="auto"/>
        <w:left w:val="none" w:sz="0" w:space="0" w:color="auto"/>
        <w:bottom w:val="none" w:sz="0" w:space="0" w:color="auto"/>
        <w:right w:val="none" w:sz="0" w:space="0" w:color="auto"/>
      </w:divBdr>
      <w:divsChild>
        <w:div w:id="947859778">
          <w:marLeft w:val="0"/>
          <w:marRight w:val="0"/>
          <w:marTop w:val="240"/>
          <w:marBottom w:val="0"/>
          <w:divBdr>
            <w:top w:val="none" w:sz="0" w:space="0" w:color="auto"/>
            <w:left w:val="none" w:sz="0" w:space="0" w:color="auto"/>
            <w:bottom w:val="none" w:sz="0" w:space="0" w:color="auto"/>
            <w:right w:val="none" w:sz="0" w:space="0" w:color="auto"/>
          </w:divBdr>
          <w:divsChild>
            <w:div w:id="10245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3377">
      <w:bodyDiv w:val="1"/>
      <w:marLeft w:val="0"/>
      <w:marRight w:val="0"/>
      <w:marTop w:val="0"/>
      <w:marBottom w:val="0"/>
      <w:divBdr>
        <w:top w:val="none" w:sz="0" w:space="0" w:color="auto"/>
        <w:left w:val="none" w:sz="0" w:space="0" w:color="auto"/>
        <w:bottom w:val="none" w:sz="0" w:space="0" w:color="auto"/>
        <w:right w:val="none" w:sz="0" w:space="0" w:color="auto"/>
      </w:divBdr>
      <w:divsChild>
        <w:div w:id="393816749">
          <w:marLeft w:val="0"/>
          <w:marRight w:val="0"/>
          <w:marTop w:val="75"/>
          <w:marBottom w:val="0"/>
          <w:divBdr>
            <w:top w:val="none" w:sz="0" w:space="0" w:color="auto"/>
            <w:left w:val="none" w:sz="0" w:space="0" w:color="auto"/>
            <w:bottom w:val="none" w:sz="0" w:space="0" w:color="auto"/>
            <w:right w:val="none" w:sz="0" w:space="0" w:color="auto"/>
          </w:divBdr>
          <w:divsChild>
            <w:div w:id="1882595327">
              <w:marLeft w:val="0"/>
              <w:marRight w:val="0"/>
              <w:marTop w:val="0"/>
              <w:marBottom w:val="0"/>
              <w:divBdr>
                <w:top w:val="none" w:sz="0" w:space="0" w:color="auto"/>
                <w:left w:val="none" w:sz="0" w:space="0" w:color="auto"/>
                <w:bottom w:val="none" w:sz="0" w:space="0" w:color="auto"/>
                <w:right w:val="none" w:sz="0" w:space="0" w:color="auto"/>
              </w:divBdr>
              <w:divsChild>
                <w:div w:id="1462769832">
                  <w:marLeft w:val="0"/>
                  <w:marRight w:val="0"/>
                  <w:marTop w:val="0"/>
                  <w:marBottom w:val="0"/>
                  <w:divBdr>
                    <w:top w:val="none" w:sz="0" w:space="0" w:color="auto"/>
                    <w:left w:val="none" w:sz="0" w:space="0" w:color="auto"/>
                    <w:bottom w:val="none" w:sz="0" w:space="0" w:color="auto"/>
                    <w:right w:val="none" w:sz="0" w:space="0" w:color="auto"/>
                  </w:divBdr>
                  <w:divsChild>
                    <w:div w:id="138309487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28946">
      <w:bodyDiv w:val="1"/>
      <w:marLeft w:val="0"/>
      <w:marRight w:val="0"/>
      <w:marTop w:val="0"/>
      <w:marBottom w:val="0"/>
      <w:divBdr>
        <w:top w:val="none" w:sz="0" w:space="0" w:color="auto"/>
        <w:left w:val="none" w:sz="0" w:space="0" w:color="auto"/>
        <w:bottom w:val="none" w:sz="0" w:space="0" w:color="auto"/>
        <w:right w:val="none" w:sz="0" w:space="0" w:color="auto"/>
      </w:divBdr>
      <w:divsChild>
        <w:div w:id="548801495">
          <w:marLeft w:val="0"/>
          <w:marRight w:val="0"/>
          <w:marTop w:val="0"/>
          <w:marBottom w:val="0"/>
          <w:divBdr>
            <w:top w:val="none" w:sz="0" w:space="0" w:color="auto"/>
            <w:left w:val="none" w:sz="0" w:space="0" w:color="auto"/>
            <w:bottom w:val="none" w:sz="0" w:space="0" w:color="auto"/>
            <w:right w:val="none" w:sz="0" w:space="0" w:color="auto"/>
          </w:divBdr>
          <w:divsChild>
            <w:div w:id="113251030">
              <w:marLeft w:val="-6000"/>
              <w:marRight w:val="0"/>
              <w:marTop w:val="0"/>
              <w:marBottom w:val="0"/>
              <w:divBdr>
                <w:top w:val="none" w:sz="0" w:space="0" w:color="auto"/>
                <w:left w:val="none" w:sz="0" w:space="0" w:color="auto"/>
                <w:bottom w:val="none" w:sz="0" w:space="0" w:color="auto"/>
                <w:right w:val="none" w:sz="0" w:space="0" w:color="auto"/>
              </w:divBdr>
              <w:divsChild>
                <w:div w:id="1469980891">
                  <w:marLeft w:val="3000"/>
                  <w:marRight w:val="0"/>
                  <w:marTop w:val="0"/>
                  <w:marBottom w:val="0"/>
                  <w:divBdr>
                    <w:top w:val="none" w:sz="0" w:space="0" w:color="auto"/>
                    <w:left w:val="none" w:sz="0" w:space="0" w:color="auto"/>
                    <w:bottom w:val="none" w:sz="0" w:space="0" w:color="auto"/>
                    <w:right w:val="none" w:sz="0" w:space="0" w:color="auto"/>
                  </w:divBdr>
                  <w:divsChild>
                    <w:div w:id="682365452">
                      <w:marLeft w:val="0"/>
                      <w:marRight w:val="0"/>
                      <w:marTop w:val="0"/>
                      <w:marBottom w:val="0"/>
                      <w:divBdr>
                        <w:top w:val="none" w:sz="0" w:space="0" w:color="auto"/>
                        <w:left w:val="none" w:sz="0" w:space="0" w:color="auto"/>
                        <w:bottom w:val="none" w:sz="0" w:space="0" w:color="auto"/>
                        <w:right w:val="none" w:sz="0" w:space="0" w:color="auto"/>
                      </w:divBdr>
                      <w:divsChild>
                        <w:div w:id="939722777">
                          <w:marLeft w:val="0"/>
                          <w:marRight w:val="0"/>
                          <w:marTop w:val="240"/>
                          <w:marBottom w:val="0"/>
                          <w:divBdr>
                            <w:top w:val="none" w:sz="0" w:space="0" w:color="auto"/>
                            <w:left w:val="none" w:sz="0" w:space="0" w:color="auto"/>
                            <w:bottom w:val="none" w:sz="0" w:space="0" w:color="auto"/>
                            <w:right w:val="none" w:sz="0" w:space="0" w:color="auto"/>
                          </w:divBdr>
                          <w:divsChild>
                            <w:div w:id="948581064">
                              <w:marLeft w:val="0"/>
                              <w:marRight w:val="0"/>
                              <w:marTop w:val="0"/>
                              <w:marBottom w:val="0"/>
                              <w:divBdr>
                                <w:top w:val="none" w:sz="0" w:space="0" w:color="auto"/>
                                <w:left w:val="none" w:sz="0" w:space="0" w:color="auto"/>
                                <w:bottom w:val="none" w:sz="0" w:space="0" w:color="auto"/>
                                <w:right w:val="none" w:sz="0" w:space="0" w:color="auto"/>
                              </w:divBdr>
                              <w:divsChild>
                                <w:div w:id="9358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572581">
      <w:bodyDiv w:val="1"/>
      <w:marLeft w:val="0"/>
      <w:marRight w:val="0"/>
      <w:marTop w:val="0"/>
      <w:marBottom w:val="0"/>
      <w:divBdr>
        <w:top w:val="none" w:sz="0" w:space="0" w:color="auto"/>
        <w:left w:val="none" w:sz="0" w:space="0" w:color="auto"/>
        <w:bottom w:val="none" w:sz="0" w:space="0" w:color="auto"/>
        <w:right w:val="none" w:sz="0" w:space="0" w:color="auto"/>
      </w:divBdr>
      <w:divsChild>
        <w:div w:id="831869993">
          <w:marLeft w:val="0"/>
          <w:marRight w:val="0"/>
          <w:marTop w:val="0"/>
          <w:marBottom w:val="0"/>
          <w:divBdr>
            <w:top w:val="none" w:sz="0" w:space="0" w:color="auto"/>
            <w:left w:val="none" w:sz="0" w:space="0" w:color="auto"/>
            <w:bottom w:val="none" w:sz="0" w:space="0" w:color="auto"/>
            <w:right w:val="none" w:sz="0" w:space="0" w:color="auto"/>
          </w:divBdr>
          <w:divsChild>
            <w:div w:id="2042631975">
              <w:marLeft w:val="0"/>
              <w:marRight w:val="0"/>
              <w:marTop w:val="0"/>
              <w:marBottom w:val="0"/>
              <w:divBdr>
                <w:top w:val="none" w:sz="0" w:space="0" w:color="auto"/>
                <w:left w:val="none" w:sz="0" w:space="0" w:color="auto"/>
                <w:bottom w:val="none" w:sz="0" w:space="0" w:color="auto"/>
                <w:right w:val="none" w:sz="0" w:space="0" w:color="auto"/>
              </w:divBdr>
              <w:divsChild>
                <w:div w:id="2138330191">
                  <w:marLeft w:val="0"/>
                  <w:marRight w:val="0"/>
                  <w:marTop w:val="0"/>
                  <w:marBottom w:val="0"/>
                  <w:divBdr>
                    <w:top w:val="none" w:sz="0" w:space="0" w:color="auto"/>
                    <w:left w:val="none" w:sz="0" w:space="0" w:color="auto"/>
                    <w:bottom w:val="none" w:sz="0" w:space="0" w:color="auto"/>
                    <w:right w:val="none" w:sz="0" w:space="0" w:color="auto"/>
                  </w:divBdr>
                  <w:divsChild>
                    <w:div w:id="1011642079">
                      <w:marLeft w:val="0"/>
                      <w:marRight w:val="0"/>
                      <w:marTop w:val="0"/>
                      <w:marBottom w:val="0"/>
                      <w:divBdr>
                        <w:top w:val="none" w:sz="0" w:space="0" w:color="auto"/>
                        <w:left w:val="none" w:sz="0" w:space="0" w:color="auto"/>
                        <w:bottom w:val="none" w:sz="0" w:space="0" w:color="auto"/>
                        <w:right w:val="none" w:sz="0" w:space="0" w:color="auto"/>
                      </w:divBdr>
                      <w:divsChild>
                        <w:div w:id="848644783">
                          <w:marLeft w:val="0"/>
                          <w:marRight w:val="0"/>
                          <w:marTop w:val="0"/>
                          <w:marBottom w:val="0"/>
                          <w:divBdr>
                            <w:top w:val="none" w:sz="0" w:space="0" w:color="auto"/>
                            <w:left w:val="none" w:sz="0" w:space="0" w:color="auto"/>
                            <w:bottom w:val="none" w:sz="0" w:space="0" w:color="auto"/>
                            <w:right w:val="none" w:sz="0" w:space="0" w:color="auto"/>
                          </w:divBdr>
                          <w:divsChild>
                            <w:div w:id="1860849117">
                              <w:marLeft w:val="0"/>
                              <w:marRight w:val="0"/>
                              <w:marTop w:val="0"/>
                              <w:marBottom w:val="0"/>
                              <w:divBdr>
                                <w:top w:val="none" w:sz="0" w:space="0" w:color="auto"/>
                                <w:left w:val="none" w:sz="0" w:space="0" w:color="auto"/>
                                <w:bottom w:val="none" w:sz="0" w:space="0" w:color="auto"/>
                                <w:right w:val="none" w:sz="0" w:space="0" w:color="auto"/>
                              </w:divBdr>
                              <w:divsChild>
                                <w:div w:id="2087678176">
                                  <w:marLeft w:val="0"/>
                                  <w:marRight w:val="0"/>
                                  <w:marTop w:val="0"/>
                                  <w:marBottom w:val="0"/>
                                  <w:divBdr>
                                    <w:top w:val="none" w:sz="0" w:space="0" w:color="auto"/>
                                    <w:left w:val="none" w:sz="0" w:space="0" w:color="auto"/>
                                    <w:bottom w:val="none" w:sz="0" w:space="0" w:color="auto"/>
                                    <w:right w:val="none" w:sz="0" w:space="0" w:color="auto"/>
                                  </w:divBdr>
                                  <w:divsChild>
                                    <w:div w:id="1964116839">
                                      <w:marLeft w:val="0"/>
                                      <w:marRight w:val="0"/>
                                      <w:marTop w:val="0"/>
                                      <w:marBottom w:val="0"/>
                                      <w:divBdr>
                                        <w:top w:val="none" w:sz="0" w:space="0" w:color="auto"/>
                                        <w:left w:val="none" w:sz="0" w:space="0" w:color="auto"/>
                                        <w:bottom w:val="none" w:sz="0" w:space="0" w:color="auto"/>
                                        <w:right w:val="none" w:sz="0" w:space="0" w:color="auto"/>
                                      </w:divBdr>
                                      <w:divsChild>
                                        <w:div w:id="1958876501">
                                          <w:marLeft w:val="0"/>
                                          <w:marRight w:val="0"/>
                                          <w:marTop w:val="0"/>
                                          <w:marBottom w:val="0"/>
                                          <w:divBdr>
                                            <w:top w:val="none" w:sz="0" w:space="0" w:color="auto"/>
                                            <w:left w:val="none" w:sz="0" w:space="0" w:color="auto"/>
                                            <w:bottom w:val="none" w:sz="0" w:space="0" w:color="auto"/>
                                            <w:right w:val="none" w:sz="0" w:space="0" w:color="auto"/>
                                          </w:divBdr>
                                          <w:divsChild>
                                            <w:div w:id="1618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983630">
      <w:bodyDiv w:val="1"/>
      <w:marLeft w:val="0"/>
      <w:marRight w:val="0"/>
      <w:marTop w:val="0"/>
      <w:marBottom w:val="0"/>
      <w:divBdr>
        <w:top w:val="none" w:sz="0" w:space="0" w:color="auto"/>
        <w:left w:val="none" w:sz="0" w:space="0" w:color="auto"/>
        <w:bottom w:val="none" w:sz="0" w:space="0" w:color="auto"/>
        <w:right w:val="none" w:sz="0" w:space="0" w:color="auto"/>
      </w:divBdr>
    </w:div>
    <w:div w:id="1446343123">
      <w:bodyDiv w:val="1"/>
      <w:marLeft w:val="0"/>
      <w:marRight w:val="0"/>
      <w:marTop w:val="0"/>
      <w:marBottom w:val="0"/>
      <w:divBdr>
        <w:top w:val="none" w:sz="0" w:space="0" w:color="auto"/>
        <w:left w:val="none" w:sz="0" w:space="0" w:color="auto"/>
        <w:bottom w:val="none" w:sz="0" w:space="0" w:color="auto"/>
        <w:right w:val="none" w:sz="0" w:space="0" w:color="auto"/>
      </w:divBdr>
      <w:divsChild>
        <w:div w:id="1120537456">
          <w:marLeft w:val="0"/>
          <w:marRight w:val="0"/>
          <w:marTop w:val="0"/>
          <w:marBottom w:val="0"/>
          <w:divBdr>
            <w:top w:val="none" w:sz="0" w:space="0" w:color="auto"/>
            <w:left w:val="none" w:sz="0" w:space="0" w:color="auto"/>
            <w:bottom w:val="none" w:sz="0" w:space="0" w:color="auto"/>
            <w:right w:val="none" w:sz="0" w:space="0" w:color="auto"/>
          </w:divBdr>
          <w:divsChild>
            <w:div w:id="520094188">
              <w:marLeft w:val="0"/>
              <w:marRight w:val="0"/>
              <w:marTop w:val="0"/>
              <w:marBottom w:val="0"/>
              <w:divBdr>
                <w:top w:val="none" w:sz="0" w:space="0" w:color="auto"/>
                <w:left w:val="none" w:sz="0" w:space="0" w:color="auto"/>
                <w:bottom w:val="none" w:sz="0" w:space="0" w:color="auto"/>
                <w:right w:val="none" w:sz="0" w:space="0" w:color="auto"/>
              </w:divBdr>
              <w:divsChild>
                <w:div w:id="71809075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447581901">
      <w:bodyDiv w:val="1"/>
      <w:marLeft w:val="0"/>
      <w:marRight w:val="0"/>
      <w:marTop w:val="0"/>
      <w:marBottom w:val="0"/>
      <w:divBdr>
        <w:top w:val="none" w:sz="0" w:space="0" w:color="auto"/>
        <w:left w:val="none" w:sz="0" w:space="0" w:color="auto"/>
        <w:bottom w:val="none" w:sz="0" w:space="0" w:color="auto"/>
        <w:right w:val="none" w:sz="0" w:space="0" w:color="auto"/>
      </w:divBdr>
      <w:divsChild>
        <w:div w:id="409350226">
          <w:marLeft w:val="2"/>
          <w:marRight w:val="2"/>
          <w:marTop w:val="100"/>
          <w:marBottom w:val="100"/>
          <w:divBdr>
            <w:top w:val="none" w:sz="0" w:space="0" w:color="auto"/>
            <w:left w:val="none" w:sz="0" w:space="0" w:color="auto"/>
            <w:bottom w:val="none" w:sz="0" w:space="0" w:color="auto"/>
            <w:right w:val="none" w:sz="0" w:space="0" w:color="auto"/>
          </w:divBdr>
          <w:divsChild>
            <w:div w:id="1772430005">
              <w:marLeft w:val="0"/>
              <w:marRight w:val="0"/>
              <w:marTop w:val="0"/>
              <w:marBottom w:val="0"/>
              <w:divBdr>
                <w:top w:val="none" w:sz="0" w:space="0" w:color="auto"/>
                <w:left w:val="none" w:sz="0" w:space="0" w:color="auto"/>
                <w:bottom w:val="none" w:sz="0" w:space="0" w:color="auto"/>
                <w:right w:val="none" w:sz="0" w:space="0" w:color="auto"/>
              </w:divBdr>
              <w:divsChild>
                <w:div w:id="343946019">
                  <w:marLeft w:val="0"/>
                  <w:marRight w:val="0"/>
                  <w:marTop w:val="0"/>
                  <w:marBottom w:val="0"/>
                  <w:divBdr>
                    <w:top w:val="none" w:sz="0" w:space="0" w:color="auto"/>
                    <w:left w:val="none" w:sz="0" w:space="0" w:color="auto"/>
                    <w:bottom w:val="none" w:sz="0" w:space="0" w:color="auto"/>
                    <w:right w:val="none" w:sz="0" w:space="0" w:color="auto"/>
                  </w:divBdr>
                  <w:divsChild>
                    <w:div w:id="299844787">
                      <w:marLeft w:val="0"/>
                      <w:marRight w:val="0"/>
                      <w:marTop w:val="0"/>
                      <w:marBottom w:val="0"/>
                      <w:divBdr>
                        <w:top w:val="none" w:sz="0" w:space="0" w:color="auto"/>
                        <w:left w:val="none" w:sz="0" w:space="0" w:color="auto"/>
                        <w:bottom w:val="none" w:sz="0" w:space="0" w:color="auto"/>
                        <w:right w:val="none" w:sz="0" w:space="0" w:color="auto"/>
                      </w:divBdr>
                      <w:divsChild>
                        <w:div w:id="1650012157">
                          <w:marLeft w:val="0"/>
                          <w:marRight w:val="0"/>
                          <w:marTop w:val="0"/>
                          <w:marBottom w:val="240"/>
                          <w:divBdr>
                            <w:top w:val="none" w:sz="0" w:space="0" w:color="auto"/>
                            <w:left w:val="none" w:sz="0" w:space="0" w:color="auto"/>
                            <w:bottom w:val="none" w:sz="0" w:space="0" w:color="auto"/>
                            <w:right w:val="none" w:sz="0" w:space="0" w:color="auto"/>
                          </w:divBdr>
                          <w:divsChild>
                            <w:div w:id="1388065421">
                              <w:marLeft w:val="0"/>
                              <w:marRight w:val="0"/>
                              <w:marTop w:val="0"/>
                              <w:marBottom w:val="0"/>
                              <w:divBdr>
                                <w:top w:val="none" w:sz="0" w:space="0" w:color="auto"/>
                                <w:left w:val="none" w:sz="0" w:space="0" w:color="auto"/>
                                <w:bottom w:val="none" w:sz="0" w:space="0" w:color="auto"/>
                                <w:right w:val="none" w:sz="0" w:space="0" w:color="auto"/>
                              </w:divBdr>
                              <w:divsChild>
                                <w:div w:id="1419447089">
                                  <w:marLeft w:val="0"/>
                                  <w:marRight w:val="0"/>
                                  <w:marTop w:val="3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998544">
      <w:bodyDiv w:val="1"/>
      <w:marLeft w:val="0"/>
      <w:marRight w:val="0"/>
      <w:marTop w:val="0"/>
      <w:marBottom w:val="0"/>
      <w:divBdr>
        <w:top w:val="none" w:sz="0" w:space="0" w:color="auto"/>
        <w:left w:val="none" w:sz="0" w:space="0" w:color="auto"/>
        <w:bottom w:val="none" w:sz="0" w:space="0" w:color="auto"/>
        <w:right w:val="none" w:sz="0" w:space="0" w:color="auto"/>
      </w:divBdr>
      <w:divsChild>
        <w:div w:id="213395711">
          <w:marLeft w:val="0"/>
          <w:marRight w:val="0"/>
          <w:marTop w:val="0"/>
          <w:marBottom w:val="0"/>
          <w:divBdr>
            <w:top w:val="none" w:sz="0" w:space="0" w:color="auto"/>
            <w:left w:val="none" w:sz="0" w:space="0" w:color="auto"/>
            <w:bottom w:val="none" w:sz="0" w:space="0" w:color="auto"/>
            <w:right w:val="none" w:sz="0" w:space="0" w:color="auto"/>
          </w:divBdr>
          <w:divsChild>
            <w:div w:id="1160193978">
              <w:marLeft w:val="0"/>
              <w:marRight w:val="0"/>
              <w:marTop w:val="0"/>
              <w:marBottom w:val="0"/>
              <w:divBdr>
                <w:top w:val="none" w:sz="0" w:space="0" w:color="auto"/>
                <w:left w:val="none" w:sz="0" w:space="0" w:color="auto"/>
                <w:bottom w:val="none" w:sz="0" w:space="0" w:color="auto"/>
                <w:right w:val="none" w:sz="0" w:space="0" w:color="auto"/>
              </w:divBdr>
              <w:divsChild>
                <w:div w:id="1598175061">
                  <w:marLeft w:val="0"/>
                  <w:marRight w:val="0"/>
                  <w:marTop w:val="0"/>
                  <w:marBottom w:val="0"/>
                  <w:divBdr>
                    <w:top w:val="none" w:sz="0" w:space="0" w:color="auto"/>
                    <w:left w:val="none" w:sz="0" w:space="0" w:color="auto"/>
                    <w:bottom w:val="none" w:sz="0" w:space="0" w:color="auto"/>
                    <w:right w:val="none" w:sz="0" w:space="0" w:color="auto"/>
                  </w:divBdr>
                  <w:divsChild>
                    <w:div w:id="122502634">
                      <w:marLeft w:val="0"/>
                      <w:marRight w:val="0"/>
                      <w:marTop w:val="0"/>
                      <w:marBottom w:val="0"/>
                      <w:divBdr>
                        <w:top w:val="none" w:sz="0" w:space="0" w:color="auto"/>
                        <w:left w:val="none" w:sz="0" w:space="0" w:color="auto"/>
                        <w:bottom w:val="none" w:sz="0" w:space="0" w:color="auto"/>
                        <w:right w:val="none" w:sz="0" w:space="0" w:color="auto"/>
                      </w:divBdr>
                      <w:divsChild>
                        <w:div w:id="2073844853">
                          <w:marLeft w:val="0"/>
                          <w:marRight w:val="0"/>
                          <w:marTop w:val="0"/>
                          <w:marBottom w:val="0"/>
                          <w:divBdr>
                            <w:top w:val="none" w:sz="0" w:space="0" w:color="auto"/>
                            <w:left w:val="none" w:sz="0" w:space="0" w:color="auto"/>
                            <w:bottom w:val="none" w:sz="0" w:space="0" w:color="auto"/>
                            <w:right w:val="none" w:sz="0" w:space="0" w:color="auto"/>
                          </w:divBdr>
                          <w:divsChild>
                            <w:div w:id="6320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690688">
      <w:bodyDiv w:val="1"/>
      <w:marLeft w:val="0"/>
      <w:marRight w:val="0"/>
      <w:marTop w:val="0"/>
      <w:marBottom w:val="0"/>
      <w:divBdr>
        <w:top w:val="none" w:sz="0" w:space="0" w:color="auto"/>
        <w:left w:val="none" w:sz="0" w:space="0" w:color="auto"/>
        <w:bottom w:val="none" w:sz="0" w:space="0" w:color="auto"/>
        <w:right w:val="none" w:sz="0" w:space="0" w:color="auto"/>
      </w:divBdr>
    </w:div>
    <w:div w:id="1475684460">
      <w:bodyDiv w:val="1"/>
      <w:marLeft w:val="0"/>
      <w:marRight w:val="0"/>
      <w:marTop w:val="0"/>
      <w:marBottom w:val="0"/>
      <w:divBdr>
        <w:top w:val="none" w:sz="0" w:space="0" w:color="auto"/>
        <w:left w:val="none" w:sz="0" w:space="0" w:color="auto"/>
        <w:bottom w:val="none" w:sz="0" w:space="0" w:color="auto"/>
        <w:right w:val="none" w:sz="0" w:space="0" w:color="auto"/>
      </w:divBdr>
      <w:divsChild>
        <w:div w:id="801113311">
          <w:marLeft w:val="0"/>
          <w:marRight w:val="0"/>
          <w:marTop w:val="0"/>
          <w:marBottom w:val="0"/>
          <w:divBdr>
            <w:top w:val="none" w:sz="0" w:space="0" w:color="auto"/>
            <w:left w:val="none" w:sz="0" w:space="0" w:color="auto"/>
            <w:bottom w:val="none" w:sz="0" w:space="0" w:color="auto"/>
            <w:right w:val="none" w:sz="0" w:space="0" w:color="auto"/>
          </w:divBdr>
          <w:divsChild>
            <w:div w:id="1380742403">
              <w:marLeft w:val="0"/>
              <w:marRight w:val="0"/>
              <w:marTop w:val="0"/>
              <w:marBottom w:val="0"/>
              <w:divBdr>
                <w:top w:val="none" w:sz="0" w:space="0" w:color="auto"/>
                <w:left w:val="none" w:sz="0" w:space="0" w:color="auto"/>
                <w:bottom w:val="none" w:sz="0" w:space="0" w:color="auto"/>
                <w:right w:val="none" w:sz="0" w:space="0" w:color="auto"/>
              </w:divBdr>
              <w:divsChild>
                <w:div w:id="915284496">
                  <w:marLeft w:val="0"/>
                  <w:marRight w:val="0"/>
                  <w:marTop w:val="0"/>
                  <w:marBottom w:val="0"/>
                  <w:divBdr>
                    <w:top w:val="none" w:sz="0" w:space="0" w:color="auto"/>
                    <w:left w:val="none" w:sz="0" w:space="0" w:color="auto"/>
                    <w:bottom w:val="none" w:sz="0" w:space="0" w:color="auto"/>
                    <w:right w:val="none" w:sz="0" w:space="0" w:color="auto"/>
                  </w:divBdr>
                  <w:divsChild>
                    <w:div w:id="1321230234">
                      <w:marLeft w:val="0"/>
                      <w:marRight w:val="0"/>
                      <w:marTop w:val="0"/>
                      <w:marBottom w:val="0"/>
                      <w:divBdr>
                        <w:top w:val="none" w:sz="0" w:space="0" w:color="auto"/>
                        <w:left w:val="none" w:sz="0" w:space="0" w:color="auto"/>
                        <w:bottom w:val="none" w:sz="0" w:space="0" w:color="auto"/>
                        <w:right w:val="none" w:sz="0" w:space="0" w:color="auto"/>
                      </w:divBdr>
                    </w:div>
                    <w:div w:id="12323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4326">
      <w:bodyDiv w:val="1"/>
      <w:marLeft w:val="0"/>
      <w:marRight w:val="0"/>
      <w:marTop w:val="0"/>
      <w:marBottom w:val="0"/>
      <w:divBdr>
        <w:top w:val="none" w:sz="0" w:space="0" w:color="auto"/>
        <w:left w:val="none" w:sz="0" w:space="0" w:color="auto"/>
        <w:bottom w:val="none" w:sz="0" w:space="0" w:color="auto"/>
        <w:right w:val="none" w:sz="0" w:space="0" w:color="auto"/>
      </w:divBdr>
      <w:divsChild>
        <w:div w:id="1393774706">
          <w:marLeft w:val="0"/>
          <w:marRight w:val="0"/>
          <w:marTop w:val="0"/>
          <w:marBottom w:val="0"/>
          <w:divBdr>
            <w:top w:val="none" w:sz="0" w:space="0" w:color="auto"/>
            <w:left w:val="none" w:sz="0" w:space="0" w:color="auto"/>
            <w:bottom w:val="none" w:sz="0" w:space="0" w:color="auto"/>
            <w:right w:val="none" w:sz="0" w:space="0" w:color="auto"/>
          </w:divBdr>
          <w:divsChild>
            <w:div w:id="1448039195">
              <w:marLeft w:val="0"/>
              <w:marRight w:val="0"/>
              <w:marTop w:val="0"/>
              <w:marBottom w:val="0"/>
              <w:divBdr>
                <w:top w:val="none" w:sz="0" w:space="0" w:color="auto"/>
                <w:left w:val="none" w:sz="0" w:space="0" w:color="auto"/>
                <w:bottom w:val="none" w:sz="0" w:space="0" w:color="auto"/>
                <w:right w:val="none" w:sz="0" w:space="0" w:color="auto"/>
              </w:divBdr>
              <w:divsChild>
                <w:div w:id="224881870">
                  <w:marLeft w:val="0"/>
                  <w:marRight w:val="0"/>
                  <w:marTop w:val="0"/>
                  <w:marBottom w:val="0"/>
                  <w:divBdr>
                    <w:top w:val="none" w:sz="0" w:space="0" w:color="auto"/>
                    <w:left w:val="none" w:sz="0" w:space="0" w:color="auto"/>
                    <w:bottom w:val="none" w:sz="0" w:space="0" w:color="auto"/>
                    <w:right w:val="none" w:sz="0" w:space="0" w:color="auto"/>
                  </w:divBdr>
                  <w:divsChild>
                    <w:div w:id="1167015881">
                      <w:marLeft w:val="0"/>
                      <w:marRight w:val="0"/>
                      <w:marTop w:val="0"/>
                      <w:marBottom w:val="0"/>
                      <w:divBdr>
                        <w:top w:val="none" w:sz="0" w:space="0" w:color="auto"/>
                        <w:left w:val="none" w:sz="0" w:space="0" w:color="auto"/>
                        <w:bottom w:val="none" w:sz="0" w:space="0" w:color="auto"/>
                        <w:right w:val="none" w:sz="0" w:space="0" w:color="auto"/>
                      </w:divBdr>
                      <w:divsChild>
                        <w:div w:id="11540487">
                          <w:marLeft w:val="0"/>
                          <w:marRight w:val="0"/>
                          <w:marTop w:val="0"/>
                          <w:marBottom w:val="0"/>
                          <w:divBdr>
                            <w:top w:val="none" w:sz="0" w:space="0" w:color="auto"/>
                            <w:left w:val="none" w:sz="0" w:space="0" w:color="auto"/>
                            <w:bottom w:val="none" w:sz="0" w:space="0" w:color="auto"/>
                            <w:right w:val="none" w:sz="0" w:space="0" w:color="auto"/>
                          </w:divBdr>
                          <w:divsChild>
                            <w:div w:id="15908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677440">
      <w:bodyDiv w:val="1"/>
      <w:marLeft w:val="0"/>
      <w:marRight w:val="0"/>
      <w:marTop w:val="0"/>
      <w:marBottom w:val="0"/>
      <w:divBdr>
        <w:top w:val="none" w:sz="0" w:space="0" w:color="auto"/>
        <w:left w:val="none" w:sz="0" w:space="0" w:color="auto"/>
        <w:bottom w:val="none" w:sz="0" w:space="0" w:color="auto"/>
        <w:right w:val="none" w:sz="0" w:space="0" w:color="auto"/>
      </w:divBdr>
      <w:divsChild>
        <w:div w:id="1078592881">
          <w:marLeft w:val="0"/>
          <w:marRight w:val="0"/>
          <w:marTop w:val="0"/>
          <w:marBottom w:val="0"/>
          <w:divBdr>
            <w:top w:val="none" w:sz="0" w:space="0" w:color="auto"/>
            <w:left w:val="none" w:sz="0" w:space="0" w:color="auto"/>
            <w:bottom w:val="none" w:sz="0" w:space="0" w:color="auto"/>
            <w:right w:val="none" w:sz="0" w:space="0" w:color="auto"/>
          </w:divBdr>
          <w:divsChild>
            <w:div w:id="1296107098">
              <w:marLeft w:val="0"/>
              <w:marRight w:val="0"/>
              <w:marTop w:val="0"/>
              <w:marBottom w:val="0"/>
              <w:divBdr>
                <w:top w:val="none" w:sz="0" w:space="0" w:color="auto"/>
                <w:left w:val="none" w:sz="0" w:space="0" w:color="auto"/>
                <w:bottom w:val="none" w:sz="0" w:space="0" w:color="auto"/>
                <w:right w:val="none" w:sz="0" w:space="0" w:color="auto"/>
              </w:divBdr>
              <w:divsChild>
                <w:div w:id="1142163649">
                  <w:marLeft w:val="0"/>
                  <w:marRight w:val="0"/>
                  <w:marTop w:val="0"/>
                  <w:marBottom w:val="0"/>
                  <w:divBdr>
                    <w:top w:val="none" w:sz="0" w:space="0" w:color="auto"/>
                    <w:left w:val="none" w:sz="0" w:space="0" w:color="auto"/>
                    <w:bottom w:val="none" w:sz="0" w:space="0" w:color="auto"/>
                    <w:right w:val="none" w:sz="0" w:space="0" w:color="auto"/>
                  </w:divBdr>
                  <w:divsChild>
                    <w:div w:id="3363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0636">
      <w:bodyDiv w:val="1"/>
      <w:marLeft w:val="0"/>
      <w:marRight w:val="0"/>
      <w:marTop w:val="0"/>
      <w:marBottom w:val="0"/>
      <w:divBdr>
        <w:top w:val="none" w:sz="0" w:space="0" w:color="auto"/>
        <w:left w:val="none" w:sz="0" w:space="0" w:color="auto"/>
        <w:bottom w:val="none" w:sz="0" w:space="0" w:color="auto"/>
        <w:right w:val="none" w:sz="0" w:space="0" w:color="auto"/>
      </w:divBdr>
      <w:divsChild>
        <w:div w:id="196159433">
          <w:marLeft w:val="0"/>
          <w:marRight w:val="0"/>
          <w:marTop w:val="0"/>
          <w:marBottom w:val="0"/>
          <w:divBdr>
            <w:top w:val="none" w:sz="0" w:space="0" w:color="auto"/>
            <w:left w:val="none" w:sz="0" w:space="0" w:color="auto"/>
            <w:bottom w:val="none" w:sz="0" w:space="0" w:color="auto"/>
            <w:right w:val="none" w:sz="0" w:space="0" w:color="auto"/>
          </w:divBdr>
          <w:divsChild>
            <w:div w:id="171146529">
              <w:marLeft w:val="0"/>
              <w:marRight w:val="0"/>
              <w:marTop w:val="0"/>
              <w:marBottom w:val="0"/>
              <w:divBdr>
                <w:top w:val="none" w:sz="0" w:space="0" w:color="auto"/>
                <w:left w:val="none" w:sz="0" w:space="0" w:color="auto"/>
                <w:bottom w:val="none" w:sz="0" w:space="0" w:color="auto"/>
                <w:right w:val="none" w:sz="0" w:space="0" w:color="auto"/>
              </w:divBdr>
              <w:divsChild>
                <w:div w:id="5707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3038">
      <w:bodyDiv w:val="1"/>
      <w:marLeft w:val="0"/>
      <w:marRight w:val="0"/>
      <w:marTop w:val="0"/>
      <w:marBottom w:val="0"/>
      <w:divBdr>
        <w:top w:val="none" w:sz="0" w:space="0" w:color="auto"/>
        <w:left w:val="none" w:sz="0" w:space="0" w:color="auto"/>
        <w:bottom w:val="none" w:sz="0" w:space="0" w:color="auto"/>
        <w:right w:val="none" w:sz="0" w:space="0" w:color="auto"/>
      </w:divBdr>
      <w:divsChild>
        <w:div w:id="1493526388">
          <w:marLeft w:val="0"/>
          <w:marRight w:val="0"/>
          <w:marTop w:val="0"/>
          <w:marBottom w:val="0"/>
          <w:divBdr>
            <w:top w:val="none" w:sz="0" w:space="0" w:color="auto"/>
            <w:left w:val="none" w:sz="0" w:space="0" w:color="auto"/>
            <w:bottom w:val="none" w:sz="0" w:space="0" w:color="auto"/>
            <w:right w:val="none" w:sz="0" w:space="0" w:color="auto"/>
          </w:divBdr>
        </w:div>
        <w:div w:id="1682706683">
          <w:marLeft w:val="0"/>
          <w:marRight w:val="0"/>
          <w:marTop w:val="0"/>
          <w:marBottom w:val="0"/>
          <w:divBdr>
            <w:top w:val="none" w:sz="0" w:space="0" w:color="auto"/>
            <w:left w:val="none" w:sz="0" w:space="0" w:color="auto"/>
            <w:bottom w:val="none" w:sz="0" w:space="0" w:color="auto"/>
            <w:right w:val="none" w:sz="0" w:space="0" w:color="auto"/>
          </w:divBdr>
        </w:div>
        <w:div w:id="139004383">
          <w:marLeft w:val="0"/>
          <w:marRight w:val="0"/>
          <w:marTop w:val="0"/>
          <w:marBottom w:val="0"/>
          <w:divBdr>
            <w:top w:val="none" w:sz="0" w:space="0" w:color="auto"/>
            <w:left w:val="none" w:sz="0" w:space="0" w:color="auto"/>
            <w:bottom w:val="none" w:sz="0" w:space="0" w:color="auto"/>
            <w:right w:val="none" w:sz="0" w:space="0" w:color="auto"/>
          </w:divBdr>
        </w:div>
        <w:div w:id="806633178">
          <w:marLeft w:val="0"/>
          <w:marRight w:val="0"/>
          <w:marTop w:val="0"/>
          <w:marBottom w:val="0"/>
          <w:divBdr>
            <w:top w:val="none" w:sz="0" w:space="0" w:color="auto"/>
            <w:left w:val="none" w:sz="0" w:space="0" w:color="auto"/>
            <w:bottom w:val="none" w:sz="0" w:space="0" w:color="auto"/>
            <w:right w:val="none" w:sz="0" w:space="0" w:color="auto"/>
          </w:divBdr>
        </w:div>
        <w:div w:id="1472135903">
          <w:marLeft w:val="0"/>
          <w:marRight w:val="0"/>
          <w:marTop w:val="0"/>
          <w:marBottom w:val="0"/>
          <w:divBdr>
            <w:top w:val="none" w:sz="0" w:space="0" w:color="auto"/>
            <w:left w:val="none" w:sz="0" w:space="0" w:color="auto"/>
            <w:bottom w:val="none" w:sz="0" w:space="0" w:color="auto"/>
            <w:right w:val="none" w:sz="0" w:space="0" w:color="auto"/>
          </w:divBdr>
        </w:div>
        <w:div w:id="986973963">
          <w:marLeft w:val="0"/>
          <w:marRight w:val="0"/>
          <w:marTop w:val="0"/>
          <w:marBottom w:val="0"/>
          <w:divBdr>
            <w:top w:val="none" w:sz="0" w:space="0" w:color="auto"/>
            <w:left w:val="none" w:sz="0" w:space="0" w:color="auto"/>
            <w:bottom w:val="none" w:sz="0" w:space="0" w:color="auto"/>
            <w:right w:val="none" w:sz="0" w:space="0" w:color="auto"/>
          </w:divBdr>
        </w:div>
        <w:div w:id="1197231841">
          <w:marLeft w:val="0"/>
          <w:marRight w:val="0"/>
          <w:marTop w:val="0"/>
          <w:marBottom w:val="0"/>
          <w:divBdr>
            <w:top w:val="none" w:sz="0" w:space="0" w:color="auto"/>
            <w:left w:val="none" w:sz="0" w:space="0" w:color="auto"/>
            <w:bottom w:val="none" w:sz="0" w:space="0" w:color="auto"/>
            <w:right w:val="none" w:sz="0" w:space="0" w:color="auto"/>
          </w:divBdr>
        </w:div>
      </w:divsChild>
    </w:div>
    <w:div w:id="1525241908">
      <w:bodyDiv w:val="1"/>
      <w:marLeft w:val="0"/>
      <w:marRight w:val="0"/>
      <w:marTop w:val="0"/>
      <w:marBottom w:val="0"/>
      <w:divBdr>
        <w:top w:val="none" w:sz="0" w:space="0" w:color="auto"/>
        <w:left w:val="none" w:sz="0" w:space="0" w:color="auto"/>
        <w:bottom w:val="none" w:sz="0" w:space="0" w:color="auto"/>
        <w:right w:val="none" w:sz="0" w:space="0" w:color="auto"/>
      </w:divBdr>
      <w:divsChild>
        <w:div w:id="102843269">
          <w:marLeft w:val="0"/>
          <w:marRight w:val="0"/>
          <w:marTop w:val="0"/>
          <w:marBottom w:val="0"/>
          <w:divBdr>
            <w:top w:val="none" w:sz="0" w:space="0" w:color="auto"/>
            <w:left w:val="none" w:sz="0" w:space="0" w:color="auto"/>
            <w:bottom w:val="none" w:sz="0" w:space="0" w:color="auto"/>
            <w:right w:val="none" w:sz="0" w:space="0" w:color="auto"/>
          </w:divBdr>
          <w:divsChild>
            <w:div w:id="1319921765">
              <w:marLeft w:val="0"/>
              <w:marRight w:val="0"/>
              <w:marTop w:val="0"/>
              <w:marBottom w:val="0"/>
              <w:divBdr>
                <w:top w:val="none" w:sz="0" w:space="0" w:color="auto"/>
                <w:left w:val="none" w:sz="0" w:space="0" w:color="auto"/>
                <w:bottom w:val="none" w:sz="0" w:space="0" w:color="auto"/>
                <w:right w:val="none" w:sz="0" w:space="0" w:color="auto"/>
              </w:divBdr>
              <w:divsChild>
                <w:div w:id="1283416289">
                  <w:marLeft w:val="4650"/>
                  <w:marRight w:val="4800"/>
                  <w:marTop w:val="0"/>
                  <w:marBottom w:val="0"/>
                  <w:divBdr>
                    <w:top w:val="none" w:sz="0" w:space="0" w:color="auto"/>
                    <w:left w:val="none" w:sz="0" w:space="0" w:color="auto"/>
                    <w:bottom w:val="none" w:sz="0" w:space="0" w:color="auto"/>
                    <w:right w:val="none" w:sz="0" w:space="0" w:color="auto"/>
                  </w:divBdr>
                  <w:divsChild>
                    <w:div w:id="322700994">
                      <w:marLeft w:val="0"/>
                      <w:marRight w:val="0"/>
                      <w:marTop w:val="0"/>
                      <w:marBottom w:val="0"/>
                      <w:divBdr>
                        <w:top w:val="none" w:sz="0" w:space="0" w:color="auto"/>
                        <w:left w:val="none" w:sz="0" w:space="0" w:color="auto"/>
                        <w:bottom w:val="none" w:sz="0" w:space="0" w:color="auto"/>
                        <w:right w:val="none" w:sz="0" w:space="0" w:color="auto"/>
                      </w:divBdr>
                      <w:divsChild>
                        <w:div w:id="1901280818">
                          <w:marLeft w:val="0"/>
                          <w:marRight w:val="0"/>
                          <w:marTop w:val="0"/>
                          <w:marBottom w:val="330"/>
                          <w:divBdr>
                            <w:top w:val="none" w:sz="0" w:space="0" w:color="auto"/>
                            <w:left w:val="none" w:sz="0" w:space="0" w:color="auto"/>
                            <w:bottom w:val="none" w:sz="0" w:space="0" w:color="auto"/>
                            <w:right w:val="none" w:sz="0" w:space="0" w:color="auto"/>
                          </w:divBdr>
                        </w:div>
                        <w:div w:id="67561698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sChild>
        <w:div w:id="2040857726">
          <w:marLeft w:val="0"/>
          <w:marRight w:val="0"/>
          <w:marTop w:val="0"/>
          <w:marBottom w:val="0"/>
          <w:divBdr>
            <w:top w:val="none" w:sz="0" w:space="0" w:color="auto"/>
            <w:left w:val="none" w:sz="0" w:space="0" w:color="auto"/>
            <w:bottom w:val="none" w:sz="0" w:space="0" w:color="auto"/>
            <w:right w:val="none" w:sz="0" w:space="0" w:color="auto"/>
          </w:divBdr>
          <w:divsChild>
            <w:div w:id="1969892728">
              <w:marLeft w:val="0"/>
              <w:marRight w:val="0"/>
              <w:marTop w:val="0"/>
              <w:marBottom w:val="0"/>
              <w:divBdr>
                <w:top w:val="none" w:sz="0" w:space="0" w:color="auto"/>
                <w:left w:val="none" w:sz="0" w:space="0" w:color="auto"/>
                <w:bottom w:val="none" w:sz="0" w:space="0" w:color="auto"/>
                <w:right w:val="none" w:sz="0" w:space="0" w:color="auto"/>
              </w:divBdr>
              <w:divsChild>
                <w:div w:id="988217994">
                  <w:marLeft w:val="0"/>
                  <w:marRight w:val="0"/>
                  <w:marTop w:val="0"/>
                  <w:marBottom w:val="0"/>
                  <w:divBdr>
                    <w:top w:val="none" w:sz="0" w:space="0" w:color="auto"/>
                    <w:left w:val="none" w:sz="0" w:space="0" w:color="auto"/>
                    <w:bottom w:val="none" w:sz="0" w:space="0" w:color="auto"/>
                    <w:right w:val="none" w:sz="0" w:space="0" w:color="auto"/>
                  </w:divBdr>
                  <w:divsChild>
                    <w:div w:id="1106803620">
                      <w:marLeft w:val="0"/>
                      <w:marRight w:val="0"/>
                      <w:marTop w:val="0"/>
                      <w:marBottom w:val="0"/>
                      <w:divBdr>
                        <w:top w:val="none" w:sz="0" w:space="0" w:color="auto"/>
                        <w:left w:val="none" w:sz="0" w:space="0" w:color="auto"/>
                        <w:bottom w:val="none" w:sz="0" w:space="0" w:color="auto"/>
                        <w:right w:val="none" w:sz="0" w:space="0" w:color="auto"/>
                      </w:divBdr>
                    </w:div>
                    <w:div w:id="1754662339">
                      <w:marLeft w:val="0"/>
                      <w:marRight w:val="0"/>
                      <w:marTop w:val="0"/>
                      <w:marBottom w:val="0"/>
                      <w:divBdr>
                        <w:top w:val="none" w:sz="0" w:space="0" w:color="auto"/>
                        <w:left w:val="none" w:sz="0" w:space="0" w:color="auto"/>
                        <w:bottom w:val="none" w:sz="0" w:space="0" w:color="auto"/>
                        <w:right w:val="none" w:sz="0" w:space="0" w:color="auto"/>
                      </w:divBdr>
                    </w:div>
                    <w:div w:id="927155474">
                      <w:marLeft w:val="0"/>
                      <w:marRight w:val="0"/>
                      <w:marTop w:val="0"/>
                      <w:marBottom w:val="0"/>
                      <w:divBdr>
                        <w:top w:val="none" w:sz="0" w:space="0" w:color="auto"/>
                        <w:left w:val="none" w:sz="0" w:space="0" w:color="auto"/>
                        <w:bottom w:val="none" w:sz="0" w:space="0" w:color="auto"/>
                        <w:right w:val="none" w:sz="0" w:space="0" w:color="auto"/>
                      </w:divBdr>
                    </w:div>
                    <w:div w:id="1795099556">
                      <w:marLeft w:val="0"/>
                      <w:marRight w:val="0"/>
                      <w:marTop w:val="0"/>
                      <w:marBottom w:val="0"/>
                      <w:divBdr>
                        <w:top w:val="none" w:sz="0" w:space="0" w:color="auto"/>
                        <w:left w:val="none" w:sz="0" w:space="0" w:color="auto"/>
                        <w:bottom w:val="none" w:sz="0" w:space="0" w:color="auto"/>
                        <w:right w:val="none" w:sz="0" w:space="0" w:color="auto"/>
                      </w:divBdr>
                    </w:div>
                    <w:div w:id="417601127">
                      <w:marLeft w:val="0"/>
                      <w:marRight w:val="0"/>
                      <w:marTop w:val="0"/>
                      <w:marBottom w:val="0"/>
                      <w:divBdr>
                        <w:top w:val="none" w:sz="0" w:space="0" w:color="auto"/>
                        <w:left w:val="none" w:sz="0" w:space="0" w:color="auto"/>
                        <w:bottom w:val="none" w:sz="0" w:space="0" w:color="auto"/>
                        <w:right w:val="none" w:sz="0" w:space="0" w:color="auto"/>
                      </w:divBdr>
                    </w:div>
                    <w:div w:id="2011912090">
                      <w:marLeft w:val="0"/>
                      <w:marRight w:val="0"/>
                      <w:marTop w:val="0"/>
                      <w:marBottom w:val="0"/>
                      <w:divBdr>
                        <w:top w:val="none" w:sz="0" w:space="0" w:color="auto"/>
                        <w:left w:val="none" w:sz="0" w:space="0" w:color="auto"/>
                        <w:bottom w:val="none" w:sz="0" w:space="0" w:color="auto"/>
                        <w:right w:val="none" w:sz="0" w:space="0" w:color="auto"/>
                      </w:divBdr>
                    </w:div>
                    <w:div w:id="1124008315">
                      <w:marLeft w:val="0"/>
                      <w:marRight w:val="0"/>
                      <w:marTop w:val="0"/>
                      <w:marBottom w:val="0"/>
                      <w:divBdr>
                        <w:top w:val="none" w:sz="0" w:space="0" w:color="auto"/>
                        <w:left w:val="none" w:sz="0" w:space="0" w:color="auto"/>
                        <w:bottom w:val="none" w:sz="0" w:space="0" w:color="auto"/>
                        <w:right w:val="none" w:sz="0" w:space="0" w:color="auto"/>
                      </w:divBdr>
                    </w:div>
                    <w:div w:id="1193495111">
                      <w:marLeft w:val="0"/>
                      <w:marRight w:val="0"/>
                      <w:marTop w:val="0"/>
                      <w:marBottom w:val="0"/>
                      <w:divBdr>
                        <w:top w:val="none" w:sz="0" w:space="0" w:color="auto"/>
                        <w:left w:val="none" w:sz="0" w:space="0" w:color="auto"/>
                        <w:bottom w:val="none" w:sz="0" w:space="0" w:color="auto"/>
                        <w:right w:val="none" w:sz="0" w:space="0" w:color="auto"/>
                      </w:divBdr>
                    </w:div>
                    <w:div w:id="712731892">
                      <w:marLeft w:val="0"/>
                      <w:marRight w:val="0"/>
                      <w:marTop w:val="0"/>
                      <w:marBottom w:val="0"/>
                      <w:divBdr>
                        <w:top w:val="none" w:sz="0" w:space="0" w:color="auto"/>
                        <w:left w:val="none" w:sz="0" w:space="0" w:color="auto"/>
                        <w:bottom w:val="none" w:sz="0" w:space="0" w:color="auto"/>
                        <w:right w:val="none" w:sz="0" w:space="0" w:color="auto"/>
                      </w:divBdr>
                    </w:div>
                    <w:div w:id="2037462713">
                      <w:marLeft w:val="0"/>
                      <w:marRight w:val="0"/>
                      <w:marTop w:val="0"/>
                      <w:marBottom w:val="0"/>
                      <w:divBdr>
                        <w:top w:val="none" w:sz="0" w:space="0" w:color="auto"/>
                        <w:left w:val="none" w:sz="0" w:space="0" w:color="auto"/>
                        <w:bottom w:val="none" w:sz="0" w:space="0" w:color="auto"/>
                        <w:right w:val="none" w:sz="0" w:space="0" w:color="auto"/>
                      </w:divBdr>
                    </w:div>
                    <w:div w:id="2118481526">
                      <w:marLeft w:val="0"/>
                      <w:marRight w:val="0"/>
                      <w:marTop w:val="0"/>
                      <w:marBottom w:val="0"/>
                      <w:divBdr>
                        <w:top w:val="none" w:sz="0" w:space="0" w:color="auto"/>
                        <w:left w:val="none" w:sz="0" w:space="0" w:color="auto"/>
                        <w:bottom w:val="none" w:sz="0" w:space="0" w:color="auto"/>
                        <w:right w:val="none" w:sz="0" w:space="0" w:color="auto"/>
                      </w:divBdr>
                    </w:div>
                    <w:div w:id="1231042209">
                      <w:marLeft w:val="0"/>
                      <w:marRight w:val="0"/>
                      <w:marTop w:val="0"/>
                      <w:marBottom w:val="0"/>
                      <w:divBdr>
                        <w:top w:val="none" w:sz="0" w:space="0" w:color="auto"/>
                        <w:left w:val="none" w:sz="0" w:space="0" w:color="auto"/>
                        <w:bottom w:val="none" w:sz="0" w:space="0" w:color="auto"/>
                        <w:right w:val="none" w:sz="0" w:space="0" w:color="auto"/>
                      </w:divBdr>
                    </w:div>
                    <w:div w:id="15903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339145">
      <w:bodyDiv w:val="1"/>
      <w:marLeft w:val="0"/>
      <w:marRight w:val="0"/>
      <w:marTop w:val="0"/>
      <w:marBottom w:val="0"/>
      <w:divBdr>
        <w:top w:val="none" w:sz="0" w:space="0" w:color="auto"/>
        <w:left w:val="none" w:sz="0" w:space="0" w:color="auto"/>
        <w:bottom w:val="none" w:sz="0" w:space="0" w:color="auto"/>
        <w:right w:val="none" w:sz="0" w:space="0" w:color="auto"/>
      </w:divBdr>
      <w:divsChild>
        <w:div w:id="235165040">
          <w:marLeft w:val="0"/>
          <w:marRight w:val="0"/>
          <w:marTop w:val="0"/>
          <w:marBottom w:val="0"/>
          <w:divBdr>
            <w:top w:val="none" w:sz="0" w:space="0" w:color="auto"/>
            <w:left w:val="none" w:sz="0" w:space="0" w:color="auto"/>
            <w:bottom w:val="none" w:sz="0" w:space="0" w:color="auto"/>
            <w:right w:val="none" w:sz="0" w:space="0" w:color="auto"/>
          </w:divBdr>
          <w:divsChild>
            <w:div w:id="378210548">
              <w:marLeft w:val="0"/>
              <w:marRight w:val="0"/>
              <w:marTop w:val="0"/>
              <w:marBottom w:val="0"/>
              <w:divBdr>
                <w:top w:val="none" w:sz="0" w:space="0" w:color="auto"/>
                <w:left w:val="none" w:sz="0" w:space="0" w:color="auto"/>
                <w:bottom w:val="none" w:sz="0" w:space="0" w:color="auto"/>
                <w:right w:val="none" w:sz="0" w:space="0" w:color="auto"/>
              </w:divBdr>
              <w:divsChild>
                <w:div w:id="751202459">
                  <w:marLeft w:val="0"/>
                  <w:marRight w:val="0"/>
                  <w:marTop w:val="0"/>
                  <w:marBottom w:val="0"/>
                  <w:divBdr>
                    <w:top w:val="none" w:sz="0" w:space="0" w:color="auto"/>
                    <w:left w:val="none" w:sz="0" w:space="0" w:color="auto"/>
                    <w:bottom w:val="none" w:sz="0" w:space="0" w:color="auto"/>
                    <w:right w:val="none" w:sz="0" w:space="0" w:color="auto"/>
                  </w:divBdr>
                  <w:divsChild>
                    <w:div w:id="1135834949">
                      <w:marLeft w:val="0"/>
                      <w:marRight w:val="0"/>
                      <w:marTop w:val="0"/>
                      <w:marBottom w:val="0"/>
                      <w:divBdr>
                        <w:top w:val="none" w:sz="0" w:space="0" w:color="auto"/>
                        <w:left w:val="none" w:sz="0" w:space="0" w:color="auto"/>
                        <w:bottom w:val="none" w:sz="0" w:space="0" w:color="auto"/>
                        <w:right w:val="none" w:sz="0" w:space="0" w:color="auto"/>
                      </w:divBdr>
                      <w:divsChild>
                        <w:div w:id="5585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607982">
      <w:bodyDiv w:val="1"/>
      <w:marLeft w:val="0"/>
      <w:marRight w:val="0"/>
      <w:marTop w:val="0"/>
      <w:marBottom w:val="0"/>
      <w:divBdr>
        <w:top w:val="none" w:sz="0" w:space="0" w:color="auto"/>
        <w:left w:val="none" w:sz="0" w:space="0" w:color="auto"/>
        <w:bottom w:val="none" w:sz="0" w:space="0" w:color="auto"/>
        <w:right w:val="none" w:sz="0" w:space="0" w:color="auto"/>
      </w:divBdr>
      <w:divsChild>
        <w:div w:id="302121082">
          <w:marLeft w:val="0"/>
          <w:marRight w:val="0"/>
          <w:marTop w:val="240"/>
          <w:marBottom w:val="0"/>
          <w:divBdr>
            <w:top w:val="none" w:sz="0" w:space="0" w:color="auto"/>
            <w:left w:val="none" w:sz="0" w:space="0" w:color="auto"/>
            <w:bottom w:val="none" w:sz="0" w:space="0" w:color="auto"/>
            <w:right w:val="none" w:sz="0" w:space="0" w:color="auto"/>
          </w:divBdr>
          <w:divsChild>
            <w:div w:id="1149707731">
              <w:marLeft w:val="0"/>
              <w:marRight w:val="0"/>
              <w:marTop w:val="0"/>
              <w:marBottom w:val="0"/>
              <w:divBdr>
                <w:top w:val="none" w:sz="0" w:space="0" w:color="auto"/>
                <w:left w:val="none" w:sz="0" w:space="0" w:color="auto"/>
                <w:bottom w:val="none" w:sz="0" w:space="0" w:color="auto"/>
                <w:right w:val="none" w:sz="0" w:space="0" w:color="auto"/>
              </w:divBdr>
              <w:divsChild>
                <w:div w:id="279412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4925814">
      <w:bodyDiv w:val="1"/>
      <w:marLeft w:val="0"/>
      <w:marRight w:val="0"/>
      <w:marTop w:val="0"/>
      <w:marBottom w:val="0"/>
      <w:divBdr>
        <w:top w:val="none" w:sz="0" w:space="0" w:color="auto"/>
        <w:left w:val="none" w:sz="0" w:space="0" w:color="auto"/>
        <w:bottom w:val="none" w:sz="0" w:space="0" w:color="auto"/>
        <w:right w:val="none" w:sz="0" w:space="0" w:color="auto"/>
      </w:divBdr>
      <w:divsChild>
        <w:div w:id="212082003">
          <w:marLeft w:val="0"/>
          <w:marRight w:val="0"/>
          <w:marTop w:val="0"/>
          <w:marBottom w:val="0"/>
          <w:divBdr>
            <w:top w:val="none" w:sz="0" w:space="0" w:color="auto"/>
            <w:left w:val="none" w:sz="0" w:space="0" w:color="auto"/>
            <w:bottom w:val="none" w:sz="0" w:space="0" w:color="auto"/>
            <w:right w:val="none" w:sz="0" w:space="0" w:color="auto"/>
          </w:divBdr>
        </w:div>
      </w:divsChild>
    </w:div>
    <w:div w:id="1583447565">
      <w:bodyDiv w:val="1"/>
      <w:marLeft w:val="0"/>
      <w:marRight w:val="0"/>
      <w:marTop w:val="0"/>
      <w:marBottom w:val="0"/>
      <w:divBdr>
        <w:top w:val="none" w:sz="0" w:space="0" w:color="auto"/>
        <w:left w:val="none" w:sz="0" w:space="0" w:color="auto"/>
        <w:bottom w:val="none" w:sz="0" w:space="0" w:color="auto"/>
        <w:right w:val="none" w:sz="0" w:space="0" w:color="auto"/>
      </w:divBdr>
      <w:divsChild>
        <w:div w:id="1245602558">
          <w:marLeft w:val="0"/>
          <w:marRight w:val="0"/>
          <w:marTop w:val="0"/>
          <w:marBottom w:val="300"/>
          <w:divBdr>
            <w:top w:val="none" w:sz="0" w:space="0" w:color="auto"/>
            <w:left w:val="none" w:sz="0" w:space="0" w:color="auto"/>
            <w:bottom w:val="none" w:sz="0" w:space="0" w:color="auto"/>
            <w:right w:val="none" w:sz="0" w:space="0" w:color="auto"/>
          </w:divBdr>
          <w:divsChild>
            <w:div w:id="1884756208">
              <w:marLeft w:val="0"/>
              <w:marRight w:val="0"/>
              <w:marTop w:val="0"/>
              <w:marBottom w:val="300"/>
              <w:divBdr>
                <w:top w:val="single" w:sz="48" w:space="9" w:color="F2F2F2"/>
                <w:left w:val="single" w:sz="48" w:space="6" w:color="F2F2F2"/>
                <w:bottom w:val="single" w:sz="48" w:space="14" w:color="F2F2F2"/>
                <w:right w:val="single" w:sz="48" w:space="6" w:color="F2F2F2"/>
              </w:divBdr>
              <w:divsChild>
                <w:div w:id="1204711325">
                  <w:marLeft w:val="0"/>
                  <w:marRight w:val="150"/>
                  <w:marTop w:val="0"/>
                  <w:marBottom w:val="0"/>
                  <w:divBdr>
                    <w:top w:val="none" w:sz="0" w:space="0" w:color="auto"/>
                    <w:left w:val="none" w:sz="0" w:space="0" w:color="auto"/>
                    <w:bottom w:val="none" w:sz="0" w:space="0" w:color="auto"/>
                    <w:right w:val="none" w:sz="0" w:space="0" w:color="auto"/>
                  </w:divBdr>
                  <w:divsChild>
                    <w:div w:id="4345165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589540786">
      <w:bodyDiv w:val="1"/>
      <w:marLeft w:val="0"/>
      <w:marRight w:val="0"/>
      <w:marTop w:val="0"/>
      <w:marBottom w:val="0"/>
      <w:divBdr>
        <w:top w:val="none" w:sz="0" w:space="0" w:color="auto"/>
        <w:left w:val="none" w:sz="0" w:space="0" w:color="auto"/>
        <w:bottom w:val="none" w:sz="0" w:space="0" w:color="auto"/>
        <w:right w:val="none" w:sz="0" w:space="0" w:color="auto"/>
      </w:divBdr>
      <w:divsChild>
        <w:div w:id="732194345">
          <w:marLeft w:val="0"/>
          <w:marRight w:val="0"/>
          <w:marTop w:val="0"/>
          <w:marBottom w:val="0"/>
          <w:divBdr>
            <w:top w:val="none" w:sz="0" w:space="0" w:color="auto"/>
            <w:left w:val="none" w:sz="0" w:space="0" w:color="auto"/>
            <w:bottom w:val="none" w:sz="0" w:space="0" w:color="auto"/>
            <w:right w:val="none" w:sz="0" w:space="0" w:color="auto"/>
          </w:divBdr>
          <w:divsChild>
            <w:div w:id="1460880496">
              <w:marLeft w:val="0"/>
              <w:marRight w:val="0"/>
              <w:marTop w:val="0"/>
              <w:marBottom w:val="0"/>
              <w:divBdr>
                <w:top w:val="none" w:sz="0" w:space="0" w:color="auto"/>
                <w:left w:val="none" w:sz="0" w:space="0" w:color="auto"/>
                <w:bottom w:val="none" w:sz="0" w:space="0" w:color="auto"/>
                <w:right w:val="none" w:sz="0" w:space="0" w:color="auto"/>
              </w:divBdr>
              <w:divsChild>
                <w:div w:id="1349680049">
                  <w:marLeft w:val="0"/>
                  <w:marRight w:val="0"/>
                  <w:marTop w:val="180"/>
                  <w:marBottom w:val="0"/>
                  <w:divBdr>
                    <w:top w:val="none" w:sz="0" w:space="0" w:color="auto"/>
                    <w:left w:val="none" w:sz="0" w:space="0" w:color="auto"/>
                    <w:bottom w:val="none" w:sz="0" w:space="0" w:color="auto"/>
                    <w:right w:val="none" w:sz="0" w:space="0" w:color="auto"/>
                  </w:divBdr>
                  <w:divsChild>
                    <w:div w:id="346448331">
                      <w:marLeft w:val="0"/>
                      <w:marRight w:val="0"/>
                      <w:marTop w:val="0"/>
                      <w:marBottom w:val="0"/>
                      <w:divBdr>
                        <w:top w:val="none" w:sz="0" w:space="0" w:color="auto"/>
                        <w:left w:val="none" w:sz="0" w:space="0" w:color="auto"/>
                        <w:bottom w:val="none" w:sz="0" w:space="0" w:color="auto"/>
                        <w:right w:val="none" w:sz="0" w:space="0" w:color="auto"/>
                      </w:divBdr>
                      <w:divsChild>
                        <w:div w:id="7382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035398">
      <w:bodyDiv w:val="1"/>
      <w:marLeft w:val="0"/>
      <w:marRight w:val="0"/>
      <w:marTop w:val="0"/>
      <w:marBottom w:val="0"/>
      <w:divBdr>
        <w:top w:val="none" w:sz="0" w:space="0" w:color="auto"/>
        <w:left w:val="none" w:sz="0" w:space="0" w:color="auto"/>
        <w:bottom w:val="none" w:sz="0" w:space="0" w:color="auto"/>
        <w:right w:val="none" w:sz="0" w:space="0" w:color="auto"/>
      </w:divBdr>
      <w:divsChild>
        <w:div w:id="1446540542">
          <w:marLeft w:val="0"/>
          <w:marRight w:val="0"/>
          <w:marTop w:val="0"/>
          <w:marBottom w:val="0"/>
          <w:divBdr>
            <w:top w:val="none" w:sz="0" w:space="0" w:color="auto"/>
            <w:left w:val="none" w:sz="0" w:space="0" w:color="auto"/>
            <w:bottom w:val="none" w:sz="0" w:space="0" w:color="auto"/>
            <w:right w:val="none" w:sz="0" w:space="0" w:color="auto"/>
          </w:divBdr>
          <w:divsChild>
            <w:div w:id="78185157">
              <w:marLeft w:val="0"/>
              <w:marRight w:val="0"/>
              <w:marTop w:val="0"/>
              <w:marBottom w:val="0"/>
              <w:divBdr>
                <w:top w:val="none" w:sz="0" w:space="0" w:color="auto"/>
                <w:left w:val="none" w:sz="0" w:space="0" w:color="auto"/>
                <w:bottom w:val="none" w:sz="0" w:space="0" w:color="auto"/>
                <w:right w:val="none" w:sz="0" w:space="0" w:color="auto"/>
              </w:divBdr>
              <w:divsChild>
                <w:div w:id="1102459460">
                  <w:marLeft w:val="0"/>
                  <w:marRight w:val="0"/>
                  <w:marTop w:val="0"/>
                  <w:marBottom w:val="0"/>
                  <w:divBdr>
                    <w:top w:val="none" w:sz="0" w:space="0" w:color="auto"/>
                    <w:left w:val="none" w:sz="0" w:space="0" w:color="auto"/>
                    <w:bottom w:val="none" w:sz="0" w:space="0" w:color="auto"/>
                    <w:right w:val="none" w:sz="0" w:space="0" w:color="auto"/>
                  </w:divBdr>
                  <w:divsChild>
                    <w:div w:id="720459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45043698">
      <w:bodyDiv w:val="1"/>
      <w:marLeft w:val="0"/>
      <w:marRight w:val="0"/>
      <w:marTop w:val="0"/>
      <w:marBottom w:val="0"/>
      <w:divBdr>
        <w:top w:val="none" w:sz="0" w:space="0" w:color="auto"/>
        <w:left w:val="none" w:sz="0" w:space="0" w:color="auto"/>
        <w:bottom w:val="none" w:sz="0" w:space="0" w:color="auto"/>
        <w:right w:val="none" w:sz="0" w:space="0" w:color="auto"/>
      </w:divBdr>
    </w:div>
    <w:div w:id="1667783654">
      <w:bodyDiv w:val="1"/>
      <w:marLeft w:val="0"/>
      <w:marRight w:val="0"/>
      <w:marTop w:val="0"/>
      <w:marBottom w:val="0"/>
      <w:divBdr>
        <w:top w:val="none" w:sz="0" w:space="0" w:color="auto"/>
        <w:left w:val="none" w:sz="0" w:space="0" w:color="auto"/>
        <w:bottom w:val="none" w:sz="0" w:space="0" w:color="auto"/>
        <w:right w:val="none" w:sz="0" w:space="0" w:color="auto"/>
      </w:divBdr>
      <w:divsChild>
        <w:div w:id="1919946796">
          <w:marLeft w:val="0"/>
          <w:marRight w:val="0"/>
          <w:marTop w:val="0"/>
          <w:marBottom w:val="0"/>
          <w:divBdr>
            <w:top w:val="none" w:sz="0" w:space="0" w:color="auto"/>
            <w:left w:val="none" w:sz="0" w:space="0" w:color="auto"/>
            <w:bottom w:val="none" w:sz="0" w:space="0" w:color="auto"/>
            <w:right w:val="none" w:sz="0" w:space="0" w:color="auto"/>
          </w:divBdr>
        </w:div>
      </w:divsChild>
    </w:div>
    <w:div w:id="1682194075">
      <w:bodyDiv w:val="1"/>
      <w:marLeft w:val="0"/>
      <w:marRight w:val="0"/>
      <w:marTop w:val="0"/>
      <w:marBottom w:val="0"/>
      <w:divBdr>
        <w:top w:val="none" w:sz="0" w:space="0" w:color="auto"/>
        <w:left w:val="none" w:sz="0" w:space="0" w:color="auto"/>
        <w:bottom w:val="none" w:sz="0" w:space="0" w:color="auto"/>
        <w:right w:val="none" w:sz="0" w:space="0" w:color="auto"/>
      </w:divBdr>
      <w:divsChild>
        <w:div w:id="833107581">
          <w:marLeft w:val="0"/>
          <w:marRight w:val="0"/>
          <w:marTop w:val="0"/>
          <w:marBottom w:val="0"/>
          <w:divBdr>
            <w:top w:val="none" w:sz="0" w:space="0" w:color="auto"/>
            <w:left w:val="none" w:sz="0" w:space="0" w:color="auto"/>
            <w:bottom w:val="none" w:sz="0" w:space="0" w:color="auto"/>
            <w:right w:val="none" w:sz="0" w:space="0" w:color="auto"/>
          </w:divBdr>
        </w:div>
        <w:div w:id="1822230885">
          <w:marLeft w:val="0"/>
          <w:marRight w:val="0"/>
          <w:marTop w:val="0"/>
          <w:marBottom w:val="0"/>
          <w:divBdr>
            <w:top w:val="none" w:sz="0" w:space="0" w:color="auto"/>
            <w:left w:val="none" w:sz="0" w:space="0" w:color="auto"/>
            <w:bottom w:val="none" w:sz="0" w:space="0" w:color="auto"/>
            <w:right w:val="none" w:sz="0" w:space="0" w:color="auto"/>
          </w:divBdr>
        </w:div>
        <w:div w:id="1671523624">
          <w:marLeft w:val="0"/>
          <w:marRight w:val="0"/>
          <w:marTop w:val="0"/>
          <w:marBottom w:val="0"/>
          <w:divBdr>
            <w:top w:val="none" w:sz="0" w:space="0" w:color="auto"/>
            <w:left w:val="none" w:sz="0" w:space="0" w:color="auto"/>
            <w:bottom w:val="none" w:sz="0" w:space="0" w:color="auto"/>
            <w:right w:val="none" w:sz="0" w:space="0" w:color="auto"/>
          </w:divBdr>
        </w:div>
      </w:divsChild>
    </w:div>
    <w:div w:id="1688289597">
      <w:bodyDiv w:val="1"/>
      <w:marLeft w:val="0"/>
      <w:marRight w:val="0"/>
      <w:marTop w:val="0"/>
      <w:marBottom w:val="0"/>
      <w:divBdr>
        <w:top w:val="none" w:sz="0" w:space="0" w:color="auto"/>
        <w:left w:val="none" w:sz="0" w:space="0" w:color="auto"/>
        <w:bottom w:val="none" w:sz="0" w:space="0" w:color="auto"/>
        <w:right w:val="none" w:sz="0" w:space="0" w:color="auto"/>
      </w:divBdr>
      <w:divsChild>
        <w:div w:id="1450933052">
          <w:marLeft w:val="0"/>
          <w:marRight w:val="0"/>
          <w:marTop w:val="0"/>
          <w:marBottom w:val="0"/>
          <w:divBdr>
            <w:top w:val="none" w:sz="0" w:space="0" w:color="auto"/>
            <w:left w:val="none" w:sz="0" w:space="0" w:color="auto"/>
            <w:bottom w:val="none" w:sz="0" w:space="0" w:color="auto"/>
            <w:right w:val="none" w:sz="0" w:space="0" w:color="auto"/>
          </w:divBdr>
        </w:div>
      </w:divsChild>
    </w:div>
    <w:div w:id="1717004972">
      <w:bodyDiv w:val="1"/>
      <w:marLeft w:val="0"/>
      <w:marRight w:val="0"/>
      <w:marTop w:val="0"/>
      <w:marBottom w:val="0"/>
      <w:divBdr>
        <w:top w:val="none" w:sz="0" w:space="0" w:color="auto"/>
        <w:left w:val="none" w:sz="0" w:space="0" w:color="auto"/>
        <w:bottom w:val="none" w:sz="0" w:space="0" w:color="auto"/>
        <w:right w:val="none" w:sz="0" w:space="0" w:color="auto"/>
      </w:divBdr>
      <w:divsChild>
        <w:div w:id="1254702751">
          <w:marLeft w:val="0"/>
          <w:marRight w:val="0"/>
          <w:marTop w:val="0"/>
          <w:marBottom w:val="0"/>
          <w:divBdr>
            <w:top w:val="single" w:sz="6" w:space="0" w:color="000000"/>
            <w:left w:val="none" w:sz="0" w:space="0" w:color="auto"/>
            <w:bottom w:val="none" w:sz="0" w:space="0" w:color="auto"/>
            <w:right w:val="none" w:sz="0" w:space="0" w:color="auto"/>
          </w:divBdr>
          <w:divsChild>
            <w:div w:id="13045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4201">
      <w:bodyDiv w:val="1"/>
      <w:marLeft w:val="0"/>
      <w:marRight w:val="0"/>
      <w:marTop w:val="0"/>
      <w:marBottom w:val="0"/>
      <w:divBdr>
        <w:top w:val="none" w:sz="0" w:space="0" w:color="auto"/>
        <w:left w:val="none" w:sz="0" w:space="0" w:color="auto"/>
        <w:bottom w:val="none" w:sz="0" w:space="0" w:color="auto"/>
        <w:right w:val="none" w:sz="0" w:space="0" w:color="auto"/>
      </w:divBdr>
      <w:divsChild>
        <w:div w:id="1233271755">
          <w:marLeft w:val="0"/>
          <w:marRight w:val="0"/>
          <w:marTop w:val="0"/>
          <w:marBottom w:val="0"/>
          <w:divBdr>
            <w:top w:val="none" w:sz="0" w:space="0" w:color="auto"/>
            <w:left w:val="none" w:sz="0" w:space="0" w:color="auto"/>
            <w:bottom w:val="none" w:sz="0" w:space="0" w:color="auto"/>
            <w:right w:val="none" w:sz="0" w:space="0" w:color="auto"/>
          </w:divBdr>
          <w:divsChild>
            <w:div w:id="1219364393">
              <w:marLeft w:val="0"/>
              <w:marRight w:val="0"/>
              <w:marTop w:val="0"/>
              <w:marBottom w:val="0"/>
              <w:divBdr>
                <w:top w:val="none" w:sz="0" w:space="0" w:color="auto"/>
                <w:left w:val="none" w:sz="0" w:space="0" w:color="auto"/>
                <w:bottom w:val="none" w:sz="0" w:space="0" w:color="auto"/>
                <w:right w:val="none" w:sz="0" w:space="0" w:color="auto"/>
              </w:divBdr>
              <w:divsChild>
                <w:div w:id="1328359912">
                  <w:marLeft w:val="0"/>
                  <w:marRight w:val="0"/>
                  <w:marTop w:val="0"/>
                  <w:marBottom w:val="0"/>
                  <w:divBdr>
                    <w:top w:val="none" w:sz="0" w:space="0" w:color="auto"/>
                    <w:left w:val="none" w:sz="0" w:space="0" w:color="auto"/>
                    <w:bottom w:val="none" w:sz="0" w:space="0" w:color="auto"/>
                    <w:right w:val="none" w:sz="0" w:space="0" w:color="auto"/>
                  </w:divBdr>
                  <w:divsChild>
                    <w:div w:id="214515728">
                      <w:marLeft w:val="0"/>
                      <w:marRight w:val="0"/>
                      <w:marTop w:val="525"/>
                      <w:marBottom w:val="0"/>
                      <w:divBdr>
                        <w:top w:val="none" w:sz="0" w:space="0" w:color="auto"/>
                        <w:left w:val="none" w:sz="0" w:space="0" w:color="auto"/>
                        <w:bottom w:val="none" w:sz="0" w:space="0" w:color="auto"/>
                        <w:right w:val="none" w:sz="0" w:space="0" w:color="auto"/>
                      </w:divBdr>
                      <w:divsChild>
                        <w:div w:id="477960301">
                          <w:marLeft w:val="0"/>
                          <w:marRight w:val="525"/>
                          <w:marTop w:val="0"/>
                          <w:marBottom w:val="525"/>
                          <w:divBdr>
                            <w:top w:val="none" w:sz="0" w:space="0" w:color="auto"/>
                            <w:left w:val="none" w:sz="0" w:space="0" w:color="auto"/>
                            <w:bottom w:val="none" w:sz="0" w:space="0" w:color="auto"/>
                            <w:right w:val="none" w:sz="0" w:space="0" w:color="auto"/>
                          </w:divBdr>
                          <w:divsChild>
                            <w:div w:id="1801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587468">
      <w:bodyDiv w:val="1"/>
      <w:marLeft w:val="0"/>
      <w:marRight w:val="0"/>
      <w:marTop w:val="240"/>
      <w:marBottom w:val="0"/>
      <w:divBdr>
        <w:top w:val="none" w:sz="0" w:space="0" w:color="auto"/>
        <w:left w:val="none" w:sz="0" w:space="0" w:color="auto"/>
        <w:bottom w:val="none" w:sz="0" w:space="0" w:color="auto"/>
        <w:right w:val="none" w:sz="0" w:space="0" w:color="auto"/>
      </w:divBdr>
    </w:div>
    <w:div w:id="1810004347">
      <w:bodyDiv w:val="1"/>
      <w:marLeft w:val="0"/>
      <w:marRight w:val="0"/>
      <w:marTop w:val="0"/>
      <w:marBottom w:val="0"/>
      <w:divBdr>
        <w:top w:val="none" w:sz="0" w:space="0" w:color="auto"/>
        <w:left w:val="none" w:sz="0" w:space="0" w:color="auto"/>
        <w:bottom w:val="none" w:sz="0" w:space="0" w:color="auto"/>
        <w:right w:val="none" w:sz="0" w:space="0" w:color="auto"/>
      </w:divBdr>
      <w:divsChild>
        <w:div w:id="955671305">
          <w:marLeft w:val="0"/>
          <w:marRight w:val="0"/>
          <w:marTop w:val="0"/>
          <w:marBottom w:val="0"/>
          <w:divBdr>
            <w:top w:val="none" w:sz="0" w:space="0" w:color="auto"/>
            <w:left w:val="none" w:sz="0" w:space="0" w:color="auto"/>
            <w:bottom w:val="none" w:sz="0" w:space="0" w:color="auto"/>
            <w:right w:val="none" w:sz="0" w:space="0" w:color="auto"/>
          </w:divBdr>
        </w:div>
      </w:divsChild>
    </w:div>
    <w:div w:id="1811440991">
      <w:bodyDiv w:val="1"/>
      <w:marLeft w:val="0"/>
      <w:marRight w:val="0"/>
      <w:marTop w:val="0"/>
      <w:marBottom w:val="0"/>
      <w:divBdr>
        <w:top w:val="none" w:sz="0" w:space="0" w:color="auto"/>
        <w:left w:val="none" w:sz="0" w:space="0" w:color="auto"/>
        <w:bottom w:val="none" w:sz="0" w:space="0" w:color="auto"/>
        <w:right w:val="none" w:sz="0" w:space="0" w:color="auto"/>
      </w:divBdr>
      <w:divsChild>
        <w:div w:id="722948985">
          <w:marLeft w:val="0"/>
          <w:marRight w:val="0"/>
          <w:marTop w:val="0"/>
          <w:marBottom w:val="0"/>
          <w:divBdr>
            <w:top w:val="none" w:sz="0" w:space="0" w:color="auto"/>
            <w:left w:val="none" w:sz="0" w:space="0" w:color="auto"/>
            <w:bottom w:val="none" w:sz="0" w:space="0" w:color="auto"/>
            <w:right w:val="none" w:sz="0" w:space="0" w:color="auto"/>
          </w:divBdr>
          <w:divsChild>
            <w:div w:id="1165045838">
              <w:marLeft w:val="0"/>
              <w:marRight w:val="0"/>
              <w:marTop w:val="0"/>
              <w:marBottom w:val="0"/>
              <w:divBdr>
                <w:top w:val="none" w:sz="0" w:space="0" w:color="auto"/>
                <w:left w:val="none" w:sz="0" w:space="0" w:color="auto"/>
                <w:bottom w:val="none" w:sz="0" w:space="0" w:color="auto"/>
                <w:right w:val="none" w:sz="0" w:space="0" w:color="auto"/>
              </w:divBdr>
              <w:divsChild>
                <w:div w:id="1660032840">
                  <w:marLeft w:val="1650"/>
                  <w:marRight w:val="0"/>
                  <w:marTop w:val="0"/>
                  <w:marBottom w:val="150"/>
                  <w:divBdr>
                    <w:top w:val="none" w:sz="0" w:space="0" w:color="auto"/>
                    <w:left w:val="none" w:sz="0" w:space="0" w:color="auto"/>
                    <w:bottom w:val="none" w:sz="0" w:space="0" w:color="auto"/>
                    <w:right w:val="none" w:sz="0" w:space="0" w:color="auto"/>
                  </w:divBdr>
                  <w:divsChild>
                    <w:div w:id="1968119516">
                      <w:marLeft w:val="0"/>
                      <w:marRight w:val="0"/>
                      <w:marTop w:val="225"/>
                      <w:marBottom w:val="0"/>
                      <w:divBdr>
                        <w:top w:val="none" w:sz="0" w:space="0" w:color="auto"/>
                        <w:left w:val="none" w:sz="0" w:space="0" w:color="auto"/>
                        <w:bottom w:val="none" w:sz="0" w:space="0" w:color="auto"/>
                        <w:right w:val="none" w:sz="0" w:space="0" w:color="auto"/>
                      </w:divBdr>
                      <w:divsChild>
                        <w:div w:id="304051227">
                          <w:marLeft w:val="0"/>
                          <w:marRight w:val="0"/>
                          <w:marTop w:val="0"/>
                          <w:marBottom w:val="0"/>
                          <w:divBdr>
                            <w:top w:val="none" w:sz="0" w:space="0" w:color="auto"/>
                            <w:left w:val="none" w:sz="0" w:space="0" w:color="auto"/>
                            <w:bottom w:val="none" w:sz="0" w:space="0" w:color="auto"/>
                            <w:right w:val="none" w:sz="0" w:space="0" w:color="auto"/>
                          </w:divBdr>
                        </w:div>
                        <w:div w:id="1456407967">
                          <w:marLeft w:val="0"/>
                          <w:marRight w:val="0"/>
                          <w:marTop w:val="0"/>
                          <w:marBottom w:val="225"/>
                          <w:divBdr>
                            <w:top w:val="none" w:sz="0" w:space="0" w:color="auto"/>
                            <w:left w:val="none" w:sz="0" w:space="0" w:color="auto"/>
                            <w:bottom w:val="single" w:sz="6" w:space="3" w:color="888888"/>
                            <w:right w:val="none" w:sz="0" w:space="0" w:color="auto"/>
                          </w:divBdr>
                        </w:div>
                        <w:div w:id="763039261">
                          <w:marLeft w:val="0"/>
                          <w:marRight w:val="0"/>
                          <w:marTop w:val="0"/>
                          <w:marBottom w:val="0"/>
                          <w:divBdr>
                            <w:top w:val="none" w:sz="0" w:space="0" w:color="auto"/>
                            <w:left w:val="none" w:sz="0" w:space="0" w:color="auto"/>
                            <w:bottom w:val="none" w:sz="0" w:space="0" w:color="auto"/>
                            <w:right w:val="none" w:sz="0" w:space="0" w:color="auto"/>
                          </w:divBdr>
                        </w:div>
                        <w:div w:id="1910725761">
                          <w:marLeft w:val="0"/>
                          <w:marRight w:val="0"/>
                          <w:marTop w:val="105"/>
                          <w:marBottom w:val="105"/>
                          <w:divBdr>
                            <w:top w:val="none" w:sz="0" w:space="0" w:color="auto"/>
                            <w:left w:val="none" w:sz="0" w:space="0" w:color="auto"/>
                            <w:bottom w:val="none" w:sz="0" w:space="0" w:color="auto"/>
                            <w:right w:val="none" w:sz="0" w:space="0" w:color="auto"/>
                          </w:divBdr>
                        </w:div>
                        <w:div w:id="1826703418">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1817213402">
      <w:bodyDiv w:val="1"/>
      <w:marLeft w:val="0"/>
      <w:marRight w:val="0"/>
      <w:marTop w:val="0"/>
      <w:marBottom w:val="0"/>
      <w:divBdr>
        <w:top w:val="none" w:sz="0" w:space="0" w:color="auto"/>
        <w:left w:val="none" w:sz="0" w:space="0" w:color="auto"/>
        <w:bottom w:val="none" w:sz="0" w:space="0" w:color="auto"/>
        <w:right w:val="none" w:sz="0" w:space="0" w:color="auto"/>
      </w:divBdr>
      <w:divsChild>
        <w:div w:id="1930576720">
          <w:marLeft w:val="0"/>
          <w:marRight w:val="0"/>
          <w:marTop w:val="0"/>
          <w:marBottom w:val="0"/>
          <w:divBdr>
            <w:top w:val="none" w:sz="0" w:space="0" w:color="auto"/>
            <w:left w:val="none" w:sz="0" w:space="0" w:color="auto"/>
            <w:bottom w:val="none" w:sz="0" w:space="0" w:color="auto"/>
            <w:right w:val="none" w:sz="0" w:space="0" w:color="auto"/>
          </w:divBdr>
          <w:divsChild>
            <w:div w:id="222907006">
              <w:marLeft w:val="0"/>
              <w:marRight w:val="0"/>
              <w:marTop w:val="0"/>
              <w:marBottom w:val="0"/>
              <w:divBdr>
                <w:top w:val="none" w:sz="0" w:space="0" w:color="auto"/>
                <w:left w:val="none" w:sz="0" w:space="0" w:color="auto"/>
                <w:bottom w:val="none" w:sz="0" w:space="0" w:color="auto"/>
                <w:right w:val="none" w:sz="0" w:space="0" w:color="auto"/>
              </w:divBdr>
              <w:divsChild>
                <w:div w:id="415126561">
                  <w:marLeft w:val="0"/>
                  <w:marRight w:val="0"/>
                  <w:marTop w:val="0"/>
                  <w:marBottom w:val="0"/>
                  <w:divBdr>
                    <w:top w:val="none" w:sz="0" w:space="0" w:color="auto"/>
                    <w:left w:val="none" w:sz="0" w:space="0" w:color="auto"/>
                    <w:bottom w:val="none" w:sz="0" w:space="0" w:color="auto"/>
                    <w:right w:val="none" w:sz="0" w:space="0" w:color="auto"/>
                  </w:divBdr>
                  <w:divsChild>
                    <w:div w:id="1248729216">
                      <w:marLeft w:val="0"/>
                      <w:marRight w:val="0"/>
                      <w:marTop w:val="0"/>
                      <w:marBottom w:val="0"/>
                      <w:divBdr>
                        <w:top w:val="none" w:sz="0" w:space="0" w:color="auto"/>
                        <w:left w:val="none" w:sz="0" w:space="0" w:color="auto"/>
                        <w:bottom w:val="none" w:sz="0" w:space="0" w:color="auto"/>
                        <w:right w:val="none" w:sz="0" w:space="0" w:color="auto"/>
                      </w:divBdr>
                      <w:divsChild>
                        <w:div w:id="173807911">
                          <w:marLeft w:val="0"/>
                          <w:marRight w:val="0"/>
                          <w:marTop w:val="0"/>
                          <w:marBottom w:val="300"/>
                          <w:divBdr>
                            <w:top w:val="none" w:sz="0" w:space="0" w:color="auto"/>
                            <w:left w:val="none" w:sz="0" w:space="0" w:color="auto"/>
                            <w:bottom w:val="none" w:sz="0" w:space="0" w:color="auto"/>
                            <w:right w:val="none" w:sz="0" w:space="0" w:color="auto"/>
                          </w:divBdr>
                          <w:divsChild>
                            <w:div w:id="1809669370">
                              <w:marLeft w:val="0"/>
                              <w:marRight w:val="0"/>
                              <w:marTop w:val="0"/>
                              <w:marBottom w:val="0"/>
                              <w:divBdr>
                                <w:top w:val="none" w:sz="0" w:space="0" w:color="auto"/>
                                <w:left w:val="none" w:sz="0" w:space="0" w:color="auto"/>
                                <w:bottom w:val="none" w:sz="0" w:space="0" w:color="auto"/>
                                <w:right w:val="none" w:sz="0" w:space="0" w:color="auto"/>
                              </w:divBdr>
                              <w:divsChild>
                                <w:div w:id="402989324">
                                  <w:marLeft w:val="0"/>
                                  <w:marRight w:val="0"/>
                                  <w:marTop w:val="0"/>
                                  <w:marBottom w:val="0"/>
                                  <w:divBdr>
                                    <w:top w:val="none" w:sz="0" w:space="0" w:color="auto"/>
                                    <w:left w:val="none" w:sz="0" w:space="0" w:color="auto"/>
                                    <w:bottom w:val="none" w:sz="0" w:space="0" w:color="auto"/>
                                    <w:right w:val="none" w:sz="0" w:space="0" w:color="auto"/>
                                  </w:divBdr>
                                  <w:divsChild>
                                    <w:div w:id="1094671326">
                                      <w:marLeft w:val="0"/>
                                      <w:marRight w:val="0"/>
                                      <w:marTop w:val="0"/>
                                      <w:marBottom w:val="0"/>
                                      <w:divBdr>
                                        <w:top w:val="none" w:sz="0" w:space="0" w:color="auto"/>
                                        <w:left w:val="none" w:sz="0" w:space="0" w:color="auto"/>
                                        <w:bottom w:val="none" w:sz="0" w:space="0" w:color="auto"/>
                                        <w:right w:val="none" w:sz="0" w:space="0" w:color="auto"/>
                                      </w:divBdr>
                                    </w:div>
                                    <w:div w:id="2098166459">
                                      <w:marLeft w:val="0"/>
                                      <w:marRight w:val="0"/>
                                      <w:marTop w:val="0"/>
                                      <w:marBottom w:val="0"/>
                                      <w:divBdr>
                                        <w:top w:val="none" w:sz="0" w:space="0" w:color="auto"/>
                                        <w:left w:val="none" w:sz="0" w:space="0" w:color="auto"/>
                                        <w:bottom w:val="none" w:sz="0" w:space="0" w:color="auto"/>
                                        <w:right w:val="none" w:sz="0" w:space="0" w:color="auto"/>
                                      </w:divBdr>
                                    </w:div>
                                    <w:div w:id="19253376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12596838">
                          <w:marLeft w:val="0"/>
                          <w:marRight w:val="0"/>
                          <w:marTop w:val="0"/>
                          <w:marBottom w:val="300"/>
                          <w:divBdr>
                            <w:top w:val="none" w:sz="0" w:space="0" w:color="auto"/>
                            <w:left w:val="none" w:sz="0" w:space="0" w:color="auto"/>
                            <w:bottom w:val="none" w:sz="0" w:space="0" w:color="auto"/>
                            <w:right w:val="none" w:sz="0" w:space="0" w:color="auto"/>
                          </w:divBdr>
                        </w:div>
                      </w:divsChild>
                    </w:div>
                    <w:div w:id="325518887">
                      <w:marLeft w:val="0"/>
                      <w:marRight w:val="0"/>
                      <w:marTop w:val="0"/>
                      <w:marBottom w:val="600"/>
                      <w:divBdr>
                        <w:top w:val="none" w:sz="0" w:space="0" w:color="auto"/>
                        <w:left w:val="none" w:sz="0" w:space="0" w:color="auto"/>
                        <w:bottom w:val="none" w:sz="0" w:space="0" w:color="auto"/>
                        <w:right w:val="none" w:sz="0" w:space="0" w:color="auto"/>
                      </w:divBdr>
                      <w:divsChild>
                        <w:div w:id="1947037447">
                          <w:marLeft w:val="0"/>
                          <w:marRight w:val="0"/>
                          <w:marTop w:val="0"/>
                          <w:marBottom w:val="0"/>
                          <w:divBdr>
                            <w:top w:val="none" w:sz="0" w:space="0" w:color="auto"/>
                            <w:left w:val="none" w:sz="0" w:space="0" w:color="auto"/>
                            <w:bottom w:val="none" w:sz="0" w:space="0" w:color="auto"/>
                            <w:right w:val="none" w:sz="0" w:space="0" w:color="auto"/>
                          </w:divBdr>
                        </w:div>
                      </w:divsChild>
                    </w:div>
                    <w:div w:id="1547721827">
                      <w:marLeft w:val="0"/>
                      <w:marRight w:val="150"/>
                      <w:marTop w:val="150"/>
                      <w:marBottom w:val="375"/>
                      <w:divBdr>
                        <w:top w:val="single" w:sz="24" w:space="0" w:color="000000"/>
                        <w:left w:val="none" w:sz="0" w:space="0" w:color="auto"/>
                        <w:bottom w:val="none" w:sz="0" w:space="0" w:color="auto"/>
                        <w:right w:val="none" w:sz="0" w:space="0" w:color="auto"/>
                      </w:divBdr>
                      <w:divsChild>
                        <w:div w:id="162400120">
                          <w:marLeft w:val="0"/>
                          <w:marRight w:val="0"/>
                          <w:marTop w:val="0"/>
                          <w:marBottom w:val="0"/>
                          <w:divBdr>
                            <w:top w:val="single" w:sz="6" w:space="0" w:color="CCCCCC"/>
                            <w:left w:val="none" w:sz="0" w:space="0" w:color="auto"/>
                            <w:bottom w:val="none" w:sz="0" w:space="0" w:color="auto"/>
                            <w:right w:val="none" w:sz="0" w:space="0" w:color="auto"/>
                          </w:divBdr>
                        </w:div>
                        <w:div w:id="34544784">
                          <w:marLeft w:val="0"/>
                          <w:marRight w:val="0"/>
                          <w:marTop w:val="0"/>
                          <w:marBottom w:val="0"/>
                          <w:divBdr>
                            <w:top w:val="single" w:sz="6" w:space="0" w:color="CCCCCC"/>
                            <w:left w:val="none" w:sz="0" w:space="0" w:color="auto"/>
                            <w:bottom w:val="none" w:sz="0" w:space="0" w:color="auto"/>
                            <w:right w:val="none" w:sz="0" w:space="0" w:color="auto"/>
                          </w:divBdr>
                        </w:div>
                      </w:divsChild>
                    </w:div>
                    <w:div w:id="741564326">
                      <w:marLeft w:val="0"/>
                      <w:marRight w:val="0"/>
                      <w:marTop w:val="0"/>
                      <w:marBottom w:val="0"/>
                      <w:divBdr>
                        <w:top w:val="none" w:sz="0" w:space="0" w:color="auto"/>
                        <w:left w:val="none" w:sz="0" w:space="0" w:color="auto"/>
                        <w:bottom w:val="none" w:sz="0" w:space="0" w:color="auto"/>
                        <w:right w:val="none" w:sz="0" w:space="0" w:color="auto"/>
                      </w:divBdr>
                      <w:divsChild>
                        <w:div w:id="1074742324">
                          <w:marLeft w:val="0"/>
                          <w:marRight w:val="0"/>
                          <w:marTop w:val="0"/>
                          <w:marBottom w:val="0"/>
                          <w:divBdr>
                            <w:top w:val="none" w:sz="0" w:space="0" w:color="auto"/>
                            <w:left w:val="none" w:sz="0" w:space="0" w:color="auto"/>
                            <w:bottom w:val="none" w:sz="0" w:space="0" w:color="auto"/>
                            <w:right w:val="none" w:sz="0" w:space="0" w:color="auto"/>
                          </w:divBdr>
                          <w:divsChild>
                            <w:div w:id="1710760175">
                              <w:marLeft w:val="0"/>
                              <w:marRight w:val="0"/>
                              <w:marTop w:val="0"/>
                              <w:marBottom w:val="0"/>
                              <w:divBdr>
                                <w:top w:val="none" w:sz="0" w:space="0" w:color="auto"/>
                                <w:left w:val="none" w:sz="0" w:space="0" w:color="auto"/>
                                <w:bottom w:val="none" w:sz="0" w:space="0" w:color="auto"/>
                                <w:right w:val="none" w:sz="0" w:space="0" w:color="auto"/>
                              </w:divBdr>
                            </w:div>
                            <w:div w:id="10375117">
                              <w:marLeft w:val="0"/>
                              <w:marRight w:val="0"/>
                              <w:marTop w:val="0"/>
                              <w:marBottom w:val="0"/>
                              <w:divBdr>
                                <w:top w:val="none" w:sz="0" w:space="0" w:color="auto"/>
                                <w:left w:val="none" w:sz="0" w:space="0" w:color="auto"/>
                                <w:bottom w:val="none" w:sz="0" w:space="0" w:color="auto"/>
                                <w:right w:val="none" w:sz="0" w:space="0" w:color="auto"/>
                              </w:divBdr>
                            </w:div>
                            <w:div w:id="472605642">
                              <w:marLeft w:val="0"/>
                              <w:marRight w:val="0"/>
                              <w:marTop w:val="0"/>
                              <w:marBottom w:val="0"/>
                              <w:divBdr>
                                <w:top w:val="none" w:sz="0" w:space="0" w:color="auto"/>
                                <w:left w:val="none" w:sz="0" w:space="0" w:color="auto"/>
                                <w:bottom w:val="none" w:sz="0" w:space="0" w:color="auto"/>
                                <w:right w:val="none" w:sz="0" w:space="0" w:color="auto"/>
                              </w:divBdr>
                              <w:divsChild>
                                <w:div w:id="335041739">
                                  <w:marLeft w:val="0"/>
                                  <w:marRight w:val="0"/>
                                  <w:marTop w:val="0"/>
                                  <w:marBottom w:val="0"/>
                                  <w:divBdr>
                                    <w:top w:val="none" w:sz="0" w:space="0" w:color="auto"/>
                                    <w:left w:val="none" w:sz="0" w:space="0" w:color="auto"/>
                                    <w:bottom w:val="none" w:sz="0" w:space="0" w:color="auto"/>
                                    <w:right w:val="none" w:sz="0" w:space="0" w:color="auto"/>
                                  </w:divBdr>
                                </w:div>
                              </w:divsChild>
                            </w:div>
                            <w:div w:id="386497591">
                              <w:marLeft w:val="0"/>
                              <w:marRight w:val="0"/>
                              <w:marTop w:val="0"/>
                              <w:marBottom w:val="0"/>
                              <w:divBdr>
                                <w:top w:val="none" w:sz="0" w:space="0" w:color="auto"/>
                                <w:left w:val="none" w:sz="0" w:space="0" w:color="auto"/>
                                <w:bottom w:val="none" w:sz="0" w:space="0" w:color="auto"/>
                                <w:right w:val="none" w:sz="0" w:space="0" w:color="auto"/>
                              </w:divBdr>
                              <w:divsChild>
                                <w:div w:id="936138799">
                                  <w:marLeft w:val="0"/>
                                  <w:marRight w:val="0"/>
                                  <w:marTop w:val="0"/>
                                  <w:marBottom w:val="0"/>
                                  <w:divBdr>
                                    <w:top w:val="none" w:sz="0" w:space="0" w:color="auto"/>
                                    <w:left w:val="none" w:sz="0" w:space="0" w:color="auto"/>
                                    <w:bottom w:val="none" w:sz="0" w:space="0" w:color="auto"/>
                                    <w:right w:val="none" w:sz="0" w:space="0" w:color="auto"/>
                                  </w:divBdr>
                                  <w:divsChild>
                                    <w:div w:id="453525458">
                                      <w:marLeft w:val="0"/>
                                      <w:marRight w:val="0"/>
                                      <w:marTop w:val="0"/>
                                      <w:marBottom w:val="0"/>
                                      <w:divBdr>
                                        <w:top w:val="none" w:sz="0" w:space="0" w:color="auto"/>
                                        <w:left w:val="none" w:sz="0" w:space="0" w:color="auto"/>
                                        <w:bottom w:val="none" w:sz="0" w:space="0" w:color="auto"/>
                                        <w:right w:val="none" w:sz="0" w:space="0" w:color="auto"/>
                                      </w:divBdr>
                                    </w:div>
                                    <w:div w:id="2052463137">
                                      <w:marLeft w:val="0"/>
                                      <w:marRight w:val="0"/>
                                      <w:marTop w:val="0"/>
                                      <w:marBottom w:val="0"/>
                                      <w:divBdr>
                                        <w:top w:val="none" w:sz="0" w:space="0" w:color="auto"/>
                                        <w:left w:val="none" w:sz="0" w:space="0" w:color="auto"/>
                                        <w:bottom w:val="none" w:sz="0" w:space="0" w:color="auto"/>
                                        <w:right w:val="none" w:sz="0" w:space="0" w:color="auto"/>
                                      </w:divBdr>
                                    </w:div>
                                    <w:div w:id="16311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5556">
                              <w:marLeft w:val="0"/>
                              <w:marRight w:val="0"/>
                              <w:marTop w:val="0"/>
                              <w:marBottom w:val="0"/>
                              <w:divBdr>
                                <w:top w:val="none" w:sz="0" w:space="0" w:color="auto"/>
                                <w:left w:val="none" w:sz="0" w:space="0" w:color="auto"/>
                                <w:bottom w:val="none" w:sz="0" w:space="0" w:color="auto"/>
                                <w:right w:val="none" w:sz="0" w:space="0" w:color="auto"/>
                              </w:divBdr>
                              <w:divsChild>
                                <w:div w:id="17107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7810">
      <w:bodyDiv w:val="1"/>
      <w:marLeft w:val="0"/>
      <w:marRight w:val="0"/>
      <w:marTop w:val="0"/>
      <w:marBottom w:val="0"/>
      <w:divBdr>
        <w:top w:val="none" w:sz="0" w:space="0" w:color="auto"/>
        <w:left w:val="none" w:sz="0" w:space="0" w:color="auto"/>
        <w:bottom w:val="none" w:sz="0" w:space="0" w:color="auto"/>
        <w:right w:val="none" w:sz="0" w:space="0" w:color="auto"/>
      </w:divBdr>
      <w:divsChild>
        <w:div w:id="1160922393">
          <w:marLeft w:val="0"/>
          <w:marRight w:val="0"/>
          <w:marTop w:val="0"/>
          <w:marBottom w:val="0"/>
          <w:divBdr>
            <w:top w:val="none" w:sz="0" w:space="0" w:color="auto"/>
            <w:left w:val="none" w:sz="0" w:space="0" w:color="auto"/>
            <w:bottom w:val="none" w:sz="0" w:space="0" w:color="auto"/>
            <w:right w:val="none" w:sz="0" w:space="0" w:color="auto"/>
          </w:divBdr>
          <w:divsChild>
            <w:div w:id="1542783471">
              <w:marLeft w:val="0"/>
              <w:marRight w:val="0"/>
              <w:marTop w:val="0"/>
              <w:marBottom w:val="0"/>
              <w:divBdr>
                <w:top w:val="none" w:sz="0" w:space="0" w:color="auto"/>
                <w:left w:val="none" w:sz="0" w:space="0" w:color="auto"/>
                <w:bottom w:val="none" w:sz="0" w:space="0" w:color="auto"/>
                <w:right w:val="none" w:sz="0" w:space="0" w:color="auto"/>
              </w:divBdr>
              <w:divsChild>
                <w:div w:id="2095394822">
                  <w:marLeft w:val="0"/>
                  <w:marRight w:val="0"/>
                  <w:marTop w:val="0"/>
                  <w:marBottom w:val="0"/>
                  <w:divBdr>
                    <w:top w:val="none" w:sz="0" w:space="0" w:color="auto"/>
                    <w:left w:val="none" w:sz="0" w:space="0" w:color="auto"/>
                    <w:bottom w:val="none" w:sz="0" w:space="0" w:color="auto"/>
                    <w:right w:val="none" w:sz="0" w:space="0" w:color="auto"/>
                  </w:divBdr>
                  <w:divsChild>
                    <w:div w:id="630944522">
                      <w:marLeft w:val="0"/>
                      <w:marRight w:val="0"/>
                      <w:marTop w:val="0"/>
                      <w:marBottom w:val="0"/>
                      <w:divBdr>
                        <w:top w:val="none" w:sz="0" w:space="0" w:color="auto"/>
                        <w:left w:val="none" w:sz="0" w:space="0" w:color="auto"/>
                        <w:bottom w:val="none" w:sz="0" w:space="0" w:color="auto"/>
                        <w:right w:val="none" w:sz="0" w:space="0" w:color="auto"/>
                      </w:divBdr>
                      <w:divsChild>
                        <w:div w:id="14374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125155">
      <w:bodyDiv w:val="1"/>
      <w:marLeft w:val="0"/>
      <w:marRight w:val="0"/>
      <w:marTop w:val="0"/>
      <w:marBottom w:val="0"/>
      <w:divBdr>
        <w:top w:val="none" w:sz="0" w:space="0" w:color="auto"/>
        <w:left w:val="none" w:sz="0" w:space="0" w:color="auto"/>
        <w:bottom w:val="none" w:sz="0" w:space="0" w:color="auto"/>
        <w:right w:val="none" w:sz="0" w:space="0" w:color="auto"/>
      </w:divBdr>
      <w:divsChild>
        <w:div w:id="510754597">
          <w:marLeft w:val="0"/>
          <w:marRight w:val="0"/>
          <w:marTop w:val="0"/>
          <w:marBottom w:val="0"/>
          <w:divBdr>
            <w:top w:val="none" w:sz="0" w:space="0" w:color="auto"/>
            <w:left w:val="none" w:sz="0" w:space="0" w:color="auto"/>
            <w:bottom w:val="none" w:sz="0" w:space="0" w:color="auto"/>
            <w:right w:val="none" w:sz="0" w:space="0" w:color="auto"/>
          </w:divBdr>
          <w:divsChild>
            <w:div w:id="1828980343">
              <w:marLeft w:val="0"/>
              <w:marRight w:val="0"/>
              <w:marTop w:val="0"/>
              <w:marBottom w:val="0"/>
              <w:divBdr>
                <w:top w:val="none" w:sz="0" w:space="0" w:color="auto"/>
                <w:left w:val="none" w:sz="0" w:space="0" w:color="auto"/>
                <w:bottom w:val="none" w:sz="0" w:space="0" w:color="auto"/>
                <w:right w:val="none" w:sz="0" w:space="0" w:color="auto"/>
              </w:divBdr>
              <w:divsChild>
                <w:div w:id="537593192">
                  <w:marLeft w:val="0"/>
                  <w:marRight w:val="0"/>
                  <w:marTop w:val="0"/>
                  <w:marBottom w:val="0"/>
                  <w:divBdr>
                    <w:top w:val="none" w:sz="0" w:space="0" w:color="auto"/>
                    <w:left w:val="none" w:sz="0" w:space="0" w:color="auto"/>
                    <w:bottom w:val="none" w:sz="0" w:space="0" w:color="auto"/>
                    <w:right w:val="none" w:sz="0" w:space="0" w:color="auto"/>
                  </w:divBdr>
                  <w:divsChild>
                    <w:div w:id="17073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490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724">
          <w:marLeft w:val="0"/>
          <w:marRight w:val="0"/>
          <w:marTop w:val="0"/>
          <w:marBottom w:val="0"/>
          <w:divBdr>
            <w:top w:val="none" w:sz="0" w:space="0" w:color="auto"/>
            <w:left w:val="none" w:sz="0" w:space="0" w:color="auto"/>
            <w:bottom w:val="none" w:sz="0" w:space="0" w:color="auto"/>
            <w:right w:val="none" w:sz="0" w:space="0" w:color="auto"/>
          </w:divBdr>
          <w:divsChild>
            <w:div w:id="697124166">
              <w:marLeft w:val="0"/>
              <w:marRight w:val="0"/>
              <w:marTop w:val="0"/>
              <w:marBottom w:val="0"/>
              <w:divBdr>
                <w:top w:val="none" w:sz="0" w:space="0" w:color="auto"/>
                <w:left w:val="none" w:sz="0" w:space="0" w:color="auto"/>
                <w:bottom w:val="none" w:sz="0" w:space="0" w:color="auto"/>
                <w:right w:val="none" w:sz="0" w:space="0" w:color="auto"/>
              </w:divBdr>
              <w:divsChild>
                <w:div w:id="1315836850">
                  <w:marLeft w:val="0"/>
                  <w:marRight w:val="0"/>
                  <w:marTop w:val="0"/>
                  <w:marBottom w:val="0"/>
                  <w:divBdr>
                    <w:top w:val="none" w:sz="0" w:space="0" w:color="auto"/>
                    <w:left w:val="none" w:sz="0" w:space="0" w:color="auto"/>
                    <w:bottom w:val="none" w:sz="0" w:space="0" w:color="auto"/>
                    <w:right w:val="none" w:sz="0" w:space="0" w:color="auto"/>
                  </w:divBdr>
                  <w:divsChild>
                    <w:div w:id="691804227">
                      <w:marLeft w:val="0"/>
                      <w:marRight w:val="0"/>
                      <w:marTop w:val="0"/>
                      <w:marBottom w:val="0"/>
                      <w:divBdr>
                        <w:top w:val="none" w:sz="0" w:space="0" w:color="auto"/>
                        <w:left w:val="none" w:sz="0" w:space="0" w:color="auto"/>
                        <w:bottom w:val="none" w:sz="0" w:space="0" w:color="auto"/>
                        <w:right w:val="none" w:sz="0" w:space="0" w:color="auto"/>
                      </w:divBdr>
                    </w:div>
                    <w:div w:id="1207179546">
                      <w:marLeft w:val="0"/>
                      <w:marRight w:val="0"/>
                      <w:marTop w:val="0"/>
                      <w:marBottom w:val="0"/>
                      <w:divBdr>
                        <w:top w:val="none" w:sz="0" w:space="0" w:color="auto"/>
                        <w:left w:val="none" w:sz="0" w:space="0" w:color="auto"/>
                        <w:bottom w:val="none" w:sz="0" w:space="0" w:color="auto"/>
                        <w:right w:val="none" w:sz="0" w:space="0" w:color="auto"/>
                      </w:divBdr>
                    </w:div>
                    <w:div w:id="8025896">
                      <w:marLeft w:val="0"/>
                      <w:marRight w:val="0"/>
                      <w:marTop w:val="0"/>
                      <w:marBottom w:val="0"/>
                      <w:divBdr>
                        <w:top w:val="none" w:sz="0" w:space="0" w:color="auto"/>
                        <w:left w:val="none" w:sz="0" w:space="0" w:color="auto"/>
                        <w:bottom w:val="none" w:sz="0" w:space="0" w:color="auto"/>
                        <w:right w:val="none" w:sz="0" w:space="0" w:color="auto"/>
                      </w:divBdr>
                    </w:div>
                    <w:div w:id="1533881172">
                      <w:marLeft w:val="0"/>
                      <w:marRight w:val="0"/>
                      <w:marTop w:val="0"/>
                      <w:marBottom w:val="0"/>
                      <w:divBdr>
                        <w:top w:val="none" w:sz="0" w:space="0" w:color="auto"/>
                        <w:left w:val="none" w:sz="0" w:space="0" w:color="auto"/>
                        <w:bottom w:val="none" w:sz="0" w:space="0" w:color="auto"/>
                        <w:right w:val="none" w:sz="0" w:space="0" w:color="auto"/>
                      </w:divBdr>
                    </w:div>
                    <w:div w:id="948780798">
                      <w:marLeft w:val="0"/>
                      <w:marRight w:val="0"/>
                      <w:marTop w:val="0"/>
                      <w:marBottom w:val="0"/>
                      <w:divBdr>
                        <w:top w:val="none" w:sz="0" w:space="0" w:color="auto"/>
                        <w:left w:val="none" w:sz="0" w:space="0" w:color="auto"/>
                        <w:bottom w:val="none" w:sz="0" w:space="0" w:color="auto"/>
                        <w:right w:val="none" w:sz="0" w:space="0" w:color="auto"/>
                      </w:divBdr>
                    </w:div>
                    <w:div w:id="978803701">
                      <w:marLeft w:val="0"/>
                      <w:marRight w:val="0"/>
                      <w:marTop w:val="0"/>
                      <w:marBottom w:val="0"/>
                      <w:divBdr>
                        <w:top w:val="none" w:sz="0" w:space="0" w:color="auto"/>
                        <w:left w:val="none" w:sz="0" w:space="0" w:color="auto"/>
                        <w:bottom w:val="none" w:sz="0" w:space="0" w:color="auto"/>
                        <w:right w:val="none" w:sz="0" w:space="0" w:color="auto"/>
                      </w:divBdr>
                    </w:div>
                    <w:div w:id="1764959858">
                      <w:marLeft w:val="0"/>
                      <w:marRight w:val="0"/>
                      <w:marTop w:val="0"/>
                      <w:marBottom w:val="0"/>
                      <w:divBdr>
                        <w:top w:val="none" w:sz="0" w:space="0" w:color="auto"/>
                        <w:left w:val="none" w:sz="0" w:space="0" w:color="auto"/>
                        <w:bottom w:val="none" w:sz="0" w:space="0" w:color="auto"/>
                        <w:right w:val="none" w:sz="0" w:space="0" w:color="auto"/>
                      </w:divBdr>
                    </w:div>
                    <w:div w:id="1847670628">
                      <w:marLeft w:val="0"/>
                      <w:marRight w:val="0"/>
                      <w:marTop w:val="0"/>
                      <w:marBottom w:val="0"/>
                      <w:divBdr>
                        <w:top w:val="none" w:sz="0" w:space="0" w:color="auto"/>
                        <w:left w:val="none" w:sz="0" w:space="0" w:color="auto"/>
                        <w:bottom w:val="none" w:sz="0" w:space="0" w:color="auto"/>
                        <w:right w:val="none" w:sz="0" w:space="0" w:color="auto"/>
                      </w:divBdr>
                    </w:div>
                    <w:div w:id="144205717">
                      <w:marLeft w:val="0"/>
                      <w:marRight w:val="0"/>
                      <w:marTop w:val="0"/>
                      <w:marBottom w:val="0"/>
                      <w:divBdr>
                        <w:top w:val="none" w:sz="0" w:space="0" w:color="auto"/>
                        <w:left w:val="none" w:sz="0" w:space="0" w:color="auto"/>
                        <w:bottom w:val="none" w:sz="0" w:space="0" w:color="auto"/>
                        <w:right w:val="none" w:sz="0" w:space="0" w:color="auto"/>
                      </w:divBdr>
                    </w:div>
                    <w:div w:id="1456488176">
                      <w:marLeft w:val="0"/>
                      <w:marRight w:val="0"/>
                      <w:marTop w:val="0"/>
                      <w:marBottom w:val="0"/>
                      <w:divBdr>
                        <w:top w:val="none" w:sz="0" w:space="0" w:color="auto"/>
                        <w:left w:val="none" w:sz="0" w:space="0" w:color="auto"/>
                        <w:bottom w:val="none" w:sz="0" w:space="0" w:color="auto"/>
                        <w:right w:val="none" w:sz="0" w:space="0" w:color="auto"/>
                      </w:divBdr>
                    </w:div>
                    <w:div w:id="114956307">
                      <w:marLeft w:val="0"/>
                      <w:marRight w:val="0"/>
                      <w:marTop w:val="0"/>
                      <w:marBottom w:val="0"/>
                      <w:divBdr>
                        <w:top w:val="none" w:sz="0" w:space="0" w:color="auto"/>
                        <w:left w:val="none" w:sz="0" w:space="0" w:color="auto"/>
                        <w:bottom w:val="none" w:sz="0" w:space="0" w:color="auto"/>
                        <w:right w:val="none" w:sz="0" w:space="0" w:color="auto"/>
                      </w:divBdr>
                    </w:div>
                    <w:div w:id="6769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58624">
      <w:bodyDiv w:val="1"/>
      <w:marLeft w:val="0"/>
      <w:marRight w:val="0"/>
      <w:marTop w:val="0"/>
      <w:marBottom w:val="0"/>
      <w:divBdr>
        <w:top w:val="none" w:sz="0" w:space="0" w:color="auto"/>
        <w:left w:val="none" w:sz="0" w:space="0" w:color="auto"/>
        <w:bottom w:val="none" w:sz="0" w:space="0" w:color="auto"/>
        <w:right w:val="none" w:sz="0" w:space="0" w:color="auto"/>
      </w:divBdr>
      <w:divsChild>
        <w:div w:id="1913539675">
          <w:marLeft w:val="0"/>
          <w:marRight w:val="0"/>
          <w:marTop w:val="0"/>
          <w:marBottom w:val="0"/>
          <w:divBdr>
            <w:top w:val="none" w:sz="0" w:space="0" w:color="auto"/>
            <w:left w:val="none" w:sz="0" w:space="0" w:color="auto"/>
            <w:bottom w:val="none" w:sz="0" w:space="0" w:color="auto"/>
            <w:right w:val="none" w:sz="0" w:space="0" w:color="auto"/>
          </w:divBdr>
          <w:divsChild>
            <w:div w:id="1948735057">
              <w:marLeft w:val="0"/>
              <w:marRight w:val="0"/>
              <w:marTop w:val="0"/>
              <w:marBottom w:val="0"/>
              <w:divBdr>
                <w:top w:val="none" w:sz="0" w:space="0" w:color="auto"/>
                <w:left w:val="none" w:sz="0" w:space="0" w:color="auto"/>
                <w:bottom w:val="none" w:sz="0" w:space="0" w:color="auto"/>
                <w:right w:val="none" w:sz="0" w:space="0" w:color="auto"/>
              </w:divBdr>
              <w:divsChild>
                <w:div w:id="669989281">
                  <w:marLeft w:val="0"/>
                  <w:marRight w:val="0"/>
                  <w:marTop w:val="0"/>
                  <w:marBottom w:val="0"/>
                  <w:divBdr>
                    <w:top w:val="none" w:sz="0" w:space="0" w:color="auto"/>
                    <w:left w:val="none" w:sz="0" w:space="0" w:color="auto"/>
                    <w:bottom w:val="none" w:sz="0" w:space="0" w:color="auto"/>
                    <w:right w:val="none" w:sz="0" w:space="0" w:color="auto"/>
                  </w:divBdr>
                  <w:divsChild>
                    <w:div w:id="20994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44866">
      <w:bodyDiv w:val="1"/>
      <w:marLeft w:val="0"/>
      <w:marRight w:val="0"/>
      <w:marTop w:val="0"/>
      <w:marBottom w:val="0"/>
      <w:divBdr>
        <w:top w:val="none" w:sz="0" w:space="0" w:color="auto"/>
        <w:left w:val="none" w:sz="0" w:space="0" w:color="auto"/>
        <w:bottom w:val="none" w:sz="0" w:space="0" w:color="auto"/>
        <w:right w:val="none" w:sz="0" w:space="0" w:color="auto"/>
      </w:divBdr>
      <w:divsChild>
        <w:div w:id="1618370379">
          <w:marLeft w:val="0"/>
          <w:marRight w:val="0"/>
          <w:marTop w:val="0"/>
          <w:marBottom w:val="0"/>
          <w:divBdr>
            <w:top w:val="none" w:sz="0" w:space="0" w:color="auto"/>
            <w:left w:val="none" w:sz="0" w:space="0" w:color="auto"/>
            <w:bottom w:val="none" w:sz="0" w:space="0" w:color="auto"/>
            <w:right w:val="none" w:sz="0" w:space="0" w:color="auto"/>
          </w:divBdr>
        </w:div>
      </w:divsChild>
    </w:div>
    <w:div w:id="1841460169">
      <w:bodyDiv w:val="1"/>
      <w:marLeft w:val="0"/>
      <w:marRight w:val="0"/>
      <w:marTop w:val="0"/>
      <w:marBottom w:val="0"/>
      <w:divBdr>
        <w:top w:val="none" w:sz="0" w:space="0" w:color="auto"/>
        <w:left w:val="none" w:sz="0" w:space="0" w:color="auto"/>
        <w:bottom w:val="none" w:sz="0" w:space="0" w:color="auto"/>
        <w:right w:val="none" w:sz="0" w:space="0" w:color="auto"/>
      </w:divBdr>
      <w:divsChild>
        <w:div w:id="1515027353">
          <w:marLeft w:val="0"/>
          <w:marRight w:val="0"/>
          <w:marTop w:val="0"/>
          <w:marBottom w:val="0"/>
          <w:divBdr>
            <w:top w:val="none" w:sz="0" w:space="0" w:color="auto"/>
            <w:left w:val="none" w:sz="0" w:space="0" w:color="auto"/>
            <w:bottom w:val="none" w:sz="0" w:space="0" w:color="auto"/>
            <w:right w:val="none" w:sz="0" w:space="0" w:color="auto"/>
          </w:divBdr>
        </w:div>
        <w:div w:id="1374039331">
          <w:marLeft w:val="0"/>
          <w:marRight w:val="0"/>
          <w:marTop w:val="0"/>
          <w:marBottom w:val="0"/>
          <w:divBdr>
            <w:top w:val="none" w:sz="0" w:space="0" w:color="auto"/>
            <w:left w:val="none" w:sz="0" w:space="0" w:color="auto"/>
            <w:bottom w:val="none" w:sz="0" w:space="0" w:color="auto"/>
            <w:right w:val="none" w:sz="0" w:space="0" w:color="auto"/>
          </w:divBdr>
        </w:div>
        <w:div w:id="753163213">
          <w:marLeft w:val="0"/>
          <w:marRight w:val="0"/>
          <w:marTop w:val="0"/>
          <w:marBottom w:val="0"/>
          <w:divBdr>
            <w:top w:val="none" w:sz="0" w:space="0" w:color="auto"/>
            <w:left w:val="none" w:sz="0" w:space="0" w:color="auto"/>
            <w:bottom w:val="none" w:sz="0" w:space="0" w:color="auto"/>
            <w:right w:val="none" w:sz="0" w:space="0" w:color="auto"/>
          </w:divBdr>
        </w:div>
      </w:divsChild>
    </w:div>
    <w:div w:id="1873609443">
      <w:bodyDiv w:val="1"/>
      <w:marLeft w:val="0"/>
      <w:marRight w:val="0"/>
      <w:marTop w:val="0"/>
      <w:marBottom w:val="0"/>
      <w:divBdr>
        <w:top w:val="none" w:sz="0" w:space="0" w:color="auto"/>
        <w:left w:val="none" w:sz="0" w:space="0" w:color="auto"/>
        <w:bottom w:val="none" w:sz="0" w:space="0" w:color="auto"/>
        <w:right w:val="none" w:sz="0" w:space="0" w:color="auto"/>
      </w:divBdr>
      <w:divsChild>
        <w:div w:id="1847790849">
          <w:marLeft w:val="0"/>
          <w:marRight w:val="0"/>
          <w:marTop w:val="0"/>
          <w:marBottom w:val="0"/>
          <w:divBdr>
            <w:top w:val="none" w:sz="0" w:space="0" w:color="auto"/>
            <w:left w:val="none" w:sz="0" w:space="0" w:color="auto"/>
            <w:bottom w:val="none" w:sz="0" w:space="0" w:color="auto"/>
            <w:right w:val="none" w:sz="0" w:space="0" w:color="auto"/>
          </w:divBdr>
          <w:divsChild>
            <w:div w:id="893347820">
              <w:marLeft w:val="0"/>
              <w:marRight w:val="0"/>
              <w:marTop w:val="0"/>
              <w:marBottom w:val="0"/>
              <w:divBdr>
                <w:top w:val="none" w:sz="0" w:space="0" w:color="auto"/>
                <w:left w:val="none" w:sz="0" w:space="0" w:color="auto"/>
                <w:bottom w:val="none" w:sz="0" w:space="0" w:color="auto"/>
                <w:right w:val="none" w:sz="0" w:space="0" w:color="auto"/>
              </w:divBdr>
              <w:divsChild>
                <w:div w:id="1056127762">
                  <w:marLeft w:val="0"/>
                  <w:marRight w:val="0"/>
                  <w:marTop w:val="0"/>
                  <w:marBottom w:val="0"/>
                  <w:divBdr>
                    <w:top w:val="none" w:sz="0" w:space="0" w:color="auto"/>
                    <w:left w:val="single" w:sz="6" w:space="0" w:color="D6D6D6"/>
                    <w:bottom w:val="none" w:sz="0" w:space="0" w:color="auto"/>
                    <w:right w:val="single" w:sz="6" w:space="0" w:color="D6D6D6"/>
                  </w:divBdr>
                  <w:divsChild>
                    <w:div w:id="1339576938">
                      <w:marLeft w:val="150"/>
                      <w:marRight w:val="150"/>
                      <w:marTop w:val="0"/>
                      <w:marBottom w:val="0"/>
                      <w:divBdr>
                        <w:top w:val="none" w:sz="0" w:space="0" w:color="auto"/>
                        <w:left w:val="none" w:sz="0" w:space="0" w:color="auto"/>
                        <w:bottom w:val="none" w:sz="0" w:space="0" w:color="auto"/>
                        <w:right w:val="none" w:sz="0" w:space="0" w:color="auto"/>
                      </w:divBdr>
                      <w:divsChild>
                        <w:div w:id="322784013">
                          <w:marLeft w:val="0"/>
                          <w:marRight w:val="0"/>
                          <w:marTop w:val="0"/>
                          <w:marBottom w:val="0"/>
                          <w:divBdr>
                            <w:top w:val="none" w:sz="0" w:space="0" w:color="auto"/>
                            <w:left w:val="none" w:sz="0" w:space="0" w:color="auto"/>
                            <w:bottom w:val="none" w:sz="0" w:space="0" w:color="auto"/>
                            <w:right w:val="none" w:sz="0" w:space="0" w:color="auto"/>
                          </w:divBdr>
                          <w:divsChild>
                            <w:div w:id="2129814392">
                              <w:marLeft w:val="0"/>
                              <w:marRight w:val="0"/>
                              <w:marTop w:val="0"/>
                              <w:marBottom w:val="0"/>
                              <w:divBdr>
                                <w:top w:val="none" w:sz="0" w:space="0" w:color="auto"/>
                                <w:left w:val="none" w:sz="0" w:space="0" w:color="auto"/>
                                <w:bottom w:val="none" w:sz="0" w:space="0" w:color="auto"/>
                                <w:right w:val="none" w:sz="0" w:space="0" w:color="auto"/>
                              </w:divBdr>
                              <w:divsChild>
                                <w:div w:id="1058897492">
                                  <w:marLeft w:val="0"/>
                                  <w:marRight w:val="0"/>
                                  <w:marTop w:val="0"/>
                                  <w:marBottom w:val="0"/>
                                  <w:divBdr>
                                    <w:top w:val="none" w:sz="0" w:space="0" w:color="auto"/>
                                    <w:left w:val="none" w:sz="0" w:space="0" w:color="auto"/>
                                    <w:bottom w:val="none" w:sz="0" w:space="0" w:color="auto"/>
                                    <w:right w:val="none" w:sz="0" w:space="0" w:color="auto"/>
                                  </w:divBdr>
                                  <w:divsChild>
                                    <w:div w:id="780683364">
                                      <w:marLeft w:val="0"/>
                                      <w:marRight w:val="0"/>
                                      <w:marTop w:val="0"/>
                                      <w:marBottom w:val="0"/>
                                      <w:divBdr>
                                        <w:top w:val="none" w:sz="0" w:space="0" w:color="auto"/>
                                        <w:left w:val="none" w:sz="0" w:space="0" w:color="auto"/>
                                        <w:bottom w:val="none" w:sz="0" w:space="0" w:color="auto"/>
                                        <w:right w:val="none" w:sz="0" w:space="0" w:color="auto"/>
                                      </w:divBdr>
                                      <w:divsChild>
                                        <w:div w:id="358823053">
                                          <w:marLeft w:val="0"/>
                                          <w:marRight w:val="0"/>
                                          <w:marTop w:val="0"/>
                                          <w:marBottom w:val="0"/>
                                          <w:divBdr>
                                            <w:top w:val="none" w:sz="0" w:space="0" w:color="auto"/>
                                            <w:left w:val="none" w:sz="0" w:space="0" w:color="auto"/>
                                            <w:bottom w:val="none" w:sz="0" w:space="0" w:color="auto"/>
                                            <w:right w:val="none" w:sz="0" w:space="0" w:color="auto"/>
                                          </w:divBdr>
                                          <w:divsChild>
                                            <w:div w:id="1222978620">
                                              <w:marLeft w:val="0"/>
                                              <w:marRight w:val="0"/>
                                              <w:marTop w:val="0"/>
                                              <w:marBottom w:val="0"/>
                                              <w:divBdr>
                                                <w:top w:val="none" w:sz="0" w:space="0" w:color="auto"/>
                                                <w:left w:val="none" w:sz="0" w:space="0" w:color="auto"/>
                                                <w:bottom w:val="none" w:sz="0" w:space="0" w:color="auto"/>
                                                <w:right w:val="none" w:sz="0" w:space="0" w:color="auto"/>
                                              </w:divBdr>
                                              <w:divsChild>
                                                <w:div w:id="596645074">
                                                  <w:marLeft w:val="0"/>
                                                  <w:marRight w:val="0"/>
                                                  <w:marTop w:val="0"/>
                                                  <w:marBottom w:val="0"/>
                                                  <w:divBdr>
                                                    <w:top w:val="none" w:sz="0" w:space="0" w:color="auto"/>
                                                    <w:left w:val="none" w:sz="0" w:space="0" w:color="auto"/>
                                                    <w:bottom w:val="none" w:sz="0" w:space="0" w:color="auto"/>
                                                    <w:right w:val="none" w:sz="0" w:space="0" w:color="auto"/>
                                                  </w:divBdr>
                                                  <w:divsChild>
                                                    <w:div w:id="18611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748584">
      <w:bodyDiv w:val="1"/>
      <w:marLeft w:val="0"/>
      <w:marRight w:val="0"/>
      <w:marTop w:val="0"/>
      <w:marBottom w:val="150"/>
      <w:divBdr>
        <w:top w:val="none" w:sz="0" w:space="0" w:color="auto"/>
        <w:left w:val="none" w:sz="0" w:space="0" w:color="auto"/>
        <w:bottom w:val="none" w:sz="0" w:space="0" w:color="auto"/>
        <w:right w:val="none" w:sz="0" w:space="0" w:color="auto"/>
      </w:divBdr>
      <w:divsChild>
        <w:div w:id="434328845">
          <w:marLeft w:val="0"/>
          <w:marRight w:val="0"/>
          <w:marTop w:val="0"/>
          <w:marBottom w:val="0"/>
          <w:divBdr>
            <w:top w:val="none" w:sz="0" w:space="0" w:color="auto"/>
            <w:left w:val="none" w:sz="0" w:space="0" w:color="auto"/>
            <w:bottom w:val="none" w:sz="0" w:space="0" w:color="auto"/>
            <w:right w:val="none" w:sz="0" w:space="0" w:color="auto"/>
          </w:divBdr>
          <w:divsChild>
            <w:div w:id="654919575">
              <w:marLeft w:val="0"/>
              <w:marRight w:val="0"/>
              <w:marTop w:val="0"/>
              <w:marBottom w:val="0"/>
              <w:divBdr>
                <w:top w:val="none" w:sz="0" w:space="0" w:color="auto"/>
                <w:left w:val="none" w:sz="0" w:space="0" w:color="auto"/>
                <w:bottom w:val="none" w:sz="0" w:space="0" w:color="auto"/>
                <w:right w:val="none" w:sz="0" w:space="0" w:color="auto"/>
              </w:divBdr>
              <w:divsChild>
                <w:div w:id="1156536013">
                  <w:marLeft w:val="0"/>
                  <w:marRight w:val="0"/>
                  <w:marTop w:val="0"/>
                  <w:marBottom w:val="0"/>
                  <w:divBdr>
                    <w:top w:val="none" w:sz="0" w:space="0" w:color="auto"/>
                    <w:left w:val="none" w:sz="0" w:space="0" w:color="auto"/>
                    <w:bottom w:val="none" w:sz="0" w:space="0" w:color="auto"/>
                    <w:right w:val="none" w:sz="0" w:space="0" w:color="auto"/>
                  </w:divBdr>
                  <w:divsChild>
                    <w:div w:id="1898121435">
                      <w:marLeft w:val="150"/>
                      <w:marRight w:val="0"/>
                      <w:marTop w:val="75"/>
                      <w:marBottom w:val="0"/>
                      <w:divBdr>
                        <w:top w:val="none" w:sz="0" w:space="0" w:color="auto"/>
                        <w:left w:val="none" w:sz="0" w:space="0" w:color="auto"/>
                        <w:bottom w:val="none" w:sz="0" w:space="0" w:color="auto"/>
                        <w:right w:val="none" w:sz="0" w:space="0" w:color="auto"/>
                      </w:divBdr>
                      <w:divsChild>
                        <w:div w:id="5587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023242">
      <w:bodyDiv w:val="1"/>
      <w:marLeft w:val="0"/>
      <w:marRight w:val="0"/>
      <w:marTop w:val="0"/>
      <w:marBottom w:val="0"/>
      <w:divBdr>
        <w:top w:val="none" w:sz="0" w:space="0" w:color="auto"/>
        <w:left w:val="none" w:sz="0" w:space="0" w:color="auto"/>
        <w:bottom w:val="none" w:sz="0" w:space="0" w:color="auto"/>
        <w:right w:val="none" w:sz="0" w:space="0" w:color="auto"/>
      </w:divBdr>
      <w:divsChild>
        <w:div w:id="846559403">
          <w:marLeft w:val="0"/>
          <w:marRight w:val="0"/>
          <w:marTop w:val="240"/>
          <w:marBottom w:val="0"/>
          <w:divBdr>
            <w:top w:val="none" w:sz="0" w:space="0" w:color="auto"/>
            <w:left w:val="none" w:sz="0" w:space="0" w:color="auto"/>
            <w:bottom w:val="none" w:sz="0" w:space="0" w:color="auto"/>
            <w:right w:val="none" w:sz="0" w:space="0" w:color="auto"/>
          </w:divBdr>
          <w:divsChild>
            <w:div w:id="20459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4447">
      <w:bodyDiv w:val="1"/>
      <w:marLeft w:val="0"/>
      <w:marRight w:val="0"/>
      <w:marTop w:val="0"/>
      <w:marBottom w:val="0"/>
      <w:divBdr>
        <w:top w:val="none" w:sz="0" w:space="0" w:color="auto"/>
        <w:left w:val="none" w:sz="0" w:space="0" w:color="auto"/>
        <w:bottom w:val="none" w:sz="0" w:space="0" w:color="auto"/>
        <w:right w:val="none" w:sz="0" w:space="0" w:color="auto"/>
      </w:divBdr>
    </w:div>
    <w:div w:id="1898324505">
      <w:bodyDiv w:val="1"/>
      <w:marLeft w:val="0"/>
      <w:marRight w:val="0"/>
      <w:marTop w:val="0"/>
      <w:marBottom w:val="0"/>
      <w:divBdr>
        <w:top w:val="none" w:sz="0" w:space="0" w:color="auto"/>
        <w:left w:val="none" w:sz="0" w:space="0" w:color="auto"/>
        <w:bottom w:val="none" w:sz="0" w:space="0" w:color="auto"/>
        <w:right w:val="none" w:sz="0" w:space="0" w:color="auto"/>
      </w:divBdr>
      <w:divsChild>
        <w:div w:id="554701144">
          <w:marLeft w:val="0"/>
          <w:marRight w:val="0"/>
          <w:marTop w:val="0"/>
          <w:marBottom w:val="0"/>
          <w:divBdr>
            <w:top w:val="none" w:sz="0" w:space="0" w:color="auto"/>
            <w:left w:val="none" w:sz="0" w:space="0" w:color="auto"/>
            <w:bottom w:val="none" w:sz="0" w:space="0" w:color="auto"/>
            <w:right w:val="none" w:sz="0" w:space="0" w:color="auto"/>
          </w:divBdr>
          <w:divsChild>
            <w:div w:id="1781409292">
              <w:marLeft w:val="0"/>
              <w:marRight w:val="0"/>
              <w:marTop w:val="0"/>
              <w:marBottom w:val="0"/>
              <w:divBdr>
                <w:top w:val="none" w:sz="0" w:space="0" w:color="auto"/>
                <w:left w:val="none" w:sz="0" w:space="0" w:color="auto"/>
                <w:bottom w:val="none" w:sz="0" w:space="0" w:color="auto"/>
                <w:right w:val="none" w:sz="0" w:space="0" w:color="auto"/>
              </w:divBdr>
              <w:divsChild>
                <w:div w:id="9443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7340">
      <w:bodyDiv w:val="1"/>
      <w:marLeft w:val="0"/>
      <w:marRight w:val="0"/>
      <w:marTop w:val="0"/>
      <w:marBottom w:val="0"/>
      <w:divBdr>
        <w:top w:val="none" w:sz="0" w:space="0" w:color="auto"/>
        <w:left w:val="none" w:sz="0" w:space="0" w:color="auto"/>
        <w:bottom w:val="none" w:sz="0" w:space="0" w:color="auto"/>
        <w:right w:val="none" w:sz="0" w:space="0" w:color="auto"/>
      </w:divBdr>
      <w:divsChild>
        <w:div w:id="1684018030">
          <w:marLeft w:val="0"/>
          <w:marRight w:val="0"/>
          <w:marTop w:val="0"/>
          <w:marBottom w:val="0"/>
          <w:divBdr>
            <w:top w:val="none" w:sz="0" w:space="0" w:color="auto"/>
            <w:left w:val="none" w:sz="0" w:space="0" w:color="auto"/>
            <w:bottom w:val="none" w:sz="0" w:space="0" w:color="auto"/>
            <w:right w:val="none" w:sz="0" w:space="0" w:color="auto"/>
          </w:divBdr>
          <w:divsChild>
            <w:div w:id="2012634905">
              <w:marLeft w:val="0"/>
              <w:marRight w:val="0"/>
              <w:marTop w:val="0"/>
              <w:marBottom w:val="0"/>
              <w:divBdr>
                <w:top w:val="none" w:sz="0" w:space="0" w:color="auto"/>
                <w:left w:val="none" w:sz="0" w:space="0" w:color="auto"/>
                <w:bottom w:val="none" w:sz="0" w:space="0" w:color="auto"/>
                <w:right w:val="none" w:sz="0" w:space="0" w:color="auto"/>
              </w:divBdr>
              <w:divsChild>
                <w:div w:id="19494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55280">
      <w:bodyDiv w:val="1"/>
      <w:marLeft w:val="0"/>
      <w:marRight w:val="0"/>
      <w:marTop w:val="0"/>
      <w:marBottom w:val="0"/>
      <w:divBdr>
        <w:top w:val="none" w:sz="0" w:space="0" w:color="auto"/>
        <w:left w:val="none" w:sz="0" w:space="0" w:color="auto"/>
        <w:bottom w:val="none" w:sz="0" w:space="0" w:color="auto"/>
        <w:right w:val="none" w:sz="0" w:space="0" w:color="auto"/>
      </w:divBdr>
      <w:divsChild>
        <w:div w:id="485166979">
          <w:marLeft w:val="0"/>
          <w:marRight w:val="0"/>
          <w:marTop w:val="0"/>
          <w:marBottom w:val="0"/>
          <w:divBdr>
            <w:top w:val="none" w:sz="0" w:space="0" w:color="auto"/>
            <w:left w:val="none" w:sz="0" w:space="0" w:color="auto"/>
            <w:bottom w:val="none" w:sz="0" w:space="0" w:color="auto"/>
            <w:right w:val="none" w:sz="0" w:space="0" w:color="auto"/>
          </w:divBdr>
        </w:div>
      </w:divsChild>
    </w:div>
    <w:div w:id="1937709406">
      <w:bodyDiv w:val="1"/>
      <w:marLeft w:val="0"/>
      <w:marRight w:val="0"/>
      <w:marTop w:val="0"/>
      <w:marBottom w:val="0"/>
      <w:divBdr>
        <w:top w:val="none" w:sz="0" w:space="0" w:color="auto"/>
        <w:left w:val="none" w:sz="0" w:space="0" w:color="auto"/>
        <w:bottom w:val="none" w:sz="0" w:space="0" w:color="auto"/>
        <w:right w:val="none" w:sz="0" w:space="0" w:color="auto"/>
      </w:divBdr>
      <w:divsChild>
        <w:div w:id="1783184391">
          <w:marLeft w:val="0"/>
          <w:marRight w:val="0"/>
          <w:marTop w:val="0"/>
          <w:marBottom w:val="0"/>
          <w:divBdr>
            <w:top w:val="none" w:sz="0" w:space="0" w:color="auto"/>
            <w:left w:val="none" w:sz="0" w:space="0" w:color="auto"/>
            <w:bottom w:val="none" w:sz="0" w:space="0" w:color="auto"/>
            <w:right w:val="none" w:sz="0" w:space="0" w:color="auto"/>
          </w:divBdr>
        </w:div>
      </w:divsChild>
    </w:div>
    <w:div w:id="1943418590">
      <w:bodyDiv w:val="1"/>
      <w:marLeft w:val="0"/>
      <w:marRight w:val="0"/>
      <w:marTop w:val="0"/>
      <w:marBottom w:val="0"/>
      <w:divBdr>
        <w:top w:val="none" w:sz="0" w:space="0" w:color="auto"/>
        <w:left w:val="none" w:sz="0" w:space="0" w:color="auto"/>
        <w:bottom w:val="none" w:sz="0" w:space="0" w:color="auto"/>
        <w:right w:val="none" w:sz="0" w:space="0" w:color="auto"/>
      </w:divBdr>
      <w:divsChild>
        <w:div w:id="299267040">
          <w:marLeft w:val="0"/>
          <w:marRight w:val="0"/>
          <w:marTop w:val="0"/>
          <w:marBottom w:val="0"/>
          <w:divBdr>
            <w:top w:val="single" w:sz="6" w:space="0" w:color="000000"/>
            <w:left w:val="none" w:sz="0" w:space="0" w:color="auto"/>
            <w:bottom w:val="none" w:sz="0" w:space="0" w:color="auto"/>
            <w:right w:val="none" w:sz="0" w:space="0" w:color="auto"/>
          </w:divBdr>
          <w:divsChild>
            <w:div w:id="9831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6021">
      <w:bodyDiv w:val="1"/>
      <w:marLeft w:val="0"/>
      <w:marRight w:val="0"/>
      <w:marTop w:val="0"/>
      <w:marBottom w:val="0"/>
      <w:divBdr>
        <w:top w:val="none" w:sz="0" w:space="0" w:color="auto"/>
        <w:left w:val="none" w:sz="0" w:space="0" w:color="auto"/>
        <w:bottom w:val="none" w:sz="0" w:space="0" w:color="auto"/>
        <w:right w:val="none" w:sz="0" w:space="0" w:color="auto"/>
      </w:divBdr>
      <w:divsChild>
        <w:div w:id="1069579169">
          <w:marLeft w:val="0"/>
          <w:marRight w:val="0"/>
          <w:marTop w:val="0"/>
          <w:marBottom w:val="0"/>
          <w:divBdr>
            <w:top w:val="none" w:sz="0" w:space="0" w:color="auto"/>
            <w:left w:val="none" w:sz="0" w:space="0" w:color="auto"/>
            <w:bottom w:val="none" w:sz="0" w:space="0" w:color="auto"/>
            <w:right w:val="none" w:sz="0" w:space="0" w:color="auto"/>
          </w:divBdr>
          <w:divsChild>
            <w:div w:id="1091466473">
              <w:marLeft w:val="0"/>
              <w:marRight w:val="0"/>
              <w:marTop w:val="0"/>
              <w:marBottom w:val="0"/>
              <w:divBdr>
                <w:top w:val="none" w:sz="0" w:space="0" w:color="auto"/>
                <w:left w:val="none" w:sz="0" w:space="0" w:color="auto"/>
                <w:bottom w:val="none" w:sz="0" w:space="0" w:color="auto"/>
                <w:right w:val="none" w:sz="0" w:space="0" w:color="auto"/>
              </w:divBdr>
              <w:divsChild>
                <w:div w:id="288559007">
                  <w:marLeft w:val="0"/>
                  <w:marRight w:val="0"/>
                  <w:marTop w:val="0"/>
                  <w:marBottom w:val="0"/>
                  <w:divBdr>
                    <w:top w:val="none" w:sz="0" w:space="0" w:color="auto"/>
                    <w:left w:val="none" w:sz="0" w:space="0" w:color="auto"/>
                    <w:bottom w:val="none" w:sz="0" w:space="0" w:color="auto"/>
                    <w:right w:val="none" w:sz="0" w:space="0" w:color="auto"/>
                  </w:divBdr>
                  <w:divsChild>
                    <w:div w:id="344748474">
                      <w:marLeft w:val="0"/>
                      <w:marRight w:val="0"/>
                      <w:marTop w:val="0"/>
                      <w:marBottom w:val="0"/>
                      <w:divBdr>
                        <w:top w:val="none" w:sz="0" w:space="0" w:color="auto"/>
                        <w:left w:val="none" w:sz="0" w:space="0" w:color="auto"/>
                        <w:bottom w:val="none" w:sz="0" w:space="0" w:color="auto"/>
                        <w:right w:val="none" w:sz="0" w:space="0" w:color="auto"/>
                      </w:divBdr>
                      <w:divsChild>
                        <w:div w:id="9031013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8291129">
      <w:bodyDiv w:val="1"/>
      <w:marLeft w:val="0"/>
      <w:marRight w:val="0"/>
      <w:marTop w:val="0"/>
      <w:marBottom w:val="0"/>
      <w:divBdr>
        <w:top w:val="none" w:sz="0" w:space="0" w:color="auto"/>
        <w:left w:val="none" w:sz="0" w:space="0" w:color="auto"/>
        <w:bottom w:val="none" w:sz="0" w:space="0" w:color="auto"/>
        <w:right w:val="none" w:sz="0" w:space="0" w:color="auto"/>
      </w:divBdr>
      <w:divsChild>
        <w:div w:id="1845631895">
          <w:marLeft w:val="0"/>
          <w:marRight w:val="0"/>
          <w:marTop w:val="0"/>
          <w:marBottom w:val="0"/>
          <w:divBdr>
            <w:top w:val="none" w:sz="0" w:space="0" w:color="auto"/>
            <w:left w:val="none" w:sz="0" w:space="0" w:color="auto"/>
            <w:bottom w:val="none" w:sz="0" w:space="0" w:color="auto"/>
            <w:right w:val="none" w:sz="0" w:space="0" w:color="auto"/>
          </w:divBdr>
          <w:divsChild>
            <w:div w:id="320626350">
              <w:marLeft w:val="0"/>
              <w:marRight w:val="0"/>
              <w:marTop w:val="0"/>
              <w:marBottom w:val="0"/>
              <w:divBdr>
                <w:top w:val="single" w:sz="2" w:space="0" w:color="EEEEEE"/>
                <w:left w:val="single" w:sz="6" w:space="4" w:color="EEEEEE"/>
                <w:bottom w:val="single" w:sz="2" w:space="0" w:color="EEEEEE"/>
                <w:right w:val="single" w:sz="6" w:space="4" w:color="EEEEEE"/>
              </w:divBdr>
              <w:divsChild>
                <w:div w:id="902063115">
                  <w:marLeft w:val="0"/>
                  <w:marRight w:val="0"/>
                  <w:marTop w:val="0"/>
                  <w:marBottom w:val="510"/>
                  <w:divBdr>
                    <w:top w:val="none" w:sz="0" w:space="0" w:color="auto"/>
                    <w:left w:val="none" w:sz="0" w:space="0" w:color="auto"/>
                    <w:bottom w:val="none" w:sz="0" w:space="0" w:color="auto"/>
                    <w:right w:val="none" w:sz="0" w:space="0" w:color="auto"/>
                  </w:divBdr>
                  <w:divsChild>
                    <w:div w:id="667639652">
                      <w:marLeft w:val="0"/>
                      <w:marRight w:val="150"/>
                      <w:marTop w:val="0"/>
                      <w:marBottom w:val="0"/>
                      <w:divBdr>
                        <w:top w:val="none" w:sz="0" w:space="0" w:color="auto"/>
                        <w:left w:val="none" w:sz="0" w:space="0" w:color="auto"/>
                        <w:bottom w:val="none" w:sz="0" w:space="0" w:color="auto"/>
                        <w:right w:val="none" w:sz="0" w:space="0" w:color="auto"/>
                      </w:divBdr>
                      <w:divsChild>
                        <w:div w:id="242685467">
                          <w:marLeft w:val="150"/>
                          <w:marRight w:val="0"/>
                          <w:marTop w:val="0"/>
                          <w:marBottom w:val="0"/>
                          <w:divBdr>
                            <w:top w:val="none" w:sz="0" w:space="0" w:color="auto"/>
                            <w:left w:val="none" w:sz="0" w:space="0" w:color="auto"/>
                            <w:bottom w:val="none" w:sz="0" w:space="0" w:color="auto"/>
                            <w:right w:val="none" w:sz="0" w:space="0" w:color="auto"/>
                          </w:divBdr>
                          <w:divsChild>
                            <w:div w:id="19389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958687">
      <w:bodyDiv w:val="1"/>
      <w:marLeft w:val="0"/>
      <w:marRight w:val="0"/>
      <w:marTop w:val="240"/>
      <w:marBottom w:val="0"/>
      <w:divBdr>
        <w:top w:val="none" w:sz="0" w:space="0" w:color="auto"/>
        <w:left w:val="none" w:sz="0" w:space="0" w:color="auto"/>
        <w:bottom w:val="none" w:sz="0" w:space="0" w:color="auto"/>
        <w:right w:val="none" w:sz="0" w:space="0" w:color="auto"/>
      </w:divBdr>
    </w:div>
    <w:div w:id="1965888135">
      <w:bodyDiv w:val="1"/>
      <w:marLeft w:val="0"/>
      <w:marRight w:val="0"/>
      <w:marTop w:val="0"/>
      <w:marBottom w:val="0"/>
      <w:divBdr>
        <w:top w:val="none" w:sz="0" w:space="0" w:color="auto"/>
        <w:left w:val="none" w:sz="0" w:space="0" w:color="auto"/>
        <w:bottom w:val="none" w:sz="0" w:space="0" w:color="auto"/>
        <w:right w:val="none" w:sz="0" w:space="0" w:color="auto"/>
      </w:divBdr>
      <w:divsChild>
        <w:div w:id="570164354">
          <w:marLeft w:val="0"/>
          <w:marRight w:val="0"/>
          <w:marTop w:val="0"/>
          <w:marBottom w:val="0"/>
          <w:divBdr>
            <w:top w:val="none" w:sz="0" w:space="0" w:color="auto"/>
            <w:left w:val="none" w:sz="0" w:space="0" w:color="auto"/>
            <w:bottom w:val="none" w:sz="0" w:space="0" w:color="auto"/>
            <w:right w:val="none" w:sz="0" w:space="0" w:color="auto"/>
          </w:divBdr>
          <w:divsChild>
            <w:div w:id="979577256">
              <w:marLeft w:val="0"/>
              <w:marRight w:val="0"/>
              <w:marTop w:val="300"/>
              <w:marBottom w:val="0"/>
              <w:divBdr>
                <w:top w:val="none" w:sz="0" w:space="0" w:color="auto"/>
                <w:left w:val="none" w:sz="0" w:space="0" w:color="auto"/>
                <w:bottom w:val="none" w:sz="0" w:space="0" w:color="auto"/>
                <w:right w:val="none" w:sz="0" w:space="0" w:color="auto"/>
              </w:divBdr>
              <w:divsChild>
                <w:div w:id="1051005981">
                  <w:marLeft w:val="0"/>
                  <w:marRight w:val="0"/>
                  <w:marTop w:val="0"/>
                  <w:marBottom w:val="0"/>
                  <w:divBdr>
                    <w:top w:val="none" w:sz="0" w:space="0" w:color="auto"/>
                    <w:left w:val="none" w:sz="0" w:space="0" w:color="auto"/>
                    <w:bottom w:val="none" w:sz="0" w:space="0" w:color="auto"/>
                    <w:right w:val="none" w:sz="0" w:space="0" w:color="auto"/>
                  </w:divBdr>
                  <w:divsChild>
                    <w:div w:id="1725448658">
                      <w:marLeft w:val="0"/>
                      <w:marRight w:val="0"/>
                      <w:marTop w:val="0"/>
                      <w:marBottom w:val="0"/>
                      <w:divBdr>
                        <w:top w:val="none" w:sz="0" w:space="0" w:color="auto"/>
                        <w:left w:val="none" w:sz="0" w:space="0" w:color="auto"/>
                        <w:bottom w:val="none" w:sz="0" w:space="0" w:color="auto"/>
                        <w:right w:val="none" w:sz="0" w:space="0" w:color="auto"/>
                      </w:divBdr>
                      <w:divsChild>
                        <w:div w:id="1781534764">
                          <w:marLeft w:val="0"/>
                          <w:marRight w:val="0"/>
                          <w:marTop w:val="0"/>
                          <w:marBottom w:val="0"/>
                          <w:divBdr>
                            <w:top w:val="none" w:sz="0" w:space="0" w:color="auto"/>
                            <w:left w:val="none" w:sz="0" w:space="0" w:color="auto"/>
                            <w:bottom w:val="none" w:sz="0" w:space="0" w:color="auto"/>
                            <w:right w:val="none" w:sz="0" w:space="0" w:color="auto"/>
                          </w:divBdr>
                          <w:divsChild>
                            <w:div w:id="89856471">
                              <w:marLeft w:val="0"/>
                              <w:marRight w:val="0"/>
                              <w:marTop w:val="0"/>
                              <w:marBottom w:val="0"/>
                              <w:divBdr>
                                <w:top w:val="none" w:sz="0" w:space="0" w:color="auto"/>
                                <w:left w:val="none" w:sz="0" w:space="0" w:color="auto"/>
                                <w:bottom w:val="none" w:sz="0" w:space="0" w:color="auto"/>
                                <w:right w:val="none" w:sz="0" w:space="0" w:color="auto"/>
                              </w:divBdr>
                              <w:divsChild>
                                <w:div w:id="1970894426">
                                  <w:marLeft w:val="0"/>
                                  <w:marRight w:val="0"/>
                                  <w:marTop w:val="0"/>
                                  <w:marBottom w:val="0"/>
                                  <w:divBdr>
                                    <w:top w:val="none" w:sz="0" w:space="0" w:color="auto"/>
                                    <w:left w:val="none" w:sz="0" w:space="0" w:color="auto"/>
                                    <w:bottom w:val="none" w:sz="0" w:space="0" w:color="auto"/>
                                    <w:right w:val="none" w:sz="0" w:space="0" w:color="auto"/>
                                  </w:divBdr>
                                  <w:divsChild>
                                    <w:div w:id="6297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497592">
      <w:bodyDiv w:val="1"/>
      <w:marLeft w:val="0"/>
      <w:marRight w:val="0"/>
      <w:marTop w:val="0"/>
      <w:marBottom w:val="0"/>
      <w:divBdr>
        <w:top w:val="none" w:sz="0" w:space="0" w:color="auto"/>
        <w:left w:val="none" w:sz="0" w:space="0" w:color="auto"/>
        <w:bottom w:val="none" w:sz="0" w:space="0" w:color="auto"/>
        <w:right w:val="none" w:sz="0" w:space="0" w:color="auto"/>
      </w:divBdr>
      <w:divsChild>
        <w:div w:id="683095003">
          <w:marLeft w:val="0"/>
          <w:marRight w:val="0"/>
          <w:marTop w:val="0"/>
          <w:marBottom w:val="405"/>
          <w:divBdr>
            <w:top w:val="none" w:sz="0" w:space="0" w:color="auto"/>
            <w:left w:val="none" w:sz="0" w:space="0" w:color="auto"/>
            <w:bottom w:val="none" w:sz="0" w:space="0" w:color="auto"/>
            <w:right w:val="none" w:sz="0" w:space="0" w:color="auto"/>
          </w:divBdr>
        </w:div>
      </w:divsChild>
    </w:div>
    <w:div w:id="1988508193">
      <w:bodyDiv w:val="1"/>
      <w:marLeft w:val="0"/>
      <w:marRight w:val="0"/>
      <w:marTop w:val="0"/>
      <w:marBottom w:val="0"/>
      <w:divBdr>
        <w:top w:val="none" w:sz="0" w:space="0" w:color="auto"/>
        <w:left w:val="none" w:sz="0" w:space="0" w:color="auto"/>
        <w:bottom w:val="none" w:sz="0" w:space="0" w:color="auto"/>
        <w:right w:val="none" w:sz="0" w:space="0" w:color="auto"/>
      </w:divBdr>
      <w:divsChild>
        <w:div w:id="1839230033">
          <w:marLeft w:val="0"/>
          <w:marRight w:val="0"/>
          <w:marTop w:val="0"/>
          <w:marBottom w:val="0"/>
          <w:divBdr>
            <w:top w:val="none" w:sz="0" w:space="0" w:color="auto"/>
            <w:left w:val="none" w:sz="0" w:space="0" w:color="auto"/>
            <w:bottom w:val="none" w:sz="0" w:space="0" w:color="auto"/>
            <w:right w:val="none" w:sz="0" w:space="0" w:color="auto"/>
          </w:divBdr>
          <w:divsChild>
            <w:div w:id="1365472964">
              <w:marLeft w:val="0"/>
              <w:marRight w:val="0"/>
              <w:marTop w:val="480"/>
              <w:marBottom w:val="0"/>
              <w:divBdr>
                <w:top w:val="none" w:sz="0" w:space="0" w:color="auto"/>
                <w:left w:val="none" w:sz="0" w:space="0" w:color="auto"/>
                <w:bottom w:val="none" w:sz="0" w:space="0" w:color="auto"/>
                <w:right w:val="none" w:sz="0" w:space="0" w:color="auto"/>
              </w:divBdr>
              <w:divsChild>
                <w:div w:id="1552156418">
                  <w:marLeft w:val="0"/>
                  <w:marRight w:val="0"/>
                  <w:marTop w:val="480"/>
                  <w:marBottom w:val="100"/>
                  <w:divBdr>
                    <w:top w:val="none" w:sz="0" w:space="0" w:color="auto"/>
                    <w:left w:val="none" w:sz="0" w:space="0" w:color="auto"/>
                    <w:bottom w:val="none" w:sz="0" w:space="0" w:color="auto"/>
                    <w:right w:val="none" w:sz="0" w:space="0" w:color="auto"/>
                  </w:divBdr>
                </w:div>
              </w:divsChild>
            </w:div>
          </w:divsChild>
        </w:div>
      </w:divsChild>
    </w:div>
    <w:div w:id="1994023137">
      <w:bodyDiv w:val="1"/>
      <w:marLeft w:val="0"/>
      <w:marRight w:val="0"/>
      <w:marTop w:val="0"/>
      <w:marBottom w:val="0"/>
      <w:divBdr>
        <w:top w:val="none" w:sz="0" w:space="0" w:color="auto"/>
        <w:left w:val="none" w:sz="0" w:space="0" w:color="auto"/>
        <w:bottom w:val="none" w:sz="0" w:space="0" w:color="auto"/>
        <w:right w:val="none" w:sz="0" w:space="0" w:color="auto"/>
      </w:divBdr>
    </w:div>
    <w:div w:id="2009823241">
      <w:bodyDiv w:val="1"/>
      <w:marLeft w:val="0"/>
      <w:marRight w:val="0"/>
      <w:marTop w:val="0"/>
      <w:marBottom w:val="0"/>
      <w:divBdr>
        <w:top w:val="none" w:sz="0" w:space="0" w:color="auto"/>
        <w:left w:val="none" w:sz="0" w:space="0" w:color="auto"/>
        <w:bottom w:val="none" w:sz="0" w:space="0" w:color="auto"/>
        <w:right w:val="none" w:sz="0" w:space="0" w:color="auto"/>
      </w:divBdr>
      <w:divsChild>
        <w:div w:id="1517423156">
          <w:marLeft w:val="0"/>
          <w:marRight w:val="0"/>
          <w:marTop w:val="0"/>
          <w:marBottom w:val="0"/>
          <w:divBdr>
            <w:top w:val="none" w:sz="0" w:space="0" w:color="auto"/>
            <w:left w:val="none" w:sz="0" w:space="0" w:color="auto"/>
            <w:bottom w:val="none" w:sz="0" w:space="0" w:color="auto"/>
            <w:right w:val="none" w:sz="0" w:space="0" w:color="auto"/>
          </w:divBdr>
          <w:divsChild>
            <w:div w:id="1446458033">
              <w:marLeft w:val="0"/>
              <w:marRight w:val="0"/>
              <w:marTop w:val="0"/>
              <w:marBottom w:val="0"/>
              <w:divBdr>
                <w:top w:val="none" w:sz="0" w:space="0" w:color="auto"/>
                <w:left w:val="none" w:sz="0" w:space="0" w:color="auto"/>
                <w:bottom w:val="none" w:sz="0" w:space="0" w:color="auto"/>
                <w:right w:val="none" w:sz="0" w:space="0" w:color="auto"/>
              </w:divBdr>
              <w:divsChild>
                <w:div w:id="113327210">
                  <w:marLeft w:val="0"/>
                  <w:marRight w:val="0"/>
                  <w:marTop w:val="0"/>
                  <w:marBottom w:val="0"/>
                  <w:divBdr>
                    <w:top w:val="none" w:sz="0" w:space="0" w:color="auto"/>
                    <w:left w:val="none" w:sz="0" w:space="0" w:color="auto"/>
                    <w:bottom w:val="none" w:sz="0" w:space="0" w:color="auto"/>
                    <w:right w:val="none" w:sz="0" w:space="0" w:color="auto"/>
                  </w:divBdr>
                  <w:divsChild>
                    <w:div w:id="1955283042">
                      <w:marLeft w:val="0"/>
                      <w:marRight w:val="0"/>
                      <w:marTop w:val="0"/>
                      <w:marBottom w:val="0"/>
                      <w:divBdr>
                        <w:top w:val="none" w:sz="0" w:space="0" w:color="auto"/>
                        <w:left w:val="none" w:sz="0" w:space="0" w:color="auto"/>
                        <w:bottom w:val="none" w:sz="0" w:space="0" w:color="auto"/>
                        <w:right w:val="none" w:sz="0" w:space="0" w:color="auto"/>
                      </w:divBdr>
                      <w:divsChild>
                        <w:div w:id="1091656890">
                          <w:marLeft w:val="0"/>
                          <w:marRight w:val="0"/>
                          <w:marTop w:val="0"/>
                          <w:marBottom w:val="0"/>
                          <w:divBdr>
                            <w:top w:val="none" w:sz="0" w:space="0" w:color="auto"/>
                            <w:left w:val="none" w:sz="0" w:space="0" w:color="auto"/>
                            <w:bottom w:val="none" w:sz="0" w:space="0" w:color="auto"/>
                            <w:right w:val="none" w:sz="0" w:space="0" w:color="auto"/>
                          </w:divBdr>
                          <w:divsChild>
                            <w:div w:id="316426183">
                              <w:marLeft w:val="0"/>
                              <w:marRight w:val="0"/>
                              <w:marTop w:val="0"/>
                              <w:marBottom w:val="0"/>
                              <w:divBdr>
                                <w:top w:val="none" w:sz="0" w:space="0" w:color="auto"/>
                                <w:left w:val="none" w:sz="0" w:space="0" w:color="auto"/>
                                <w:bottom w:val="none" w:sz="0" w:space="0" w:color="auto"/>
                                <w:right w:val="none" w:sz="0" w:space="0" w:color="auto"/>
                              </w:divBdr>
                              <w:divsChild>
                                <w:div w:id="19481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063220">
      <w:bodyDiv w:val="1"/>
      <w:marLeft w:val="0"/>
      <w:marRight w:val="0"/>
      <w:marTop w:val="0"/>
      <w:marBottom w:val="0"/>
      <w:divBdr>
        <w:top w:val="none" w:sz="0" w:space="0" w:color="auto"/>
        <w:left w:val="none" w:sz="0" w:space="0" w:color="auto"/>
        <w:bottom w:val="none" w:sz="0" w:space="0" w:color="auto"/>
        <w:right w:val="none" w:sz="0" w:space="0" w:color="auto"/>
      </w:divBdr>
      <w:divsChild>
        <w:div w:id="1779251671">
          <w:marLeft w:val="0"/>
          <w:marRight w:val="0"/>
          <w:marTop w:val="0"/>
          <w:marBottom w:val="0"/>
          <w:divBdr>
            <w:top w:val="single" w:sz="6" w:space="0" w:color="000000"/>
            <w:left w:val="none" w:sz="0" w:space="0" w:color="auto"/>
            <w:bottom w:val="none" w:sz="0" w:space="0" w:color="auto"/>
            <w:right w:val="none" w:sz="0" w:space="0" w:color="auto"/>
          </w:divBdr>
          <w:divsChild>
            <w:div w:id="1887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2504">
      <w:bodyDiv w:val="1"/>
      <w:marLeft w:val="0"/>
      <w:marRight w:val="0"/>
      <w:marTop w:val="0"/>
      <w:marBottom w:val="0"/>
      <w:divBdr>
        <w:top w:val="none" w:sz="0" w:space="0" w:color="auto"/>
        <w:left w:val="none" w:sz="0" w:space="0" w:color="auto"/>
        <w:bottom w:val="none" w:sz="0" w:space="0" w:color="auto"/>
        <w:right w:val="none" w:sz="0" w:space="0" w:color="auto"/>
      </w:divBdr>
      <w:divsChild>
        <w:div w:id="697237767">
          <w:marLeft w:val="300"/>
          <w:marRight w:val="0"/>
          <w:marTop w:val="0"/>
          <w:marBottom w:val="0"/>
          <w:divBdr>
            <w:top w:val="none" w:sz="0" w:space="0" w:color="auto"/>
            <w:left w:val="none" w:sz="0" w:space="0" w:color="auto"/>
            <w:bottom w:val="none" w:sz="0" w:space="0" w:color="auto"/>
            <w:right w:val="none" w:sz="0" w:space="0" w:color="auto"/>
          </w:divBdr>
          <w:divsChild>
            <w:div w:id="1003432283">
              <w:marLeft w:val="-3450"/>
              <w:marRight w:val="0"/>
              <w:marTop w:val="0"/>
              <w:marBottom w:val="0"/>
              <w:divBdr>
                <w:top w:val="none" w:sz="0" w:space="0" w:color="auto"/>
                <w:left w:val="none" w:sz="0" w:space="0" w:color="auto"/>
                <w:bottom w:val="none" w:sz="0" w:space="0" w:color="auto"/>
                <w:right w:val="none" w:sz="0" w:space="0" w:color="auto"/>
              </w:divBdr>
              <w:divsChild>
                <w:div w:id="834104793">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4387">
      <w:bodyDiv w:val="1"/>
      <w:marLeft w:val="0"/>
      <w:marRight w:val="0"/>
      <w:marTop w:val="0"/>
      <w:marBottom w:val="0"/>
      <w:divBdr>
        <w:top w:val="none" w:sz="0" w:space="0" w:color="auto"/>
        <w:left w:val="none" w:sz="0" w:space="0" w:color="auto"/>
        <w:bottom w:val="none" w:sz="0" w:space="0" w:color="auto"/>
        <w:right w:val="none" w:sz="0" w:space="0" w:color="auto"/>
      </w:divBdr>
      <w:divsChild>
        <w:div w:id="514658165">
          <w:marLeft w:val="0"/>
          <w:marRight w:val="0"/>
          <w:marTop w:val="75"/>
          <w:marBottom w:val="0"/>
          <w:divBdr>
            <w:top w:val="none" w:sz="0" w:space="0" w:color="auto"/>
            <w:left w:val="none" w:sz="0" w:space="0" w:color="auto"/>
            <w:bottom w:val="none" w:sz="0" w:space="0" w:color="auto"/>
            <w:right w:val="none" w:sz="0" w:space="0" w:color="auto"/>
          </w:divBdr>
          <w:divsChild>
            <w:div w:id="440690516">
              <w:marLeft w:val="0"/>
              <w:marRight w:val="0"/>
              <w:marTop w:val="0"/>
              <w:marBottom w:val="0"/>
              <w:divBdr>
                <w:top w:val="none" w:sz="0" w:space="0" w:color="auto"/>
                <w:left w:val="none" w:sz="0" w:space="0" w:color="auto"/>
                <w:bottom w:val="none" w:sz="0" w:space="0" w:color="auto"/>
                <w:right w:val="none" w:sz="0" w:space="0" w:color="auto"/>
              </w:divBdr>
              <w:divsChild>
                <w:div w:id="1986154953">
                  <w:marLeft w:val="0"/>
                  <w:marRight w:val="0"/>
                  <w:marTop w:val="0"/>
                  <w:marBottom w:val="0"/>
                  <w:divBdr>
                    <w:top w:val="none" w:sz="0" w:space="0" w:color="auto"/>
                    <w:left w:val="none" w:sz="0" w:space="0" w:color="auto"/>
                    <w:bottom w:val="none" w:sz="0" w:space="0" w:color="auto"/>
                    <w:right w:val="none" w:sz="0" w:space="0" w:color="auto"/>
                  </w:divBdr>
                  <w:divsChild>
                    <w:div w:id="138032309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149793">
      <w:bodyDiv w:val="1"/>
      <w:marLeft w:val="0"/>
      <w:marRight w:val="0"/>
      <w:marTop w:val="0"/>
      <w:marBottom w:val="0"/>
      <w:divBdr>
        <w:top w:val="none" w:sz="0" w:space="0" w:color="auto"/>
        <w:left w:val="none" w:sz="0" w:space="0" w:color="auto"/>
        <w:bottom w:val="none" w:sz="0" w:space="0" w:color="auto"/>
        <w:right w:val="none" w:sz="0" w:space="0" w:color="auto"/>
      </w:divBdr>
      <w:divsChild>
        <w:div w:id="1599603242">
          <w:marLeft w:val="0"/>
          <w:marRight w:val="0"/>
          <w:marTop w:val="75"/>
          <w:marBottom w:val="0"/>
          <w:divBdr>
            <w:top w:val="none" w:sz="0" w:space="0" w:color="auto"/>
            <w:left w:val="none" w:sz="0" w:space="0" w:color="auto"/>
            <w:bottom w:val="none" w:sz="0" w:space="0" w:color="auto"/>
            <w:right w:val="none" w:sz="0" w:space="0" w:color="auto"/>
          </w:divBdr>
          <w:divsChild>
            <w:div w:id="1006519250">
              <w:marLeft w:val="0"/>
              <w:marRight w:val="0"/>
              <w:marTop w:val="0"/>
              <w:marBottom w:val="0"/>
              <w:divBdr>
                <w:top w:val="none" w:sz="0" w:space="0" w:color="auto"/>
                <w:left w:val="none" w:sz="0" w:space="0" w:color="auto"/>
                <w:bottom w:val="none" w:sz="0" w:space="0" w:color="auto"/>
                <w:right w:val="none" w:sz="0" w:space="0" w:color="auto"/>
              </w:divBdr>
              <w:divsChild>
                <w:div w:id="185294743">
                  <w:marLeft w:val="0"/>
                  <w:marRight w:val="0"/>
                  <w:marTop w:val="0"/>
                  <w:marBottom w:val="0"/>
                  <w:divBdr>
                    <w:top w:val="none" w:sz="0" w:space="0" w:color="auto"/>
                    <w:left w:val="none" w:sz="0" w:space="0" w:color="auto"/>
                    <w:bottom w:val="none" w:sz="0" w:space="0" w:color="auto"/>
                    <w:right w:val="none" w:sz="0" w:space="0" w:color="auto"/>
                  </w:divBdr>
                  <w:divsChild>
                    <w:div w:id="149903370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7485">
      <w:bodyDiv w:val="1"/>
      <w:marLeft w:val="0"/>
      <w:marRight w:val="0"/>
      <w:marTop w:val="0"/>
      <w:marBottom w:val="0"/>
      <w:divBdr>
        <w:top w:val="none" w:sz="0" w:space="0" w:color="auto"/>
        <w:left w:val="none" w:sz="0" w:space="0" w:color="auto"/>
        <w:bottom w:val="none" w:sz="0" w:space="0" w:color="auto"/>
        <w:right w:val="none" w:sz="0" w:space="0" w:color="auto"/>
      </w:divBdr>
      <w:divsChild>
        <w:div w:id="623461894">
          <w:marLeft w:val="0"/>
          <w:marRight w:val="0"/>
          <w:marTop w:val="0"/>
          <w:marBottom w:val="0"/>
          <w:divBdr>
            <w:top w:val="none" w:sz="0" w:space="0" w:color="auto"/>
            <w:left w:val="none" w:sz="0" w:space="0" w:color="auto"/>
            <w:bottom w:val="none" w:sz="0" w:space="0" w:color="auto"/>
            <w:right w:val="none" w:sz="0" w:space="0" w:color="auto"/>
          </w:divBdr>
          <w:divsChild>
            <w:div w:id="1096511637">
              <w:marLeft w:val="0"/>
              <w:marRight w:val="0"/>
              <w:marTop w:val="0"/>
              <w:marBottom w:val="0"/>
              <w:divBdr>
                <w:top w:val="none" w:sz="0" w:space="0" w:color="auto"/>
                <w:left w:val="none" w:sz="0" w:space="0" w:color="auto"/>
                <w:bottom w:val="none" w:sz="0" w:space="0" w:color="auto"/>
                <w:right w:val="none" w:sz="0" w:space="0" w:color="auto"/>
              </w:divBdr>
              <w:divsChild>
                <w:div w:id="1169635297">
                  <w:marLeft w:val="0"/>
                  <w:marRight w:val="0"/>
                  <w:marTop w:val="0"/>
                  <w:marBottom w:val="0"/>
                  <w:divBdr>
                    <w:top w:val="none" w:sz="0" w:space="0" w:color="auto"/>
                    <w:left w:val="none" w:sz="0" w:space="0" w:color="auto"/>
                    <w:bottom w:val="none" w:sz="0" w:space="0" w:color="auto"/>
                    <w:right w:val="none" w:sz="0" w:space="0" w:color="auto"/>
                  </w:divBdr>
                </w:div>
              </w:divsChild>
            </w:div>
            <w:div w:id="9187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1810">
      <w:bodyDiv w:val="1"/>
      <w:marLeft w:val="0"/>
      <w:marRight w:val="0"/>
      <w:marTop w:val="0"/>
      <w:marBottom w:val="0"/>
      <w:divBdr>
        <w:top w:val="none" w:sz="0" w:space="0" w:color="auto"/>
        <w:left w:val="none" w:sz="0" w:space="0" w:color="auto"/>
        <w:bottom w:val="none" w:sz="0" w:space="0" w:color="auto"/>
        <w:right w:val="none" w:sz="0" w:space="0" w:color="auto"/>
      </w:divBdr>
      <w:divsChild>
        <w:div w:id="1913812069">
          <w:marLeft w:val="0"/>
          <w:marRight w:val="0"/>
          <w:marTop w:val="0"/>
          <w:marBottom w:val="0"/>
          <w:divBdr>
            <w:top w:val="none" w:sz="0" w:space="0" w:color="auto"/>
            <w:left w:val="none" w:sz="0" w:space="0" w:color="auto"/>
            <w:bottom w:val="none" w:sz="0" w:space="0" w:color="auto"/>
            <w:right w:val="none" w:sz="0" w:space="0" w:color="auto"/>
          </w:divBdr>
          <w:divsChild>
            <w:div w:id="1026447472">
              <w:marLeft w:val="0"/>
              <w:marRight w:val="0"/>
              <w:marTop w:val="0"/>
              <w:marBottom w:val="0"/>
              <w:divBdr>
                <w:top w:val="none" w:sz="0" w:space="0" w:color="auto"/>
                <w:left w:val="none" w:sz="0" w:space="0" w:color="auto"/>
                <w:bottom w:val="none" w:sz="0" w:space="0" w:color="auto"/>
                <w:right w:val="none" w:sz="0" w:space="0" w:color="auto"/>
              </w:divBdr>
              <w:divsChild>
                <w:div w:id="1052969002">
                  <w:marLeft w:val="0"/>
                  <w:marRight w:val="0"/>
                  <w:marTop w:val="0"/>
                  <w:marBottom w:val="0"/>
                  <w:divBdr>
                    <w:top w:val="none" w:sz="0" w:space="0" w:color="auto"/>
                    <w:left w:val="none" w:sz="0" w:space="0" w:color="auto"/>
                    <w:bottom w:val="none" w:sz="0" w:space="0" w:color="auto"/>
                    <w:right w:val="none" w:sz="0" w:space="0" w:color="auto"/>
                  </w:divBdr>
                  <w:divsChild>
                    <w:div w:id="1582909577">
                      <w:marLeft w:val="0"/>
                      <w:marRight w:val="0"/>
                      <w:marTop w:val="0"/>
                      <w:marBottom w:val="0"/>
                      <w:divBdr>
                        <w:top w:val="none" w:sz="0" w:space="0" w:color="auto"/>
                        <w:left w:val="none" w:sz="0" w:space="0" w:color="auto"/>
                        <w:bottom w:val="none" w:sz="0" w:space="0" w:color="auto"/>
                        <w:right w:val="none" w:sz="0" w:space="0" w:color="auto"/>
                      </w:divBdr>
                      <w:divsChild>
                        <w:div w:id="1514145077">
                          <w:marLeft w:val="0"/>
                          <w:marRight w:val="0"/>
                          <w:marTop w:val="0"/>
                          <w:marBottom w:val="180"/>
                          <w:divBdr>
                            <w:top w:val="none" w:sz="0" w:space="0" w:color="auto"/>
                            <w:left w:val="none" w:sz="0" w:space="0" w:color="auto"/>
                            <w:bottom w:val="none" w:sz="0" w:space="0" w:color="auto"/>
                            <w:right w:val="none" w:sz="0" w:space="0" w:color="auto"/>
                          </w:divBdr>
                          <w:divsChild>
                            <w:div w:id="1423338666">
                              <w:marLeft w:val="0"/>
                              <w:marRight w:val="0"/>
                              <w:marTop w:val="0"/>
                              <w:marBottom w:val="0"/>
                              <w:divBdr>
                                <w:top w:val="none" w:sz="0" w:space="0" w:color="auto"/>
                                <w:left w:val="none" w:sz="0" w:space="0" w:color="auto"/>
                                <w:bottom w:val="none" w:sz="0" w:space="0" w:color="auto"/>
                                <w:right w:val="none" w:sz="0" w:space="0" w:color="auto"/>
                              </w:divBdr>
                              <w:divsChild>
                                <w:div w:id="787315663">
                                  <w:marLeft w:val="0"/>
                                  <w:marRight w:val="0"/>
                                  <w:marTop w:val="0"/>
                                  <w:marBottom w:val="0"/>
                                  <w:divBdr>
                                    <w:top w:val="none" w:sz="0" w:space="0" w:color="auto"/>
                                    <w:left w:val="none" w:sz="0" w:space="0" w:color="auto"/>
                                    <w:bottom w:val="none" w:sz="0" w:space="0" w:color="auto"/>
                                    <w:right w:val="none" w:sz="0" w:space="0" w:color="auto"/>
                                  </w:divBdr>
                                  <w:divsChild>
                                    <w:div w:id="1905674481">
                                      <w:marLeft w:val="0"/>
                                      <w:marRight w:val="0"/>
                                      <w:marTop w:val="0"/>
                                      <w:marBottom w:val="0"/>
                                      <w:divBdr>
                                        <w:top w:val="none" w:sz="0" w:space="0" w:color="auto"/>
                                        <w:left w:val="none" w:sz="0" w:space="0" w:color="auto"/>
                                        <w:bottom w:val="none" w:sz="0" w:space="0" w:color="auto"/>
                                        <w:right w:val="none" w:sz="0" w:space="0" w:color="auto"/>
                                      </w:divBdr>
                                    </w:div>
                                    <w:div w:id="560671547">
                                      <w:marLeft w:val="0"/>
                                      <w:marRight w:val="0"/>
                                      <w:marTop w:val="0"/>
                                      <w:marBottom w:val="0"/>
                                      <w:divBdr>
                                        <w:top w:val="none" w:sz="0" w:space="0" w:color="auto"/>
                                        <w:left w:val="none" w:sz="0" w:space="0" w:color="auto"/>
                                        <w:bottom w:val="none" w:sz="0" w:space="0" w:color="auto"/>
                                        <w:right w:val="none" w:sz="0" w:space="0" w:color="auto"/>
                                      </w:divBdr>
                                      <w:divsChild>
                                        <w:div w:id="1746880072">
                                          <w:marLeft w:val="0"/>
                                          <w:marRight w:val="0"/>
                                          <w:marTop w:val="0"/>
                                          <w:marBottom w:val="0"/>
                                          <w:divBdr>
                                            <w:top w:val="none" w:sz="0" w:space="0" w:color="auto"/>
                                            <w:left w:val="none" w:sz="0" w:space="0" w:color="auto"/>
                                            <w:bottom w:val="none" w:sz="0" w:space="0" w:color="auto"/>
                                            <w:right w:val="none" w:sz="0" w:space="0" w:color="auto"/>
                                          </w:divBdr>
                                        </w:div>
                                        <w:div w:id="1578594096">
                                          <w:marLeft w:val="0"/>
                                          <w:marRight w:val="0"/>
                                          <w:marTop w:val="0"/>
                                          <w:marBottom w:val="0"/>
                                          <w:divBdr>
                                            <w:top w:val="none" w:sz="0" w:space="0" w:color="auto"/>
                                            <w:left w:val="none" w:sz="0" w:space="0" w:color="auto"/>
                                            <w:bottom w:val="none" w:sz="0" w:space="0" w:color="auto"/>
                                            <w:right w:val="none" w:sz="0" w:space="0" w:color="auto"/>
                                          </w:divBdr>
                                        </w:div>
                                      </w:divsChild>
                                    </w:div>
                                    <w:div w:id="418405220">
                                      <w:marLeft w:val="0"/>
                                      <w:marRight w:val="0"/>
                                      <w:marTop w:val="0"/>
                                      <w:marBottom w:val="0"/>
                                      <w:divBdr>
                                        <w:top w:val="none" w:sz="0" w:space="0" w:color="auto"/>
                                        <w:left w:val="none" w:sz="0" w:space="0" w:color="auto"/>
                                        <w:bottom w:val="none" w:sz="0" w:space="0" w:color="auto"/>
                                        <w:right w:val="none" w:sz="0" w:space="0" w:color="auto"/>
                                      </w:divBdr>
                                      <w:divsChild>
                                        <w:div w:id="298267935">
                                          <w:marLeft w:val="0"/>
                                          <w:marRight w:val="0"/>
                                          <w:marTop w:val="0"/>
                                          <w:marBottom w:val="0"/>
                                          <w:divBdr>
                                            <w:top w:val="none" w:sz="0" w:space="0" w:color="auto"/>
                                            <w:left w:val="none" w:sz="0" w:space="0" w:color="auto"/>
                                            <w:bottom w:val="none" w:sz="0" w:space="0" w:color="auto"/>
                                            <w:right w:val="none" w:sz="0" w:space="0" w:color="auto"/>
                                          </w:divBdr>
                                        </w:div>
                                        <w:div w:id="19014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83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FFB1F-7E3A-4F7A-AB89-42B63A4D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11862</Words>
  <Characters>67619</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SE</Company>
  <LinksUpToDate>false</LinksUpToDate>
  <CharactersWithSpaces>79323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CW</cp:lastModifiedBy>
  <cp:revision>2</cp:revision>
  <cp:lastPrinted>2015-09-29T14:45:00Z</cp:lastPrinted>
  <dcterms:created xsi:type="dcterms:W3CDTF">2015-09-30T19:59:00Z</dcterms:created>
  <dcterms:modified xsi:type="dcterms:W3CDTF">2015-09-30T19:59:00Z</dcterms:modified>
</cp:coreProperties>
</file>